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D6" w:rsidRDefault="00FD01D6" w:rsidP="00B43886">
      <w:pPr>
        <w:ind w:left="-709"/>
        <w:jc w:val="center"/>
        <w:rPr>
          <w:sz w:val="32"/>
          <w:szCs w:val="32"/>
        </w:rPr>
      </w:pPr>
    </w:p>
    <w:p w:rsidR="00E861A0" w:rsidRDefault="00383C13" w:rsidP="00E861A0">
      <w:pPr>
        <w:ind w:left="-709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210300" cy="8549274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9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55E" w:rsidRPr="002C10B5" w:rsidRDefault="00D1255E" w:rsidP="00B43886">
      <w:pPr>
        <w:ind w:left="-709"/>
        <w:jc w:val="center"/>
        <w:rPr>
          <w:sz w:val="32"/>
          <w:szCs w:val="32"/>
        </w:rPr>
      </w:pPr>
    </w:p>
    <w:p w:rsidR="00383C13" w:rsidRDefault="00383C13" w:rsidP="00650C36">
      <w:pPr>
        <w:ind w:left="-709"/>
        <w:jc w:val="center"/>
        <w:rPr>
          <w:b/>
        </w:rPr>
      </w:pPr>
    </w:p>
    <w:p w:rsidR="00383C13" w:rsidRDefault="00383C13" w:rsidP="00650C36">
      <w:pPr>
        <w:ind w:left="-709"/>
        <w:jc w:val="center"/>
        <w:rPr>
          <w:b/>
        </w:rPr>
      </w:pPr>
    </w:p>
    <w:p w:rsidR="00650C36" w:rsidRPr="002C10B5" w:rsidRDefault="00650C36" w:rsidP="00650C36">
      <w:pPr>
        <w:ind w:left="-709"/>
        <w:jc w:val="center"/>
        <w:rPr>
          <w:b/>
        </w:rPr>
      </w:pPr>
      <w:r w:rsidRPr="002C10B5">
        <w:rPr>
          <w:b/>
        </w:rPr>
        <w:lastRenderedPageBreak/>
        <w:t>Содержание</w:t>
      </w:r>
    </w:p>
    <w:p w:rsidR="00650C36" w:rsidRPr="002C10B5" w:rsidRDefault="00650C36" w:rsidP="002C10B5">
      <w:pPr>
        <w:spacing w:line="276" w:lineRule="auto"/>
        <w:ind w:left="-709"/>
        <w:jc w:val="both"/>
      </w:pPr>
    </w:p>
    <w:p w:rsidR="002C10B5" w:rsidRDefault="00650C36" w:rsidP="002C10B5">
      <w:pPr>
        <w:spacing w:line="276" w:lineRule="auto"/>
        <w:ind w:left="-142"/>
        <w:jc w:val="both"/>
        <w:rPr>
          <w:color w:val="000000" w:themeColor="text1"/>
        </w:rPr>
      </w:pPr>
      <w:r w:rsidRPr="002C10B5">
        <w:rPr>
          <w:b/>
          <w:color w:val="000000" w:themeColor="text1"/>
        </w:rPr>
        <w:t>Раздел  1.</w:t>
      </w:r>
      <w:r w:rsidRPr="002C10B5">
        <w:rPr>
          <w:color w:val="000000" w:themeColor="text1"/>
        </w:rPr>
        <w:t xml:space="preserve"> Оценка организации образовательной деятельности.</w:t>
      </w:r>
    </w:p>
    <w:p w:rsidR="004E322E" w:rsidRPr="002C10B5" w:rsidRDefault="002E2188" w:rsidP="002C10B5">
      <w:pPr>
        <w:spacing w:line="276" w:lineRule="auto"/>
        <w:ind w:left="-142"/>
        <w:jc w:val="both"/>
        <w:rPr>
          <w:color w:val="000000" w:themeColor="text1"/>
        </w:rPr>
      </w:pPr>
      <w:r>
        <w:rPr>
          <w:color w:val="000000" w:themeColor="text1"/>
        </w:rPr>
        <w:t>1.1.</w:t>
      </w:r>
      <w:r>
        <w:rPr>
          <w:color w:val="000000" w:themeColor="text1"/>
        </w:rPr>
        <w:tab/>
      </w:r>
      <w:r w:rsidR="00650C36" w:rsidRPr="002C10B5">
        <w:rPr>
          <w:color w:val="000000" w:themeColor="text1"/>
        </w:rPr>
        <w:t>Общая характеристика учреждения. Организационно-правовое обеспечение образовательной деятельности.</w:t>
      </w:r>
      <w:r w:rsidR="00AA578F">
        <w:rPr>
          <w:color w:val="000000" w:themeColor="text1"/>
        </w:rPr>
        <w:t xml:space="preserve"> </w:t>
      </w:r>
      <w:r w:rsidR="004E322E" w:rsidRPr="002C10B5">
        <w:t>Сведения о зданиях  и помещениях для ведения образовательной деятельности и ресурсном обеспечении образовательного процесса.</w:t>
      </w:r>
    </w:p>
    <w:p w:rsidR="00650C36" w:rsidRPr="002C10B5" w:rsidRDefault="00650C36" w:rsidP="002C10B5">
      <w:pPr>
        <w:spacing w:line="276" w:lineRule="auto"/>
        <w:ind w:left="698" w:hanging="840"/>
        <w:jc w:val="both"/>
      </w:pPr>
      <w:r w:rsidRPr="002C10B5">
        <w:t>1.2.</w:t>
      </w:r>
      <w:r w:rsidRPr="002C10B5">
        <w:tab/>
      </w:r>
      <w:r w:rsidRPr="002C10B5">
        <w:tab/>
        <w:t>Анализ организации деятельност</w:t>
      </w:r>
      <w:r w:rsidR="006865A1">
        <w:t>и и режима работы МБУДО «С</w:t>
      </w:r>
      <w:r w:rsidR="00E04074" w:rsidRPr="002C10B5">
        <w:t>портивная школа»</w:t>
      </w:r>
      <w:r w:rsidR="00383C13">
        <w:t xml:space="preserve"> в 2024</w:t>
      </w:r>
      <w:r w:rsidR="006865A1">
        <w:t xml:space="preserve"> </w:t>
      </w:r>
      <w:r w:rsidRPr="002C10B5">
        <w:t>году.</w:t>
      </w:r>
    </w:p>
    <w:p w:rsidR="00650C36" w:rsidRPr="002C10B5" w:rsidRDefault="00650C36" w:rsidP="002C10B5">
      <w:pPr>
        <w:spacing w:line="276" w:lineRule="auto"/>
        <w:ind w:left="-142"/>
        <w:jc w:val="both"/>
      </w:pPr>
      <w:r w:rsidRPr="002C10B5">
        <w:t>1.3.</w:t>
      </w:r>
      <w:r w:rsidRPr="002C10B5">
        <w:tab/>
        <w:t>Соответствие образовательной деятельности социальному заказу.</w:t>
      </w:r>
    </w:p>
    <w:p w:rsidR="00650C36" w:rsidRPr="002C10B5" w:rsidRDefault="00650C36" w:rsidP="002C10B5">
      <w:pPr>
        <w:spacing w:line="276" w:lineRule="auto"/>
        <w:ind w:left="-142"/>
        <w:jc w:val="both"/>
      </w:pPr>
      <w:r w:rsidRPr="002C10B5">
        <w:t>1.4.</w:t>
      </w:r>
      <w:r w:rsidRPr="002C10B5">
        <w:tab/>
        <w:t>Организация социального партнерства.</w:t>
      </w:r>
    </w:p>
    <w:p w:rsidR="00650C36" w:rsidRPr="002C10B5" w:rsidRDefault="00650C36" w:rsidP="002C10B5">
      <w:pPr>
        <w:spacing w:line="276" w:lineRule="auto"/>
        <w:ind w:left="-142"/>
        <w:jc w:val="both"/>
      </w:pPr>
      <w:r w:rsidRPr="002C10B5">
        <w:rPr>
          <w:b/>
        </w:rPr>
        <w:t>Раздел  2.</w:t>
      </w:r>
      <w:r w:rsidRPr="002C10B5">
        <w:t xml:space="preserve"> Оценка системы управления учреждением</w:t>
      </w:r>
    </w:p>
    <w:p w:rsidR="00650C36" w:rsidRPr="002C10B5" w:rsidRDefault="00650C36" w:rsidP="002C10B5">
      <w:pPr>
        <w:spacing w:line="276" w:lineRule="auto"/>
        <w:ind w:left="-142"/>
        <w:jc w:val="both"/>
      </w:pPr>
      <w:r w:rsidRPr="002C10B5">
        <w:t>2.1.</w:t>
      </w:r>
      <w:r w:rsidRPr="002C10B5">
        <w:tab/>
        <w:t>Организационная структура управления учреждением.</w:t>
      </w:r>
    </w:p>
    <w:p w:rsidR="00650C36" w:rsidRPr="002C10B5" w:rsidRDefault="00650C36" w:rsidP="002C10B5">
      <w:pPr>
        <w:spacing w:line="276" w:lineRule="auto"/>
        <w:ind w:left="698" w:hanging="840"/>
        <w:jc w:val="both"/>
      </w:pPr>
      <w:r w:rsidRPr="002C10B5">
        <w:t>2.2.</w:t>
      </w:r>
      <w:r w:rsidRPr="002C10B5">
        <w:tab/>
        <w:t xml:space="preserve">Реализация принципа единоначалия и коллегиальности. Эффективность деятельности органов общественного управления МБУДО </w:t>
      </w:r>
      <w:r w:rsidR="006865A1">
        <w:t>«С</w:t>
      </w:r>
      <w:r w:rsidR="000C3074" w:rsidRPr="002C10B5">
        <w:t>портивная школа».</w:t>
      </w:r>
    </w:p>
    <w:p w:rsidR="00650C36" w:rsidRPr="002C10B5" w:rsidRDefault="00650C36" w:rsidP="002C10B5">
      <w:pPr>
        <w:spacing w:line="276" w:lineRule="auto"/>
        <w:ind w:left="698" w:hanging="840"/>
        <w:jc w:val="both"/>
      </w:pPr>
      <w:r w:rsidRPr="002C10B5">
        <w:rPr>
          <w:b/>
        </w:rPr>
        <w:t>Раздел 3</w:t>
      </w:r>
      <w:r w:rsidRPr="002C10B5">
        <w:t>. Оценка организации учебного процесса.</w:t>
      </w:r>
    </w:p>
    <w:p w:rsidR="00650C36" w:rsidRPr="002C10B5" w:rsidRDefault="00650C36" w:rsidP="002C10B5">
      <w:pPr>
        <w:spacing w:line="276" w:lineRule="auto"/>
        <w:ind w:left="698" w:hanging="840"/>
        <w:jc w:val="both"/>
      </w:pPr>
      <w:r w:rsidRPr="002C10B5">
        <w:t>3.1.</w:t>
      </w:r>
      <w:r w:rsidRPr="002C10B5">
        <w:tab/>
        <w:t xml:space="preserve">Соответствие учебного процесса нормативным документам, регламентирующим деятельность </w:t>
      </w:r>
      <w:r w:rsidR="002C52B8" w:rsidRPr="002C10B5">
        <w:t>МБ</w:t>
      </w:r>
      <w:r w:rsidR="006865A1">
        <w:t>У ДО «С</w:t>
      </w:r>
      <w:r w:rsidR="00373EDB" w:rsidRPr="002C10B5">
        <w:t>портивная школа».</w:t>
      </w:r>
    </w:p>
    <w:p w:rsidR="00650C36" w:rsidRPr="002C10B5" w:rsidRDefault="00650C36" w:rsidP="002C10B5">
      <w:pPr>
        <w:spacing w:line="276" w:lineRule="auto"/>
        <w:ind w:left="698" w:hanging="840"/>
        <w:jc w:val="both"/>
      </w:pPr>
      <w:r w:rsidRPr="002C10B5">
        <w:t>3.2.</w:t>
      </w:r>
      <w:r w:rsidRPr="002C10B5">
        <w:tab/>
        <w:t>Соответствие расписания требованиям СанПиН.</w:t>
      </w:r>
    </w:p>
    <w:p w:rsidR="00650C36" w:rsidRPr="002C10B5" w:rsidRDefault="00650C36" w:rsidP="002C10B5">
      <w:pPr>
        <w:spacing w:line="276" w:lineRule="auto"/>
        <w:ind w:left="698" w:hanging="840"/>
        <w:jc w:val="both"/>
      </w:pPr>
      <w:r w:rsidRPr="002C10B5">
        <w:t>3.3.</w:t>
      </w:r>
      <w:r w:rsidRPr="002C10B5">
        <w:tab/>
        <w:t>Формы и виды учебно-тренировочных занятий.</w:t>
      </w:r>
    </w:p>
    <w:p w:rsidR="00650C36" w:rsidRPr="002C10B5" w:rsidRDefault="00650C36" w:rsidP="002C10B5">
      <w:pPr>
        <w:tabs>
          <w:tab w:val="left" w:pos="1134"/>
        </w:tabs>
        <w:spacing w:line="276" w:lineRule="auto"/>
        <w:ind w:left="698" w:hanging="840"/>
        <w:jc w:val="both"/>
      </w:pPr>
      <w:r w:rsidRPr="002C10B5">
        <w:rPr>
          <w:b/>
        </w:rPr>
        <w:t>Раздел 4</w:t>
      </w:r>
      <w:r w:rsidRPr="002C10B5">
        <w:t>. Оценка содержания и качества подготовки учащихся, востребованность выпускников</w:t>
      </w:r>
    </w:p>
    <w:p w:rsidR="00650C36" w:rsidRPr="002C10B5" w:rsidRDefault="00650C36" w:rsidP="002C10B5">
      <w:pPr>
        <w:spacing w:line="276" w:lineRule="auto"/>
        <w:ind w:left="698" w:hanging="840"/>
        <w:jc w:val="both"/>
      </w:pPr>
      <w:r w:rsidRPr="002C10B5">
        <w:t>4.1.</w:t>
      </w:r>
      <w:r w:rsidRPr="002C10B5">
        <w:tab/>
        <w:t>Характеристика рабочих программ (дополнительных общеобразовательных программ).</w:t>
      </w:r>
    </w:p>
    <w:p w:rsidR="00650C36" w:rsidRPr="002C10B5" w:rsidRDefault="00650C36" w:rsidP="002C10B5">
      <w:pPr>
        <w:spacing w:line="276" w:lineRule="auto"/>
        <w:ind w:left="698" w:hanging="840"/>
        <w:jc w:val="both"/>
      </w:pPr>
      <w:r w:rsidRPr="002C10B5">
        <w:t>4.2.</w:t>
      </w:r>
      <w:r w:rsidRPr="002C10B5">
        <w:tab/>
        <w:t>Результаты освоения учащимися дополнительных общеобразовательных программ.</w:t>
      </w:r>
    </w:p>
    <w:p w:rsidR="00650C36" w:rsidRPr="002C10B5" w:rsidRDefault="00650C36" w:rsidP="002C10B5">
      <w:pPr>
        <w:spacing w:line="276" w:lineRule="auto"/>
        <w:ind w:left="698" w:hanging="840"/>
        <w:jc w:val="both"/>
      </w:pPr>
      <w:r w:rsidRPr="002C10B5">
        <w:t>4.3.</w:t>
      </w:r>
      <w:r w:rsidRPr="002C10B5">
        <w:tab/>
        <w:t xml:space="preserve">Результативность участия учащихся </w:t>
      </w:r>
      <w:r w:rsidR="002C52B8" w:rsidRPr="002C10B5">
        <w:t>МБ</w:t>
      </w:r>
      <w:r w:rsidR="006865A1">
        <w:t>У ДО «С</w:t>
      </w:r>
      <w:r w:rsidR="005209F5" w:rsidRPr="002C10B5">
        <w:t xml:space="preserve">портивная школа»      </w:t>
      </w:r>
      <w:r w:rsidRPr="002C10B5">
        <w:t>в мероприятиях различного уровня.</w:t>
      </w:r>
    </w:p>
    <w:p w:rsidR="00650C36" w:rsidRPr="002C10B5" w:rsidRDefault="00650C36" w:rsidP="002C10B5">
      <w:pPr>
        <w:spacing w:line="276" w:lineRule="auto"/>
        <w:ind w:left="698" w:hanging="840"/>
        <w:jc w:val="both"/>
      </w:pPr>
      <w:r w:rsidRPr="002C10B5">
        <w:t>4.4.</w:t>
      </w:r>
      <w:r w:rsidRPr="002C10B5">
        <w:tab/>
        <w:t>Востребованность выпускников.</w:t>
      </w:r>
    </w:p>
    <w:p w:rsidR="00650C36" w:rsidRPr="002C10B5" w:rsidRDefault="00650C36" w:rsidP="002C10B5">
      <w:pPr>
        <w:spacing w:line="276" w:lineRule="auto"/>
        <w:ind w:left="698" w:hanging="840"/>
        <w:jc w:val="both"/>
      </w:pPr>
      <w:r w:rsidRPr="002C10B5">
        <w:rPr>
          <w:b/>
        </w:rPr>
        <w:t>Раздел 5</w:t>
      </w:r>
      <w:r w:rsidRPr="002C10B5">
        <w:t>. Оценка качества кадрового обеспечения.</w:t>
      </w:r>
    </w:p>
    <w:p w:rsidR="00650C36" w:rsidRPr="002C10B5" w:rsidRDefault="00650C36" w:rsidP="002C10B5">
      <w:pPr>
        <w:spacing w:line="276" w:lineRule="auto"/>
        <w:ind w:left="698" w:hanging="840"/>
        <w:jc w:val="both"/>
      </w:pPr>
      <w:r w:rsidRPr="002C10B5">
        <w:t>5.1.</w:t>
      </w:r>
      <w:r w:rsidRPr="002C10B5">
        <w:tab/>
        <w:t>Состав педагогических и руководящих работников, соответствие штатному расписанию.</w:t>
      </w:r>
    </w:p>
    <w:p w:rsidR="00650C36" w:rsidRPr="002C10B5" w:rsidRDefault="00650C36" w:rsidP="002C10B5">
      <w:pPr>
        <w:spacing w:line="276" w:lineRule="auto"/>
        <w:ind w:left="698" w:hanging="840"/>
        <w:jc w:val="both"/>
        <w:rPr>
          <w:color w:val="FF0000"/>
        </w:rPr>
      </w:pPr>
      <w:r w:rsidRPr="002C10B5">
        <w:t>5.2.</w:t>
      </w:r>
      <w:r w:rsidRPr="002C10B5">
        <w:tab/>
        <w:t>Повышение квалификации и профессиональной переподготовки педагогических и руководящих работников</w:t>
      </w:r>
      <w:r w:rsidRPr="002C10B5">
        <w:rPr>
          <w:color w:val="FF0000"/>
        </w:rPr>
        <w:t>.</w:t>
      </w:r>
    </w:p>
    <w:p w:rsidR="00650C36" w:rsidRPr="002C10B5" w:rsidRDefault="00650C36" w:rsidP="002C10B5">
      <w:pPr>
        <w:spacing w:line="276" w:lineRule="auto"/>
        <w:ind w:left="698" w:hanging="840"/>
        <w:jc w:val="both"/>
      </w:pPr>
      <w:r w:rsidRPr="002C10B5">
        <w:rPr>
          <w:b/>
        </w:rPr>
        <w:t>Раздел 6</w:t>
      </w:r>
      <w:r w:rsidRPr="002C10B5">
        <w:t>. Оценка качества учебно-методического обеспечения.</w:t>
      </w:r>
    </w:p>
    <w:p w:rsidR="00650C36" w:rsidRPr="002C10B5" w:rsidRDefault="00650C36" w:rsidP="002C10B5">
      <w:pPr>
        <w:spacing w:line="276" w:lineRule="auto"/>
        <w:ind w:left="698" w:hanging="840"/>
        <w:jc w:val="both"/>
      </w:pPr>
      <w:r w:rsidRPr="002C10B5">
        <w:t>6.1.</w:t>
      </w:r>
      <w:r w:rsidRPr="002C10B5">
        <w:tab/>
        <w:t>Структура методической службы.</w:t>
      </w:r>
    </w:p>
    <w:p w:rsidR="00650C36" w:rsidRPr="002C10B5" w:rsidRDefault="00584D87" w:rsidP="002C10B5">
      <w:pPr>
        <w:spacing w:line="276" w:lineRule="auto"/>
        <w:ind w:left="698" w:hanging="840"/>
        <w:jc w:val="both"/>
      </w:pPr>
      <w:r w:rsidRPr="002C10B5">
        <w:t>6.2</w:t>
      </w:r>
      <w:r w:rsidR="00650C36" w:rsidRPr="002C10B5">
        <w:t>.</w:t>
      </w:r>
      <w:r w:rsidR="00650C36" w:rsidRPr="002C10B5">
        <w:tab/>
        <w:t>Формы методической работы.</w:t>
      </w:r>
    </w:p>
    <w:p w:rsidR="00650C36" w:rsidRPr="002C10B5" w:rsidRDefault="00650C36" w:rsidP="002C10B5">
      <w:pPr>
        <w:spacing w:line="276" w:lineRule="auto"/>
        <w:ind w:left="698" w:hanging="840"/>
        <w:jc w:val="both"/>
      </w:pPr>
      <w:r w:rsidRPr="002C10B5">
        <w:rPr>
          <w:b/>
        </w:rPr>
        <w:t>Раздел 7</w:t>
      </w:r>
      <w:r w:rsidRPr="002C10B5">
        <w:t>. Оценка качества библиотечно-информационного обеспечения.</w:t>
      </w:r>
    </w:p>
    <w:p w:rsidR="00650C36" w:rsidRPr="002C10B5" w:rsidRDefault="00650C36" w:rsidP="002C10B5">
      <w:pPr>
        <w:spacing w:line="276" w:lineRule="auto"/>
        <w:ind w:left="698" w:hanging="840"/>
        <w:jc w:val="both"/>
        <w:rPr>
          <w:color w:val="FF0000"/>
        </w:rPr>
      </w:pPr>
      <w:r w:rsidRPr="002C10B5">
        <w:rPr>
          <w:b/>
        </w:rPr>
        <w:t>Раздел 8</w:t>
      </w:r>
      <w:r w:rsidRPr="002C10B5">
        <w:t>. Оценка качества материально-технической базы.</w:t>
      </w:r>
    </w:p>
    <w:p w:rsidR="00650C36" w:rsidRPr="002C10B5" w:rsidRDefault="00C20CA9" w:rsidP="00C20CA9">
      <w:pPr>
        <w:spacing w:line="276" w:lineRule="auto"/>
        <w:ind w:left="426" w:hanging="568"/>
        <w:jc w:val="both"/>
      </w:pPr>
      <w:r>
        <w:rPr>
          <w:b/>
        </w:rPr>
        <w:t xml:space="preserve">Раздел </w:t>
      </w:r>
      <w:r w:rsidR="00650C36" w:rsidRPr="002C10B5">
        <w:rPr>
          <w:b/>
        </w:rPr>
        <w:t>9</w:t>
      </w:r>
      <w:r>
        <w:t xml:space="preserve">. </w:t>
      </w:r>
      <w:r w:rsidR="00650C36" w:rsidRPr="002C10B5">
        <w:t>Функционирование внутренней системы оценки качества образования (внутришкольный контроль).</w:t>
      </w:r>
    </w:p>
    <w:p w:rsidR="00650C36" w:rsidRPr="002C10B5" w:rsidRDefault="00650C36" w:rsidP="002C10B5">
      <w:pPr>
        <w:spacing w:line="276" w:lineRule="auto"/>
        <w:ind w:left="698" w:hanging="840"/>
        <w:jc w:val="both"/>
      </w:pPr>
      <w:r w:rsidRPr="002C10B5">
        <w:t>9.1.</w:t>
      </w:r>
      <w:r w:rsidRPr="002C10B5">
        <w:tab/>
        <w:t>Система внутришкольного контроля.</w:t>
      </w:r>
    </w:p>
    <w:p w:rsidR="00650C36" w:rsidRPr="002C10B5" w:rsidRDefault="00650C36" w:rsidP="002C10B5">
      <w:pPr>
        <w:spacing w:line="276" w:lineRule="auto"/>
        <w:ind w:left="698" w:hanging="840"/>
        <w:jc w:val="both"/>
      </w:pPr>
      <w:r w:rsidRPr="002C10B5">
        <w:t>9.2.</w:t>
      </w:r>
      <w:r w:rsidRPr="002C10B5">
        <w:tab/>
        <w:t>Реализация программы мониторинга качества образования.</w:t>
      </w:r>
    </w:p>
    <w:p w:rsidR="00650C36" w:rsidRPr="002C10B5" w:rsidRDefault="00650C36" w:rsidP="002C10B5">
      <w:pPr>
        <w:spacing w:line="276" w:lineRule="auto"/>
        <w:ind w:left="698" w:hanging="840"/>
        <w:jc w:val="both"/>
      </w:pPr>
      <w:r w:rsidRPr="002C10B5">
        <w:rPr>
          <w:b/>
        </w:rPr>
        <w:t>Раздел  10</w:t>
      </w:r>
      <w:r w:rsidRPr="002C10B5">
        <w:t>. Выводы, проблемы, задачи.</w:t>
      </w:r>
    </w:p>
    <w:p w:rsidR="00650C36" w:rsidRDefault="00650C36" w:rsidP="002C10B5">
      <w:pPr>
        <w:jc w:val="both"/>
      </w:pPr>
    </w:p>
    <w:p w:rsidR="00D0273C" w:rsidRDefault="00D0273C" w:rsidP="002C10B5">
      <w:pPr>
        <w:jc w:val="both"/>
      </w:pPr>
    </w:p>
    <w:p w:rsidR="00D0273C" w:rsidRDefault="00D0273C" w:rsidP="002C10B5">
      <w:pPr>
        <w:jc w:val="both"/>
      </w:pPr>
    </w:p>
    <w:p w:rsidR="00341B69" w:rsidRDefault="00341B69" w:rsidP="002C10B5">
      <w:pPr>
        <w:jc w:val="both"/>
      </w:pPr>
    </w:p>
    <w:p w:rsidR="00303229" w:rsidRDefault="00303229" w:rsidP="002C10B5">
      <w:pPr>
        <w:jc w:val="both"/>
      </w:pPr>
    </w:p>
    <w:p w:rsidR="00383C13" w:rsidRDefault="00383C13" w:rsidP="002C10B5">
      <w:pPr>
        <w:jc w:val="both"/>
      </w:pPr>
    </w:p>
    <w:p w:rsidR="00341B69" w:rsidRPr="002C10B5" w:rsidRDefault="00341B69" w:rsidP="002C10B5">
      <w:pPr>
        <w:jc w:val="both"/>
      </w:pPr>
    </w:p>
    <w:p w:rsidR="00650C36" w:rsidRPr="002C10B5" w:rsidRDefault="00650C36" w:rsidP="002C10B5">
      <w:pPr>
        <w:jc w:val="center"/>
        <w:rPr>
          <w:b/>
          <w:sz w:val="28"/>
          <w:szCs w:val="28"/>
        </w:rPr>
      </w:pPr>
      <w:r w:rsidRPr="002C10B5">
        <w:rPr>
          <w:b/>
          <w:sz w:val="28"/>
          <w:szCs w:val="28"/>
        </w:rPr>
        <w:lastRenderedPageBreak/>
        <w:t>Раздел 1. Оценка организации образовательной деятельности</w:t>
      </w:r>
    </w:p>
    <w:p w:rsidR="00650C36" w:rsidRPr="002C10B5" w:rsidRDefault="00650C36" w:rsidP="002C10B5">
      <w:pPr>
        <w:jc w:val="both"/>
        <w:rPr>
          <w:b/>
        </w:rPr>
      </w:pPr>
    </w:p>
    <w:p w:rsidR="00650C36" w:rsidRPr="002C10B5" w:rsidRDefault="00650C36" w:rsidP="009F4EE6">
      <w:pPr>
        <w:numPr>
          <w:ilvl w:val="1"/>
          <w:numId w:val="1"/>
        </w:numPr>
        <w:jc w:val="both"/>
        <w:rPr>
          <w:b/>
        </w:rPr>
      </w:pPr>
      <w:r w:rsidRPr="002C10B5">
        <w:rPr>
          <w:b/>
        </w:rPr>
        <w:t>Общая характеристика учреждения. Организационно-правовое обеспечение образовательной деятельности</w:t>
      </w:r>
    </w:p>
    <w:p w:rsidR="00650C36" w:rsidRPr="002C10B5" w:rsidRDefault="00650C36" w:rsidP="002C10B5">
      <w:pPr>
        <w:jc w:val="both"/>
        <w:rPr>
          <w:b/>
        </w:rPr>
      </w:pPr>
    </w:p>
    <w:p w:rsidR="005B501B" w:rsidRPr="002C10B5" w:rsidRDefault="00650C36" w:rsidP="002C10B5">
      <w:pPr>
        <w:ind w:firstLine="708"/>
        <w:jc w:val="both"/>
      </w:pPr>
      <w:r w:rsidRPr="002C10B5">
        <w:rPr>
          <w:bCs/>
        </w:rPr>
        <w:t>Детск</w:t>
      </w:r>
      <w:r w:rsidR="00492B72" w:rsidRPr="002C10B5">
        <w:rPr>
          <w:bCs/>
        </w:rPr>
        <w:t xml:space="preserve">о-юношеская спортивная школа </w:t>
      </w:r>
      <w:r w:rsidR="002C52B8" w:rsidRPr="002C10B5">
        <w:rPr>
          <w:bCs/>
        </w:rPr>
        <w:t xml:space="preserve"> Красногвардейского района Оренбургской области</w:t>
      </w:r>
      <w:r w:rsidR="005B501B" w:rsidRPr="002C10B5">
        <w:rPr>
          <w:bCs/>
        </w:rPr>
        <w:t xml:space="preserve"> основана</w:t>
      </w:r>
      <w:r w:rsidR="002C52B8" w:rsidRPr="002C10B5">
        <w:t xml:space="preserve"> в 1978 </w:t>
      </w:r>
      <w:r w:rsidR="005B501B" w:rsidRPr="002C10B5">
        <w:t xml:space="preserve">году. Были открыты отделения: </w:t>
      </w:r>
      <w:r w:rsidR="002C52B8" w:rsidRPr="002C10B5">
        <w:t>волейбола и настольного тенниса</w:t>
      </w:r>
      <w:r w:rsidR="00243F83" w:rsidRPr="002C10B5">
        <w:t>.</w:t>
      </w:r>
    </w:p>
    <w:p w:rsidR="005B501B" w:rsidRPr="002C10B5" w:rsidRDefault="005B501B" w:rsidP="002C10B5">
      <w:pPr>
        <w:jc w:val="both"/>
      </w:pPr>
      <w:r w:rsidRPr="002C10B5">
        <w:t xml:space="preserve">         В </w:t>
      </w:r>
      <w:r w:rsidR="00243F83" w:rsidRPr="002C10B5">
        <w:t>1984году открыто отделение борьба самбо.</w:t>
      </w:r>
    </w:p>
    <w:p w:rsidR="00243F83" w:rsidRPr="002C10B5" w:rsidRDefault="00243F83" w:rsidP="002C10B5">
      <w:pPr>
        <w:widowControl w:val="0"/>
        <w:tabs>
          <w:tab w:val="left" w:pos="709"/>
        </w:tabs>
        <w:jc w:val="both"/>
      </w:pPr>
      <w:r w:rsidRPr="002C10B5">
        <w:t xml:space="preserve">         В 2003</w:t>
      </w:r>
      <w:r w:rsidR="005B501B" w:rsidRPr="002C10B5">
        <w:t xml:space="preserve"> году –</w:t>
      </w:r>
      <w:r w:rsidRPr="002C10B5">
        <w:t xml:space="preserve"> открыто отделение плавание, ручной мяч.</w:t>
      </w:r>
    </w:p>
    <w:p w:rsidR="00243F83" w:rsidRDefault="00243F83" w:rsidP="002C10B5">
      <w:pPr>
        <w:widowControl w:val="0"/>
        <w:tabs>
          <w:tab w:val="left" w:pos="709"/>
        </w:tabs>
        <w:jc w:val="both"/>
      </w:pPr>
      <w:r w:rsidRPr="002C10B5">
        <w:t xml:space="preserve">         В 2015 году -  открыты отделения легкая  атлетика, лыжные гонки, футбол.</w:t>
      </w:r>
    </w:p>
    <w:p w:rsidR="00E17B29" w:rsidRPr="002C10B5" w:rsidRDefault="00E17B29" w:rsidP="002C10B5">
      <w:pPr>
        <w:widowControl w:val="0"/>
        <w:tabs>
          <w:tab w:val="left" w:pos="709"/>
        </w:tabs>
        <w:jc w:val="both"/>
      </w:pPr>
      <w:r>
        <w:t xml:space="preserve">         В 2016 году – открыты отделения гиревой спорт, ВБЕ «Кобудо»</w:t>
      </w:r>
    </w:p>
    <w:p w:rsidR="005B501B" w:rsidRDefault="00243F83" w:rsidP="008B0757">
      <w:pPr>
        <w:widowControl w:val="0"/>
        <w:ind w:firstLine="540"/>
        <w:jc w:val="both"/>
      </w:pPr>
      <w:r w:rsidRPr="002C10B5">
        <w:t xml:space="preserve">В 2015 году  </w:t>
      </w:r>
      <w:r w:rsidR="005B501B" w:rsidRPr="002C10B5">
        <w:t xml:space="preserve"> и</w:t>
      </w:r>
      <w:r w:rsidRPr="002C10B5">
        <w:t>зменено название учреждения -  м</w:t>
      </w:r>
      <w:r w:rsidR="005B501B" w:rsidRPr="002C10B5">
        <w:t>униципальное</w:t>
      </w:r>
      <w:r w:rsidRPr="002C10B5">
        <w:t xml:space="preserve"> бюджетное  </w:t>
      </w:r>
      <w:r w:rsidR="005B501B" w:rsidRPr="002C10B5">
        <w:t>учреждение д</w:t>
      </w:r>
      <w:r w:rsidRPr="002C10B5">
        <w:t>ополнительного образования  «Д</w:t>
      </w:r>
      <w:r w:rsidR="005B501B" w:rsidRPr="002C10B5">
        <w:t>ет</w:t>
      </w:r>
      <w:r w:rsidRPr="002C10B5">
        <w:t>ско-юношеская  спортивная школ» Красногвардейского района Оренбургской области.</w:t>
      </w:r>
    </w:p>
    <w:p w:rsidR="006865A1" w:rsidRPr="002C10B5" w:rsidRDefault="006865A1" w:rsidP="008B0757">
      <w:pPr>
        <w:widowControl w:val="0"/>
        <w:ind w:firstLine="540"/>
        <w:jc w:val="both"/>
      </w:pPr>
      <w:r>
        <w:t>В 2023 году изменено название учреждения – муниципальное бюджетное учреждение дополнительного образования «Спортивная школа» Красногвардейского района Оренбургской области.</w:t>
      </w:r>
    </w:p>
    <w:p w:rsidR="00650C36" w:rsidRPr="002C10B5" w:rsidRDefault="00243F83" w:rsidP="002C10B5">
      <w:pPr>
        <w:widowControl w:val="0"/>
        <w:ind w:firstLine="540"/>
        <w:jc w:val="both"/>
      </w:pPr>
      <w:r w:rsidRPr="002C10B5">
        <w:rPr>
          <w:bCs/>
          <w:iCs/>
        </w:rPr>
        <w:t>В настоящее время м</w:t>
      </w:r>
      <w:r w:rsidR="00650C36" w:rsidRPr="002C10B5">
        <w:rPr>
          <w:bCs/>
          <w:iCs/>
        </w:rPr>
        <w:t>униципальное бюджетное</w:t>
      </w:r>
      <w:r w:rsidR="006865A1">
        <w:rPr>
          <w:bCs/>
          <w:iCs/>
        </w:rPr>
        <w:t xml:space="preserve"> </w:t>
      </w:r>
      <w:r w:rsidR="00650C36" w:rsidRPr="002C10B5">
        <w:rPr>
          <w:bCs/>
          <w:iCs/>
        </w:rPr>
        <w:t>учреждение дополнит</w:t>
      </w:r>
      <w:r w:rsidR="006865A1">
        <w:rPr>
          <w:bCs/>
          <w:iCs/>
        </w:rPr>
        <w:t>ельного  образования  «С</w:t>
      </w:r>
      <w:r w:rsidR="00492B72" w:rsidRPr="002C10B5">
        <w:rPr>
          <w:bCs/>
          <w:iCs/>
        </w:rPr>
        <w:t>портивная  школа</w:t>
      </w:r>
      <w:r w:rsidR="009C456F" w:rsidRPr="002C10B5">
        <w:rPr>
          <w:bCs/>
          <w:iCs/>
        </w:rPr>
        <w:t xml:space="preserve">» Красногвардейского района Оренбургской области </w:t>
      </w:r>
      <w:r w:rsidR="00650C36" w:rsidRPr="002C10B5">
        <w:rPr>
          <w:bCs/>
          <w:iCs/>
        </w:rPr>
        <w:t xml:space="preserve">осуществляет свою деятельность по реализации дополнительных </w:t>
      </w:r>
      <w:r w:rsidR="00492B72" w:rsidRPr="002C10B5">
        <w:rPr>
          <w:bCs/>
          <w:iCs/>
        </w:rPr>
        <w:t xml:space="preserve">общеобразовательных </w:t>
      </w:r>
      <w:r w:rsidR="004169B8">
        <w:rPr>
          <w:bCs/>
          <w:iCs/>
        </w:rPr>
        <w:t xml:space="preserve">общеразвивающих </w:t>
      </w:r>
      <w:r w:rsidR="00492B72" w:rsidRPr="002C10B5">
        <w:rPr>
          <w:bCs/>
          <w:iCs/>
        </w:rPr>
        <w:t xml:space="preserve">программ </w:t>
      </w:r>
      <w:r w:rsidR="00650C36" w:rsidRPr="002C10B5">
        <w:rPr>
          <w:bCs/>
          <w:iCs/>
        </w:rPr>
        <w:t xml:space="preserve"> по</w:t>
      </w:r>
      <w:r w:rsidR="006865A1">
        <w:rPr>
          <w:bCs/>
          <w:iCs/>
        </w:rPr>
        <w:t xml:space="preserve"> </w:t>
      </w:r>
      <w:r w:rsidR="00A54960" w:rsidRPr="002C10B5">
        <w:rPr>
          <w:bCs/>
          <w:iCs/>
        </w:rPr>
        <w:t>физкультурно-спортивной направленности</w:t>
      </w:r>
      <w:r w:rsidR="00E17B29">
        <w:rPr>
          <w:bCs/>
          <w:iCs/>
        </w:rPr>
        <w:t xml:space="preserve"> по таким видам спорта, как волейбол, плавание, футбол, легкая атлетика, </w:t>
      </w:r>
      <w:r w:rsidR="00C20CA9">
        <w:rPr>
          <w:bCs/>
          <w:iCs/>
        </w:rPr>
        <w:t xml:space="preserve">лыжные гонки, бокс, </w:t>
      </w:r>
      <w:r w:rsidR="004169B8">
        <w:rPr>
          <w:bCs/>
          <w:iCs/>
        </w:rPr>
        <w:t>спортивное метание ножа. И реализует дополнительные образовательные программы спортивной подготовки в области физической культуры и спорта, по следующим видам спорта: бокс, волейбол, самбо, футбол, гиревой спорт, восточное боевое единоборство, плавание, спортивное метание ножа, настольный теннис.</w:t>
      </w:r>
    </w:p>
    <w:p w:rsidR="00650C36" w:rsidRPr="002C10B5" w:rsidRDefault="00650C36" w:rsidP="002C10B5">
      <w:pPr>
        <w:widowControl w:val="0"/>
        <w:autoSpaceDE w:val="0"/>
        <w:autoSpaceDN w:val="0"/>
        <w:adjustRightInd w:val="0"/>
        <w:ind w:firstLine="539"/>
        <w:jc w:val="both"/>
      </w:pPr>
      <w:r w:rsidRPr="002C10B5">
        <w:t>Полное наименован</w:t>
      </w:r>
      <w:r w:rsidR="009C456F" w:rsidRPr="002C10B5">
        <w:t>ие учреждения согласно Уставу: м</w:t>
      </w:r>
      <w:r w:rsidRPr="002C10B5">
        <w:t>униципальное бюджетное учреждение до</w:t>
      </w:r>
      <w:r w:rsidR="006865A1">
        <w:t>полнительного образования «С</w:t>
      </w:r>
      <w:r w:rsidR="00492B72" w:rsidRPr="002C10B5">
        <w:t xml:space="preserve">портивная </w:t>
      </w:r>
      <w:r w:rsidR="009C456F" w:rsidRPr="002C10B5">
        <w:t>школа» Красногвардейского района Оренбургской области</w:t>
      </w:r>
      <w:r w:rsidRPr="002C10B5">
        <w:t>, сокращ</w:t>
      </w:r>
      <w:r w:rsidR="00492B72" w:rsidRPr="002C10B5">
        <w:t>енное наименование: МБУ</w:t>
      </w:r>
      <w:r w:rsidR="00AA06E8" w:rsidRPr="002C10B5">
        <w:t>ДО</w:t>
      </w:r>
      <w:r w:rsidR="006865A1">
        <w:t xml:space="preserve"> «Спортшкола</w:t>
      </w:r>
      <w:r w:rsidR="00492B72" w:rsidRPr="002C10B5">
        <w:t>»</w:t>
      </w:r>
      <w:r w:rsidRPr="002C10B5">
        <w:t>.</w:t>
      </w:r>
    </w:p>
    <w:p w:rsidR="00492B72" w:rsidRPr="002C10B5" w:rsidRDefault="00650C36" w:rsidP="002C10B5">
      <w:pPr>
        <w:jc w:val="both"/>
      </w:pPr>
      <w:r w:rsidRPr="002C10B5">
        <w:t>Юридический</w:t>
      </w:r>
      <w:r w:rsidR="006865A1">
        <w:t xml:space="preserve"> и почтовый адрес</w:t>
      </w:r>
      <w:r w:rsidRPr="002C10B5">
        <w:t xml:space="preserve">: </w:t>
      </w:r>
      <w:r w:rsidR="009C456F" w:rsidRPr="002C10B5">
        <w:t xml:space="preserve">Россия, 461150, Оренбургская </w:t>
      </w:r>
      <w:r w:rsidR="00492B72" w:rsidRPr="002C10B5">
        <w:t xml:space="preserve"> область, </w:t>
      </w:r>
      <w:r w:rsidR="005E01F7" w:rsidRPr="002C10B5">
        <w:t>Красногвардейский район, с. Плешаново, ул. Советская, 2.</w:t>
      </w:r>
    </w:p>
    <w:p w:rsidR="005E01F7" w:rsidRPr="002C10B5" w:rsidRDefault="00966866" w:rsidP="002C10B5">
      <w:pPr>
        <w:jc w:val="both"/>
      </w:pPr>
      <w:r>
        <w:t>Фактический адрес</w:t>
      </w:r>
      <w:r w:rsidR="005E01F7" w:rsidRPr="002C10B5">
        <w:t xml:space="preserve">: Россия, 461150, Оренбургская  область, Красногвардейский район, с. Плешаново, ул. Советская, 2. </w:t>
      </w:r>
    </w:p>
    <w:p w:rsidR="005E01F7" w:rsidRPr="002C10B5" w:rsidRDefault="005E01F7" w:rsidP="002C10B5">
      <w:pPr>
        <w:jc w:val="both"/>
      </w:pPr>
      <w:r w:rsidRPr="002C10B5">
        <w:t xml:space="preserve">Россия, 461150, Оренбургская  область, Красногвардейский район, с. Донское, ул. Советская, 103. </w:t>
      </w:r>
    </w:p>
    <w:p w:rsidR="004E40FD" w:rsidRPr="002C10B5" w:rsidRDefault="005E01F7" w:rsidP="002C10B5">
      <w:pPr>
        <w:jc w:val="both"/>
      </w:pPr>
      <w:r w:rsidRPr="002C10B5">
        <w:t>Телефон - 8 (35345) 3-15-48</w:t>
      </w:r>
    </w:p>
    <w:p w:rsidR="004E40FD" w:rsidRPr="002C10B5" w:rsidRDefault="005E01F7" w:rsidP="002C10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10B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C10B5">
        <w:rPr>
          <w:rFonts w:ascii="Times New Roman" w:hAnsi="Times New Roman" w:cs="Times New Roman"/>
          <w:sz w:val="24"/>
          <w:szCs w:val="24"/>
        </w:rPr>
        <w:t>-</w:t>
      </w:r>
      <w:r w:rsidRPr="002C10B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C10B5">
        <w:rPr>
          <w:rFonts w:ascii="Times New Roman" w:hAnsi="Times New Roman" w:cs="Times New Roman"/>
          <w:sz w:val="24"/>
          <w:szCs w:val="24"/>
        </w:rPr>
        <w:t xml:space="preserve"> – </w:t>
      </w:r>
      <w:r w:rsidR="004E40FD" w:rsidRPr="002C10B5"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Pr="002C10B5">
        <w:rPr>
          <w:rFonts w:ascii="Times New Roman" w:hAnsi="Times New Roman" w:cs="Times New Roman"/>
          <w:sz w:val="24"/>
          <w:szCs w:val="24"/>
          <w:lang w:val="en-US"/>
        </w:rPr>
        <w:t>DSHA</w:t>
      </w:r>
      <w:r w:rsidR="004E40FD" w:rsidRPr="002C10B5">
        <w:rPr>
          <w:rFonts w:ascii="Times New Roman" w:hAnsi="Times New Roman" w:cs="Times New Roman"/>
          <w:sz w:val="24"/>
          <w:szCs w:val="24"/>
        </w:rPr>
        <w:t>@</w:t>
      </w:r>
      <w:r w:rsidR="004E40FD" w:rsidRPr="002C10B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E40FD" w:rsidRPr="002C10B5">
        <w:rPr>
          <w:rFonts w:ascii="Times New Roman" w:hAnsi="Times New Roman" w:cs="Times New Roman"/>
          <w:sz w:val="24"/>
          <w:szCs w:val="24"/>
        </w:rPr>
        <w:t>.</w:t>
      </w:r>
      <w:r w:rsidR="005B501B" w:rsidRPr="002C10B5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4E40FD" w:rsidRPr="002C10B5" w:rsidRDefault="004E40FD" w:rsidP="002C10B5">
      <w:pPr>
        <w:jc w:val="both"/>
      </w:pPr>
      <w:r w:rsidRPr="002C10B5">
        <w:rPr>
          <w:rFonts w:eastAsia="Calibri"/>
        </w:rPr>
        <w:t xml:space="preserve">Адрес сайта в Интернете </w:t>
      </w:r>
      <w:r w:rsidR="005B501B" w:rsidRPr="002C10B5">
        <w:rPr>
          <w:rFonts w:eastAsia="Calibri"/>
        </w:rPr>
        <w:t xml:space="preserve">– </w:t>
      </w:r>
      <w:r w:rsidR="005E01F7" w:rsidRPr="002C10B5">
        <w:rPr>
          <w:rFonts w:eastAsia="Calibri"/>
        </w:rPr>
        <w:t>http://sportdsha.ucoz.ru</w:t>
      </w:r>
    </w:p>
    <w:p w:rsidR="00650C36" w:rsidRPr="002C10B5" w:rsidRDefault="00A54960" w:rsidP="002C10B5">
      <w:pPr>
        <w:tabs>
          <w:tab w:val="left" w:pos="-1800"/>
        </w:tabs>
        <w:jc w:val="both"/>
      </w:pPr>
      <w:r w:rsidRPr="002C10B5">
        <w:tab/>
      </w:r>
      <w:r w:rsidR="00650C36" w:rsidRPr="002C10B5">
        <w:t>Учреждение является некоммерческой организацией.</w:t>
      </w:r>
    </w:p>
    <w:p w:rsidR="00650C36" w:rsidRPr="002C10B5" w:rsidRDefault="00650C36" w:rsidP="002C10B5">
      <w:pPr>
        <w:ind w:firstLine="709"/>
        <w:jc w:val="both"/>
      </w:pPr>
      <w:r w:rsidRPr="002C10B5">
        <w:t xml:space="preserve">Организационно - правовая   форма: </w:t>
      </w:r>
      <w:r w:rsidR="004A1122" w:rsidRPr="002C10B5">
        <w:t xml:space="preserve">вид - </w:t>
      </w:r>
      <w:r w:rsidRPr="002C10B5">
        <w:t>м</w:t>
      </w:r>
      <w:r w:rsidR="004A1122" w:rsidRPr="002C10B5">
        <w:t>униципальное учреждение, тип -</w:t>
      </w:r>
      <w:r w:rsidRPr="002C10B5">
        <w:t xml:space="preserve"> бюджетное.</w:t>
      </w:r>
    </w:p>
    <w:p w:rsidR="00650C36" w:rsidRPr="002C10B5" w:rsidRDefault="00650C36" w:rsidP="002C10B5">
      <w:pPr>
        <w:ind w:firstLine="709"/>
        <w:jc w:val="both"/>
      </w:pPr>
      <w:r w:rsidRPr="002C10B5">
        <w:t>Тип образовательной организации - организа</w:t>
      </w:r>
      <w:r w:rsidR="00F42250">
        <w:t>ция дополнительного образования детей и взрослых.</w:t>
      </w:r>
    </w:p>
    <w:p w:rsidR="00580C75" w:rsidRPr="002C10B5" w:rsidRDefault="00650C36" w:rsidP="002C10B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0B5">
        <w:rPr>
          <w:rFonts w:ascii="Times New Roman" w:hAnsi="Times New Roman" w:cs="Times New Roman"/>
          <w:sz w:val="24"/>
          <w:szCs w:val="24"/>
        </w:rPr>
        <w:t xml:space="preserve">Учредителем МБУДО </w:t>
      </w:r>
      <w:r w:rsidR="00966866">
        <w:rPr>
          <w:rFonts w:ascii="Times New Roman" w:hAnsi="Times New Roman" w:cs="Times New Roman"/>
          <w:sz w:val="24"/>
          <w:szCs w:val="24"/>
        </w:rPr>
        <w:t>«Спортивная школа</w:t>
      </w:r>
      <w:r w:rsidR="004A1122" w:rsidRPr="002C10B5">
        <w:rPr>
          <w:rFonts w:ascii="Times New Roman" w:hAnsi="Times New Roman" w:cs="Times New Roman"/>
          <w:sz w:val="24"/>
          <w:szCs w:val="24"/>
        </w:rPr>
        <w:t xml:space="preserve">»: </w:t>
      </w:r>
      <w:r w:rsidRPr="002C10B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580C75" w:rsidRPr="002C10B5">
        <w:rPr>
          <w:rFonts w:ascii="Times New Roman" w:hAnsi="Times New Roman" w:cs="Times New Roman"/>
          <w:sz w:val="24"/>
          <w:szCs w:val="24"/>
        </w:rPr>
        <w:t>муниципальное</w:t>
      </w:r>
      <w:r w:rsidR="005E01F7" w:rsidRPr="002C10B5">
        <w:rPr>
          <w:rFonts w:ascii="Times New Roman" w:hAnsi="Times New Roman" w:cs="Times New Roman"/>
          <w:sz w:val="24"/>
          <w:szCs w:val="24"/>
        </w:rPr>
        <w:t xml:space="preserve"> образование Красногвардейский район Оренбургской области.</w:t>
      </w:r>
    </w:p>
    <w:p w:rsidR="00650C36" w:rsidRDefault="00A54960" w:rsidP="002C10B5">
      <w:pPr>
        <w:jc w:val="both"/>
      </w:pPr>
      <w:r w:rsidRPr="002C10B5">
        <w:tab/>
      </w:r>
      <w:r w:rsidR="00650C36" w:rsidRPr="002C10B5">
        <w:t xml:space="preserve">Функции и полномочия Учредителя осуществляет управление образования администрации </w:t>
      </w:r>
      <w:r w:rsidR="005E01F7" w:rsidRPr="002C10B5">
        <w:t>Красногвардейского района Оренбургской области.</w:t>
      </w:r>
    </w:p>
    <w:p w:rsidR="000C7D62" w:rsidRPr="006448A8" w:rsidRDefault="000C7D62" w:rsidP="000C7D62">
      <w:pPr>
        <w:ind w:left="365" w:right="66" w:firstLine="701"/>
      </w:pPr>
      <w:r w:rsidRPr="006448A8">
        <w:t xml:space="preserve">Законодательной базой для организации самообследования явились: </w:t>
      </w:r>
    </w:p>
    <w:p w:rsidR="000C7D62" w:rsidRPr="006448A8" w:rsidRDefault="000C7D62" w:rsidP="000C7D62">
      <w:pPr>
        <w:ind w:right="66"/>
      </w:pPr>
      <w:r>
        <w:t xml:space="preserve">- </w:t>
      </w:r>
      <w:r w:rsidRPr="006448A8">
        <w:t xml:space="preserve">Федеральный закон от 29.12.2012 № 273-ФЗ «Об образовании в Российской Федерации»,  п.3 ч.2 ст. 29; </w:t>
      </w:r>
    </w:p>
    <w:p w:rsidR="000C7D62" w:rsidRPr="006448A8" w:rsidRDefault="000C7D62" w:rsidP="000C7D62">
      <w:pPr>
        <w:ind w:right="66"/>
      </w:pPr>
      <w:r>
        <w:t xml:space="preserve">- </w:t>
      </w:r>
      <w:r w:rsidRPr="006448A8">
        <w:t xml:space="preserve">приказ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организацией»; </w:t>
      </w:r>
    </w:p>
    <w:p w:rsidR="000C7D62" w:rsidRDefault="000C7D62" w:rsidP="000C7D62">
      <w:pPr>
        <w:ind w:right="66"/>
      </w:pPr>
      <w:r>
        <w:lastRenderedPageBreak/>
        <w:t xml:space="preserve">- </w:t>
      </w:r>
      <w:r w:rsidRPr="006448A8">
        <w:t xml:space="preserve">приказ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самообследованию»; </w:t>
      </w:r>
    </w:p>
    <w:p w:rsidR="000C7D62" w:rsidRPr="006448A8" w:rsidRDefault="000C7D62" w:rsidP="000C7D62">
      <w:pPr>
        <w:ind w:right="66"/>
      </w:pPr>
      <w:r>
        <w:t xml:space="preserve"> - Устав МБУ ДО «Спортшкола».</w:t>
      </w:r>
    </w:p>
    <w:p w:rsidR="000C7D62" w:rsidRPr="006448A8" w:rsidRDefault="000C7D62" w:rsidP="000C7D62">
      <w:pPr>
        <w:spacing w:after="76" w:line="259" w:lineRule="auto"/>
        <w:ind w:left="10" w:right="68"/>
        <w:jc w:val="both"/>
      </w:pPr>
      <w:r w:rsidRPr="006448A8">
        <w:t xml:space="preserve">При проведении самообследования использовались следующие методы: </w:t>
      </w:r>
    </w:p>
    <w:p w:rsidR="000C7D62" w:rsidRPr="006448A8" w:rsidRDefault="000C7D62" w:rsidP="000C7D62">
      <w:pPr>
        <w:ind w:right="66"/>
      </w:pPr>
      <w:r w:rsidRPr="006448A8">
        <w:t xml:space="preserve">изучение и анализ материалов деятельности </w:t>
      </w:r>
      <w:r>
        <w:t>МБУ ДО «Спортшкола»</w:t>
      </w:r>
      <w:r w:rsidRPr="006448A8">
        <w:t xml:space="preserve">, отбор и систематизация аналитического и диагностического материалов. </w:t>
      </w:r>
    </w:p>
    <w:p w:rsidR="000C7D62" w:rsidRDefault="000C7D62" w:rsidP="000C7D62">
      <w:pPr>
        <w:ind w:right="66"/>
      </w:pPr>
      <w:r w:rsidRPr="006448A8">
        <w:t>При самообследовании была проведена оценка образовательной деятельности, системы управления организации, организации учебного процесса, качества кадрового, учебно-методического, библиотечноинформационного обеспечения, материально-технической базы, анализ показателей деятельности</w:t>
      </w:r>
      <w:r>
        <w:t xml:space="preserve"> МБУ ДО «Спортшкола»</w:t>
      </w:r>
      <w:r w:rsidRPr="006448A8">
        <w:t xml:space="preserve">. </w:t>
      </w:r>
    </w:p>
    <w:p w:rsidR="000C7D62" w:rsidRPr="006448A8" w:rsidRDefault="000C7D62" w:rsidP="000C7D62">
      <w:pPr>
        <w:ind w:right="66"/>
      </w:pPr>
    </w:p>
    <w:p w:rsidR="000C7D62" w:rsidRPr="006448A8" w:rsidRDefault="000C7D62" w:rsidP="000C7D62">
      <w:pPr>
        <w:spacing w:after="79" w:line="259" w:lineRule="auto"/>
        <w:ind w:left="344"/>
        <w:jc w:val="center"/>
      </w:pPr>
      <w:r w:rsidRPr="006448A8">
        <w:t xml:space="preserve">Процедура самообследования осуществлялась в несколько этапов: </w:t>
      </w:r>
    </w:p>
    <w:p w:rsidR="000C7D62" w:rsidRPr="006448A8" w:rsidRDefault="000C7D62" w:rsidP="000C7D62">
      <w:pPr>
        <w:ind w:right="66"/>
      </w:pPr>
      <w:r>
        <w:t xml:space="preserve">- </w:t>
      </w:r>
      <w:r w:rsidRPr="006448A8">
        <w:t xml:space="preserve">сбор материла о деятельности всех служб </w:t>
      </w:r>
      <w:r>
        <w:t>МБУ ДО «Спортшкола»</w:t>
      </w:r>
      <w:r w:rsidRPr="006448A8">
        <w:t xml:space="preserve">; </w:t>
      </w:r>
    </w:p>
    <w:p w:rsidR="000C7D62" w:rsidRPr="006448A8" w:rsidRDefault="000C7D62" w:rsidP="000C7D62">
      <w:pPr>
        <w:ind w:right="66"/>
      </w:pPr>
      <w:r>
        <w:t xml:space="preserve">- </w:t>
      </w:r>
      <w:r w:rsidRPr="006448A8">
        <w:t>обобщение полученных результатов и формирование на их основе отчета о самообследовани</w:t>
      </w:r>
      <w:r w:rsidR="00C00542">
        <w:t>и (по состоянию на 1 января 2025</w:t>
      </w:r>
      <w:r w:rsidRPr="006448A8">
        <w:t xml:space="preserve"> года); </w:t>
      </w:r>
    </w:p>
    <w:p w:rsidR="000C7D62" w:rsidRPr="006448A8" w:rsidRDefault="000C7D62" w:rsidP="000C7D62">
      <w:pPr>
        <w:ind w:right="66"/>
      </w:pPr>
      <w:r>
        <w:t xml:space="preserve">- </w:t>
      </w:r>
      <w:r w:rsidRPr="006448A8">
        <w:t xml:space="preserve">рассмотрение отчета о самообследовании на общем собрании работников </w:t>
      </w:r>
      <w:r>
        <w:t>МБУ ДО «Спортшкола»</w:t>
      </w:r>
      <w:r w:rsidRPr="006448A8">
        <w:t xml:space="preserve">; </w:t>
      </w:r>
    </w:p>
    <w:p w:rsidR="000C7D62" w:rsidRDefault="000C7D62" w:rsidP="000C7D62">
      <w:pPr>
        <w:ind w:right="66"/>
      </w:pPr>
      <w:r>
        <w:t xml:space="preserve">- </w:t>
      </w:r>
      <w:r w:rsidRPr="006448A8">
        <w:t xml:space="preserve">утверждение отчета о результатах самообследования приказом директора </w:t>
      </w:r>
      <w:r>
        <w:t>МБУ ДО «Спортшкола»</w:t>
      </w:r>
      <w:r w:rsidRPr="006448A8">
        <w:t xml:space="preserve">; </w:t>
      </w:r>
    </w:p>
    <w:p w:rsidR="000C7D62" w:rsidRPr="006448A8" w:rsidRDefault="000C7D62" w:rsidP="000C7D62">
      <w:pPr>
        <w:ind w:right="66"/>
      </w:pPr>
      <w:r>
        <w:t xml:space="preserve">- </w:t>
      </w:r>
      <w:r w:rsidRPr="006448A8">
        <w:t xml:space="preserve">размещение отчета </w:t>
      </w:r>
      <w:r>
        <w:t>МБУ ДО «Спортшкола»</w:t>
      </w:r>
      <w:r w:rsidRPr="006448A8">
        <w:t xml:space="preserve"> на информационном стенде и официальном сайте организации; </w:t>
      </w:r>
    </w:p>
    <w:p w:rsidR="000C7D62" w:rsidRDefault="000C7D62" w:rsidP="000C7D62">
      <w:pPr>
        <w:ind w:right="66"/>
      </w:pPr>
      <w:r>
        <w:t xml:space="preserve">- </w:t>
      </w:r>
      <w:r w:rsidRPr="006448A8">
        <w:t xml:space="preserve">направление отчета о результатах самообследования Учредителю </w:t>
      </w:r>
      <w:r w:rsidR="007C5983">
        <w:t>(не позднее 20 апреля 2025</w:t>
      </w:r>
      <w:r>
        <w:t xml:space="preserve"> г.). </w:t>
      </w:r>
    </w:p>
    <w:p w:rsidR="000C7D62" w:rsidRPr="002C10B5" w:rsidRDefault="000C7D62" w:rsidP="002C10B5">
      <w:pPr>
        <w:jc w:val="both"/>
      </w:pPr>
    </w:p>
    <w:p w:rsidR="00331949" w:rsidRDefault="00650C36" w:rsidP="002C10B5">
      <w:pPr>
        <w:pStyle w:val="ac"/>
        <w:shd w:val="clear" w:color="auto" w:fill="FFFFFF"/>
        <w:tabs>
          <w:tab w:val="left" w:pos="180"/>
        </w:tabs>
        <w:autoSpaceDE w:val="0"/>
        <w:autoSpaceDN w:val="0"/>
        <w:adjustRightInd w:val="0"/>
        <w:ind w:left="0"/>
        <w:jc w:val="both"/>
      </w:pPr>
      <w:r w:rsidRPr="002C10B5">
        <w:rPr>
          <w:color w:val="FF0000"/>
        </w:rPr>
        <w:tab/>
      </w:r>
      <w:r w:rsidRPr="002C10B5">
        <w:rPr>
          <w:color w:val="FF0000"/>
        </w:rPr>
        <w:tab/>
      </w:r>
      <w:r w:rsidRPr="002C10B5">
        <w:t xml:space="preserve">Муниципальное бюджетное учреждение </w:t>
      </w:r>
      <w:r w:rsidR="00F42250">
        <w:t>дополнительного образования «С</w:t>
      </w:r>
      <w:r w:rsidR="00A07EE4" w:rsidRPr="002C10B5">
        <w:t>портивная школа</w:t>
      </w:r>
      <w:r w:rsidR="005E01F7" w:rsidRPr="002C10B5">
        <w:t>» Красногвардейского района Оренбургской области</w:t>
      </w:r>
      <w:r w:rsidRPr="002C10B5">
        <w:t xml:space="preserve"> (сокращённое наименование по уставу:</w:t>
      </w:r>
      <w:r w:rsidR="00A07EE4" w:rsidRPr="002C10B5">
        <w:t xml:space="preserve"> МБУДО «</w:t>
      </w:r>
      <w:r w:rsidR="00F42250">
        <w:t>Спортшкола</w:t>
      </w:r>
      <w:r w:rsidR="00A07EE4" w:rsidRPr="002C10B5">
        <w:t>»</w:t>
      </w:r>
      <w:r w:rsidR="007C5983">
        <w:t>) в 2024</w:t>
      </w:r>
      <w:r w:rsidRPr="002C10B5">
        <w:t xml:space="preserve"> году осуществляло свою деятельность на основании</w:t>
      </w:r>
      <w:r w:rsidR="00F42250">
        <w:t xml:space="preserve"> </w:t>
      </w:r>
      <w:r w:rsidR="005E01F7" w:rsidRPr="002C10B5">
        <w:t xml:space="preserve">следующих </w:t>
      </w:r>
      <w:r w:rsidR="00331949" w:rsidRPr="002C10B5">
        <w:t>нормативно-правовых документов:</w:t>
      </w:r>
    </w:p>
    <w:p w:rsidR="005D245C" w:rsidRPr="002C10B5" w:rsidRDefault="005D245C" w:rsidP="002C10B5">
      <w:pPr>
        <w:pStyle w:val="ac"/>
        <w:shd w:val="clear" w:color="auto" w:fill="FFFFFF"/>
        <w:tabs>
          <w:tab w:val="left" w:pos="180"/>
        </w:tabs>
        <w:autoSpaceDE w:val="0"/>
        <w:autoSpaceDN w:val="0"/>
        <w:adjustRightInd w:val="0"/>
        <w:ind w:left="0"/>
        <w:jc w:val="both"/>
      </w:pPr>
    </w:p>
    <w:tbl>
      <w:tblPr>
        <w:tblStyle w:val="ae"/>
        <w:tblW w:w="0" w:type="auto"/>
        <w:tblInd w:w="-34" w:type="dxa"/>
        <w:tblLook w:val="04A0"/>
      </w:tblPr>
      <w:tblGrid>
        <w:gridCol w:w="4135"/>
        <w:gridCol w:w="5788"/>
      </w:tblGrid>
      <w:tr w:rsidR="005D245C" w:rsidRPr="002C10B5" w:rsidTr="003B3085">
        <w:tc>
          <w:tcPr>
            <w:tcW w:w="9923" w:type="dxa"/>
            <w:gridSpan w:val="2"/>
          </w:tcPr>
          <w:p w:rsidR="005D245C" w:rsidRPr="002C10B5" w:rsidRDefault="005D245C" w:rsidP="002C10B5">
            <w:pPr>
              <w:jc w:val="center"/>
              <w:rPr>
                <w:b/>
                <w:color w:val="FF0000"/>
              </w:rPr>
            </w:pPr>
            <w:r w:rsidRPr="002C10B5">
              <w:rPr>
                <w:rFonts w:eastAsia="Calibri"/>
                <w:b/>
                <w:bCs/>
              </w:rPr>
              <w:t>Учредительные документы ОУ</w:t>
            </w:r>
          </w:p>
        </w:tc>
      </w:tr>
      <w:tr w:rsidR="005D245C" w:rsidRPr="002C10B5" w:rsidTr="003B3085">
        <w:tc>
          <w:tcPr>
            <w:tcW w:w="4135" w:type="dxa"/>
          </w:tcPr>
          <w:p w:rsidR="005D245C" w:rsidRPr="002C10B5" w:rsidRDefault="005E01F7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>Устав МБ</w:t>
            </w:r>
            <w:r w:rsidR="00F42250">
              <w:rPr>
                <w:rFonts w:ascii="Times New Roman" w:hAnsi="Times New Roman" w:cs="Times New Roman"/>
                <w:sz w:val="24"/>
                <w:szCs w:val="24"/>
              </w:rPr>
              <w:t>У ДО «С</w:t>
            </w:r>
            <w:r w:rsidR="005D245C" w:rsidRPr="002C10B5">
              <w:rPr>
                <w:rFonts w:ascii="Times New Roman" w:hAnsi="Times New Roman" w:cs="Times New Roman"/>
                <w:sz w:val="24"/>
                <w:szCs w:val="24"/>
              </w:rPr>
              <w:t>портивная школа»</w:t>
            </w:r>
          </w:p>
        </w:tc>
        <w:tc>
          <w:tcPr>
            <w:tcW w:w="5788" w:type="dxa"/>
          </w:tcPr>
          <w:p w:rsidR="005D245C" w:rsidRPr="002C10B5" w:rsidRDefault="00D66795" w:rsidP="002C10B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>Утвержден постановлением Главы</w:t>
            </w:r>
            <w:r w:rsidR="00F42250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района от 10.02.2023</w:t>
            </w: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F4225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5D245C" w:rsidRPr="002C10B5" w:rsidTr="003B3085">
        <w:tc>
          <w:tcPr>
            <w:tcW w:w="4135" w:type="dxa"/>
          </w:tcPr>
          <w:p w:rsidR="005D245C" w:rsidRPr="002C10B5" w:rsidRDefault="005E01F7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245C" w:rsidRPr="002C10B5">
              <w:rPr>
                <w:rFonts w:ascii="Times New Roman" w:hAnsi="Times New Roman" w:cs="Times New Roman"/>
                <w:sz w:val="24"/>
                <w:szCs w:val="24"/>
              </w:rPr>
              <w:t>оговор с Учредителем</w:t>
            </w:r>
          </w:p>
        </w:tc>
        <w:tc>
          <w:tcPr>
            <w:tcW w:w="5788" w:type="dxa"/>
          </w:tcPr>
          <w:p w:rsidR="005D245C" w:rsidRPr="002C10B5" w:rsidRDefault="005D245C" w:rsidP="002C10B5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>Договор с Учредителем</w:t>
            </w:r>
            <w:r w:rsidR="00D66795" w:rsidRPr="002C10B5">
              <w:rPr>
                <w:rFonts w:ascii="Times New Roman" w:hAnsi="Times New Roman" w:cs="Times New Roman"/>
                <w:sz w:val="24"/>
                <w:szCs w:val="24"/>
              </w:rPr>
              <w:t xml:space="preserve"> к распоряжению Главы Красногвардейского района №334-р-а от 14.06.2001 г.</w:t>
            </w:r>
          </w:p>
        </w:tc>
      </w:tr>
      <w:tr w:rsidR="005D245C" w:rsidRPr="002C10B5" w:rsidTr="003B3085">
        <w:tc>
          <w:tcPr>
            <w:tcW w:w="4135" w:type="dxa"/>
          </w:tcPr>
          <w:p w:rsidR="005D245C" w:rsidRPr="002C10B5" w:rsidRDefault="005D245C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</w:t>
            </w:r>
          </w:p>
          <w:p w:rsidR="005D245C" w:rsidRPr="002C10B5" w:rsidRDefault="005D245C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5D245C" w:rsidRPr="002C10B5" w:rsidRDefault="005E01F7" w:rsidP="002C10B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245C" w:rsidRPr="002C10B5">
              <w:rPr>
                <w:rFonts w:ascii="Times New Roman" w:hAnsi="Times New Roman" w:cs="Times New Roman"/>
                <w:sz w:val="24"/>
                <w:szCs w:val="24"/>
              </w:rPr>
              <w:t>униципальное</w:t>
            </w: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Красногвардейский район Оренбургской области</w:t>
            </w:r>
          </w:p>
          <w:p w:rsidR="005D245C" w:rsidRPr="002C10B5" w:rsidRDefault="005D245C" w:rsidP="002C10B5">
            <w:pPr>
              <w:jc w:val="both"/>
            </w:pPr>
          </w:p>
        </w:tc>
      </w:tr>
      <w:tr w:rsidR="005D245C" w:rsidRPr="002C10B5" w:rsidTr="003B3085">
        <w:tc>
          <w:tcPr>
            <w:tcW w:w="9923" w:type="dxa"/>
            <w:gridSpan w:val="2"/>
          </w:tcPr>
          <w:p w:rsidR="005D245C" w:rsidRPr="002C10B5" w:rsidRDefault="005D245C" w:rsidP="002C10B5">
            <w:pPr>
              <w:jc w:val="center"/>
              <w:rPr>
                <w:b/>
              </w:rPr>
            </w:pPr>
            <w:r w:rsidRPr="002C10B5">
              <w:rPr>
                <w:rFonts w:eastAsia="Calibri"/>
                <w:b/>
              </w:rPr>
              <w:t>Организационно-правовая форма</w:t>
            </w:r>
          </w:p>
        </w:tc>
      </w:tr>
      <w:tr w:rsidR="005D245C" w:rsidRPr="002C10B5" w:rsidTr="003B3085">
        <w:tc>
          <w:tcPr>
            <w:tcW w:w="4135" w:type="dxa"/>
          </w:tcPr>
          <w:p w:rsidR="005D245C" w:rsidRPr="002C10B5" w:rsidRDefault="005D245C" w:rsidP="00245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внесении в единый государственный реестр юридических лиц </w:t>
            </w:r>
          </w:p>
        </w:tc>
        <w:tc>
          <w:tcPr>
            <w:tcW w:w="5788" w:type="dxa"/>
          </w:tcPr>
          <w:p w:rsidR="005D245C" w:rsidRPr="002C10B5" w:rsidRDefault="005D245C" w:rsidP="002C10B5">
            <w:pPr>
              <w:jc w:val="both"/>
            </w:pPr>
            <w:r w:rsidRPr="002C10B5">
              <w:t>Межрайон</w:t>
            </w:r>
            <w:r w:rsidR="00D66795" w:rsidRPr="002C10B5">
              <w:t>ная ИФНС №10 по Оренбургской области</w:t>
            </w:r>
            <w:r w:rsidRPr="002C10B5">
              <w:t xml:space="preserve"> области </w:t>
            </w:r>
          </w:p>
          <w:p w:rsidR="005D245C" w:rsidRPr="002C10B5" w:rsidRDefault="00D66795" w:rsidP="002C10B5">
            <w:pPr>
              <w:jc w:val="both"/>
            </w:pPr>
            <w:r w:rsidRPr="002C10B5">
              <w:t>Серия 56 №-003273563</w:t>
            </w:r>
          </w:p>
          <w:p w:rsidR="005D245C" w:rsidRPr="002C10B5" w:rsidRDefault="00D66795" w:rsidP="002C10B5">
            <w:pPr>
              <w:jc w:val="both"/>
            </w:pPr>
            <w:r w:rsidRPr="002C10B5">
              <w:t xml:space="preserve">ОГРН № 1025603215461 </w:t>
            </w:r>
          </w:p>
          <w:p w:rsidR="00D66795" w:rsidRPr="002C10B5" w:rsidRDefault="00D66795" w:rsidP="002C10B5">
            <w:pPr>
              <w:jc w:val="both"/>
            </w:pPr>
            <w:r w:rsidRPr="002C10B5">
              <w:t>Выдан 21.11.2001 г.</w:t>
            </w:r>
          </w:p>
        </w:tc>
      </w:tr>
      <w:tr w:rsidR="005D245C" w:rsidRPr="002C10B5" w:rsidTr="003B3085">
        <w:trPr>
          <w:trHeight w:val="507"/>
        </w:trPr>
        <w:tc>
          <w:tcPr>
            <w:tcW w:w="4135" w:type="dxa"/>
            <w:tcBorders>
              <w:bottom w:val="single" w:sz="4" w:space="0" w:color="auto"/>
            </w:tcBorders>
          </w:tcPr>
          <w:p w:rsidR="005D245C" w:rsidRPr="002C10B5" w:rsidRDefault="005D245C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>- свидетельство о постановке на учет юридического лица в налоговом органе по месту нахождения на территории Российской Федерации</w:t>
            </w:r>
          </w:p>
        </w:tc>
        <w:tc>
          <w:tcPr>
            <w:tcW w:w="5788" w:type="dxa"/>
            <w:tcBorders>
              <w:bottom w:val="single" w:sz="4" w:space="0" w:color="auto"/>
            </w:tcBorders>
          </w:tcPr>
          <w:p w:rsidR="005D245C" w:rsidRPr="002C10B5" w:rsidRDefault="00547630" w:rsidP="002C10B5">
            <w:pPr>
              <w:jc w:val="both"/>
            </w:pPr>
            <w:r w:rsidRPr="002C10B5">
              <w:t>Межрайонная ИФНС №10 по Оренбургской</w:t>
            </w:r>
            <w:r w:rsidR="005D245C" w:rsidRPr="002C10B5">
              <w:t xml:space="preserve"> области </w:t>
            </w:r>
          </w:p>
          <w:p w:rsidR="005D245C" w:rsidRPr="002C10B5" w:rsidRDefault="005D245C" w:rsidP="002C10B5">
            <w:pPr>
              <w:jc w:val="both"/>
            </w:pPr>
            <w:r w:rsidRPr="002C10B5">
              <w:t xml:space="preserve">Серия </w:t>
            </w:r>
            <w:r w:rsidR="00547630" w:rsidRPr="002C10B5">
              <w:t>56 №-000991902</w:t>
            </w:r>
          </w:p>
          <w:p w:rsidR="005D245C" w:rsidRPr="002C10B5" w:rsidRDefault="005D245C" w:rsidP="002C10B5">
            <w:pPr>
              <w:jc w:val="both"/>
            </w:pPr>
          </w:p>
          <w:p w:rsidR="005D245C" w:rsidRPr="002C10B5" w:rsidRDefault="005D245C" w:rsidP="002C10B5">
            <w:pPr>
              <w:jc w:val="both"/>
            </w:pPr>
          </w:p>
        </w:tc>
      </w:tr>
      <w:tr w:rsidR="005D245C" w:rsidRPr="002C10B5" w:rsidTr="003B3085">
        <w:trPr>
          <w:trHeight w:val="598"/>
        </w:trPr>
        <w:tc>
          <w:tcPr>
            <w:tcW w:w="4135" w:type="dxa"/>
            <w:tcBorders>
              <w:top w:val="single" w:sz="4" w:space="0" w:color="auto"/>
            </w:tcBorders>
          </w:tcPr>
          <w:p w:rsidR="005D245C" w:rsidRPr="002C10B5" w:rsidRDefault="005D245C" w:rsidP="00245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>- свидетельство о государственной регистрации права на оперативное управление</w:t>
            </w:r>
          </w:p>
        </w:tc>
        <w:tc>
          <w:tcPr>
            <w:tcW w:w="5788" w:type="dxa"/>
            <w:tcBorders>
              <w:top w:val="single" w:sz="4" w:space="0" w:color="auto"/>
            </w:tcBorders>
          </w:tcPr>
          <w:p w:rsidR="005D245C" w:rsidRPr="002C10B5" w:rsidRDefault="00EE6607" w:rsidP="002C10B5">
            <w:pPr>
              <w:jc w:val="both"/>
            </w:pPr>
            <w:r w:rsidRPr="002C10B5">
              <w:t>от 05.02.2015г. 56-АВ 501820</w:t>
            </w:r>
          </w:p>
          <w:p w:rsidR="005D245C" w:rsidRPr="002C10B5" w:rsidRDefault="005D245C" w:rsidP="002C10B5">
            <w:pPr>
              <w:jc w:val="both"/>
            </w:pPr>
            <w:r w:rsidRPr="002C10B5">
              <w:t>када</w:t>
            </w:r>
            <w:r w:rsidR="00AF7A5F" w:rsidRPr="002C10B5">
              <w:t>стровый номер: 56-56-15/002/2009-416</w:t>
            </w:r>
          </w:p>
        </w:tc>
      </w:tr>
      <w:tr w:rsidR="005D245C" w:rsidRPr="002C10B5" w:rsidTr="003B3085">
        <w:trPr>
          <w:trHeight w:val="598"/>
        </w:trPr>
        <w:tc>
          <w:tcPr>
            <w:tcW w:w="4135" w:type="dxa"/>
            <w:tcBorders>
              <w:top w:val="single" w:sz="4" w:space="0" w:color="auto"/>
            </w:tcBorders>
          </w:tcPr>
          <w:p w:rsidR="005D245C" w:rsidRPr="002C10B5" w:rsidRDefault="005D245C" w:rsidP="00245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свидетельство о государственной регистрации права на пользование земельным участком</w:t>
            </w:r>
          </w:p>
        </w:tc>
        <w:tc>
          <w:tcPr>
            <w:tcW w:w="5788" w:type="dxa"/>
            <w:tcBorders>
              <w:top w:val="single" w:sz="4" w:space="0" w:color="auto"/>
            </w:tcBorders>
          </w:tcPr>
          <w:p w:rsidR="00AF7A5F" w:rsidRPr="002C10B5" w:rsidRDefault="00410119" w:rsidP="002C10B5">
            <w:pPr>
              <w:jc w:val="both"/>
            </w:pPr>
            <w:r w:rsidRPr="002C10B5">
              <w:t>от 05.02.2015г. 56-АВ 501821</w:t>
            </w:r>
          </w:p>
          <w:p w:rsidR="005D245C" w:rsidRPr="002C10B5" w:rsidRDefault="00AF7A5F" w:rsidP="002C10B5">
            <w:pPr>
              <w:jc w:val="both"/>
            </w:pPr>
            <w:r w:rsidRPr="002C10B5">
              <w:t>кадастровый номер: 56</w:t>
            </w:r>
            <w:r w:rsidR="00410119" w:rsidRPr="002C10B5">
              <w:t>-56-15/003</w:t>
            </w:r>
            <w:r w:rsidRPr="002C10B5">
              <w:t>/2009-</w:t>
            </w:r>
            <w:r w:rsidR="00410119" w:rsidRPr="002C10B5">
              <w:t>070</w:t>
            </w:r>
          </w:p>
        </w:tc>
      </w:tr>
      <w:tr w:rsidR="00410119" w:rsidRPr="002C10B5" w:rsidTr="003B3085">
        <w:trPr>
          <w:trHeight w:val="598"/>
        </w:trPr>
        <w:tc>
          <w:tcPr>
            <w:tcW w:w="4135" w:type="dxa"/>
            <w:tcBorders>
              <w:top w:val="single" w:sz="4" w:space="0" w:color="auto"/>
            </w:tcBorders>
          </w:tcPr>
          <w:p w:rsidR="00410119" w:rsidRPr="002C10B5" w:rsidRDefault="00410119" w:rsidP="00245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>- свидетельство о государственной регистрации права на оперативное управление</w:t>
            </w:r>
          </w:p>
        </w:tc>
        <w:tc>
          <w:tcPr>
            <w:tcW w:w="5788" w:type="dxa"/>
            <w:tcBorders>
              <w:top w:val="single" w:sz="4" w:space="0" w:color="auto"/>
            </w:tcBorders>
          </w:tcPr>
          <w:p w:rsidR="00A870CB" w:rsidRPr="002C10B5" w:rsidRDefault="00A870CB" w:rsidP="002C10B5">
            <w:pPr>
              <w:jc w:val="both"/>
            </w:pPr>
            <w:r w:rsidRPr="002C10B5">
              <w:t>от 05.02.2015г. 56-АВ 501823</w:t>
            </w:r>
          </w:p>
          <w:p w:rsidR="00410119" w:rsidRPr="002C10B5" w:rsidRDefault="00A870CB" w:rsidP="002C10B5">
            <w:pPr>
              <w:jc w:val="both"/>
            </w:pPr>
            <w:r w:rsidRPr="002C10B5">
              <w:t>кадастровый номер: 56-56-15/002/2009-414</w:t>
            </w:r>
          </w:p>
        </w:tc>
      </w:tr>
      <w:tr w:rsidR="00410119" w:rsidRPr="002C10B5" w:rsidTr="003B3085">
        <w:trPr>
          <w:trHeight w:val="598"/>
        </w:trPr>
        <w:tc>
          <w:tcPr>
            <w:tcW w:w="4135" w:type="dxa"/>
            <w:tcBorders>
              <w:top w:val="single" w:sz="4" w:space="0" w:color="auto"/>
            </w:tcBorders>
          </w:tcPr>
          <w:p w:rsidR="00410119" w:rsidRPr="002C10B5" w:rsidRDefault="00410119" w:rsidP="00245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>- свидетельство о государственной регистрации права на оперативное управление</w:t>
            </w:r>
          </w:p>
        </w:tc>
        <w:tc>
          <w:tcPr>
            <w:tcW w:w="5788" w:type="dxa"/>
            <w:tcBorders>
              <w:top w:val="single" w:sz="4" w:space="0" w:color="auto"/>
            </w:tcBorders>
          </w:tcPr>
          <w:p w:rsidR="00A870CB" w:rsidRPr="002C10B5" w:rsidRDefault="00A870CB" w:rsidP="002C10B5">
            <w:pPr>
              <w:jc w:val="both"/>
            </w:pPr>
            <w:r w:rsidRPr="002C10B5">
              <w:t>от 05.02.2015г. 56-АВ 501824</w:t>
            </w:r>
          </w:p>
          <w:p w:rsidR="00410119" w:rsidRPr="002C10B5" w:rsidRDefault="00A870CB" w:rsidP="002C10B5">
            <w:pPr>
              <w:jc w:val="both"/>
            </w:pPr>
            <w:r w:rsidRPr="002C10B5">
              <w:t>кадастровый номер: 56-56-15/002/2009-415</w:t>
            </w:r>
          </w:p>
        </w:tc>
      </w:tr>
      <w:tr w:rsidR="00410119" w:rsidRPr="002C10B5" w:rsidTr="003B3085">
        <w:trPr>
          <w:trHeight w:val="598"/>
        </w:trPr>
        <w:tc>
          <w:tcPr>
            <w:tcW w:w="4135" w:type="dxa"/>
            <w:tcBorders>
              <w:top w:val="single" w:sz="4" w:space="0" w:color="auto"/>
            </w:tcBorders>
          </w:tcPr>
          <w:p w:rsidR="00410119" w:rsidRPr="002C10B5" w:rsidRDefault="00410119" w:rsidP="00245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>- свидетельство о государственной регистрации права на пользование земельным участком</w:t>
            </w:r>
          </w:p>
        </w:tc>
        <w:tc>
          <w:tcPr>
            <w:tcW w:w="5788" w:type="dxa"/>
            <w:tcBorders>
              <w:top w:val="single" w:sz="4" w:space="0" w:color="auto"/>
            </w:tcBorders>
          </w:tcPr>
          <w:p w:rsidR="00A870CB" w:rsidRPr="002C10B5" w:rsidRDefault="00A870CB" w:rsidP="002C10B5">
            <w:pPr>
              <w:jc w:val="both"/>
            </w:pPr>
            <w:r w:rsidRPr="002C10B5">
              <w:t>от 05.02.2015г. 56-АВ 501822</w:t>
            </w:r>
          </w:p>
          <w:p w:rsidR="00410119" w:rsidRPr="002C10B5" w:rsidRDefault="00A870CB" w:rsidP="002C10B5">
            <w:pPr>
              <w:jc w:val="both"/>
            </w:pPr>
            <w:r w:rsidRPr="002C10B5">
              <w:t>кадастровый номер: 56-56-15/002/2009-307</w:t>
            </w:r>
          </w:p>
        </w:tc>
      </w:tr>
      <w:tr w:rsidR="00A870CB" w:rsidRPr="002C10B5" w:rsidTr="003B3085">
        <w:trPr>
          <w:trHeight w:val="598"/>
        </w:trPr>
        <w:tc>
          <w:tcPr>
            <w:tcW w:w="4135" w:type="dxa"/>
            <w:tcBorders>
              <w:top w:val="single" w:sz="4" w:space="0" w:color="auto"/>
            </w:tcBorders>
          </w:tcPr>
          <w:p w:rsidR="00A870CB" w:rsidRPr="002C10B5" w:rsidRDefault="00A870CB" w:rsidP="00245AFE">
            <w:r w:rsidRPr="002C10B5">
              <w:t>-   санитарно-эпидемиологическое заключение на образовательную деятельность</w:t>
            </w:r>
            <w:r w:rsidR="00C20CA9">
              <w:t>:</w:t>
            </w:r>
            <w:r w:rsidRPr="002C10B5">
              <w:t xml:space="preserve">  </w:t>
            </w:r>
            <w:r w:rsidR="00C20CA9">
              <w:t>на адреса осуществления образовательной деятельности</w:t>
            </w:r>
          </w:p>
        </w:tc>
        <w:tc>
          <w:tcPr>
            <w:tcW w:w="5788" w:type="dxa"/>
            <w:tcBorders>
              <w:top w:val="single" w:sz="4" w:space="0" w:color="auto"/>
            </w:tcBorders>
          </w:tcPr>
          <w:p w:rsidR="00A870CB" w:rsidRPr="002C10B5" w:rsidRDefault="00A870CB" w:rsidP="002C10B5">
            <w:pPr>
              <w:jc w:val="both"/>
            </w:pPr>
            <w:r w:rsidRPr="002C10B5">
              <w:t>Юго-западный территориальный отдел Управления Роспотребнадзора по Оренбургской области</w:t>
            </w:r>
          </w:p>
          <w:p w:rsidR="00A870CB" w:rsidRPr="002C10B5" w:rsidRDefault="00C20CA9" w:rsidP="002C10B5">
            <w:pPr>
              <w:jc w:val="both"/>
            </w:pPr>
            <w:r>
              <w:t>от 11.10.2023 г. №56.08.05.000.М.000178.10</w:t>
            </w:r>
            <w:r w:rsidR="00A870CB" w:rsidRPr="002C10B5">
              <w:t>.</w:t>
            </w:r>
            <w:r>
              <w:t>23</w:t>
            </w:r>
          </w:p>
        </w:tc>
      </w:tr>
      <w:tr w:rsidR="00C20CA9" w:rsidRPr="002C10B5" w:rsidTr="003B3085">
        <w:trPr>
          <w:trHeight w:val="598"/>
        </w:trPr>
        <w:tc>
          <w:tcPr>
            <w:tcW w:w="4135" w:type="dxa"/>
            <w:tcBorders>
              <w:top w:val="single" w:sz="4" w:space="0" w:color="auto"/>
            </w:tcBorders>
          </w:tcPr>
          <w:p w:rsidR="00C20CA9" w:rsidRPr="002C10B5" w:rsidRDefault="00C20CA9" w:rsidP="00245AFE">
            <w:r w:rsidRPr="002C10B5">
              <w:t xml:space="preserve">-   санитарно-эпидемиологическое заключение на образовательную деятельность  </w:t>
            </w:r>
            <w:r>
              <w:t>в филиалах</w:t>
            </w:r>
          </w:p>
        </w:tc>
        <w:tc>
          <w:tcPr>
            <w:tcW w:w="5788" w:type="dxa"/>
            <w:tcBorders>
              <w:top w:val="single" w:sz="4" w:space="0" w:color="auto"/>
            </w:tcBorders>
          </w:tcPr>
          <w:p w:rsidR="00AA4455" w:rsidRPr="002C10B5" w:rsidRDefault="00AA4455" w:rsidP="00AA4455">
            <w:pPr>
              <w:jc w:val="both"/>
            </w:pPr>
            <w:r w:rsidRPr="002C10B5">
              <w:t>Юго-западный территориальный отдел Управления Роспотребнадзора по Оренбургской области</w:t>
            </w:r>
          </w:p>
          <w:p w:rsidR="00C20CA9" w:rsidRPr="002C10B5" w:rsidRDefault="00AA4455" w:rsidP="00AA4455">
            <w:pPr>
              <w:jc w:val="both"/>
            </w:pPr>
            <w:r>
              <w:t>от 11.10.2023 г. №56.08.05.000.М.000179.10</w:t>
            </w:r>
            <w:r w:rsidRPr="002C10B5">
              <w:t>.</w:t>
            </w:r>
            <w:r>
              <w:t>23</w:t>
            </w:r>
          </w:p>
        </w:tc>
      </w:tr>
      <w:tr w:rsidR="00C53349" w:rsidRPr="002C10B5" w:rsidTr="003B3085">
        <w:trPr>
          <w:trHeight w:val="598"/>
        </w:trPr>
        <w:tc>
          <w:tcPr>
            <w:tcW w:w="4135" w:type="dxa"/>
            <w:tcBorders>
              <w:top w:val="single" w:sz="4" w:space="0" w:color="auto"/>
            </w:tcBorders>
          </w:tcPr>
          <w:p w:rsidR="00C53349" w:rsidRPr="002C10B5" w:rsidRDefault="00C53349" w:rsidP="00245AFE">
            <w:r w:rsidRPr="002C10B5">
              <w:t>-   санитарно-эпидемиологическ</w:t>
            </w:r>
            <w:r>
              <w:t>ое заключение на медицинскую</w:t>
            </w:r>
            <w:r w:rsidRPr="002C10B5">
              <w:t xml:space="preserve"> деятельность  </w:t>
            </w:r>
          </w:p>
        </w:tc>
        <w:tc>
          <w:tcPr>
            <w:tcW w:w="5788" w:type="dxa"/>
            <w:tcBorders>
              <w:top w:val="single" w:sz="4" w:space="0" w:color="auto"/>
            </w:tcBorders>
          </w:tcPr>
          <w:p w:rsidR="00C53349" w:rsidRPr="002C10B5" w:rsidRDefault="00C53349" w:rsidP="00C53349">
            <w:pPr>
              <w:jc w:val="both"/>
            </w:pPr>
            <w:r w:rsidRPr="002C10B5">
              <w:t>Юго-западный территориальный отдел Управления Роспотребнадзора по Оренбургской области</w:t>
            </w:r>
          </w:p>
          <w:p w:rsidR="00C53349" w:rsidRPr="002C10B5" w:rsidRDefault="00C53349" w:rsidP="00C53349">
            <w:pPr>
              <w:jc w:val="both"/>
            </w:pPr>
            <w:r w:rsidRPr="002C10B5">
              <w:t xml:space="preserve">от </w:t>
            </w:r>
            <w:r>
              <w:t>29.10.2018 №56.08.05.000.М.000220.10</w:t>
            </w:r>
            <w:r w:rsidRPr="002C10B5">
              <w:t>.</w:t>
            </w:r>
            <w:r>
              <w:t>18</w:t>
            </w:r>
          </w:p>
        </w:tc>
      </w:tr>
      <w:tr w:rsidR="00410119" w:rsidRPr="002C10B5" w:rsidTr="003B3085">
        <w:tc>
          <w:tcPr>
            <w:tcW w:w="4135" w:type="dxa"/>
          </w:tcPr>
          <w:p w:rsidR="00410119" w:rsidRPr="002C10B5" w:rsidRDefault="00410119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>- лицензия</w:t>
            </w:r>
            <w:r w:rsidR="00C20CA9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образовательную деятельность</w:t>
            </w:r>
          </w:p>
          <w:p w:rsidR="00410119" w:rsidRPr="002C10B5" w:rsidRDefault="00410119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410119" w:rsidRPr="002C10B5" w:rsidRDefault="00410119" w:rsidP="002C10B5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 xml:space="preserve">Серия  </w:t>
            </w:r>
            <w:r w:rsidR="00672D86" w:rsidRPr="002C10B5">
              <w:rPr>
                <w:rFonts w:ascii="Times New Roman" w:hAnsi="Times New Roman" w:cs="Times New Roman"/>
                <w:sz w:val="24"/>
                <w:szCs w:val="24"/>
              </w:rPr>
              <w:t>56 Л 01 № 0003798</w:t>
            </w:r>
          </w:p>
          <w:p w:rsidR="00410119" w:rsidRPr="002C10B5" w:rsidRDefault="00410119" w:rsidP="002C10B5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>Дата вы</w:t>
            </w:r>
            <w:r w:rsidR="00401F3A">
              <w:rPr>
                <w:rFonts w:ascii="Times New Roman" w:hAnsi="Times New Roman" w:cs="Times New Roman"/>
                <w:sz w:val="24"/>
                <w:szCs w:val="24"/>
              </w:rPr>
              <w:t>дачи 18.08.</w:t>
            </w:r>
            <w:r w:rsidR="00672D86" w:rsidRPr="002C10B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0119" w:rsidRPr="002C10B5" w:rsidRDefault="00410119" w:rsidP="002C10B5">
            <w:pPr>
              <w:jc w:val="both"/>
            </w:pPr>
            <w:r w:rsidRPr="002C10B5">
              <w:rPr>
                <w:rFonts w:eastAsia="Calibri"/>
              </w:rPr>
              <w:t xml:space="preserve">Регистрационный номер: </w:t>
            </w:r>
            <w:r w:rsidR="00672D86" w:rsidRPr="002C10B5">
              <w:t>1888</w:t>
            </w:r>
          </w:p>
        </w:tc>
      </w:tr>
      <w:tr w:rsidR="00C53349" w:rsidRPr="002C10B5" w:rsidTr="003B3085">
        <w:tc>
          <w:tcPr>
            <w:tcW w:w="4135" w:type="dxa"/>
          </w:tcPr>
          <w:p w:rsidR="00C53349" w:rsidRPr="00245AFE" w:rsidRDefault="00C53349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AFE">
              <w:rPr>
                <w:rFonts w:ascii="Times New Roman" w:hAnsi="Times New Roman" w:cs="Times New Roman"/>
                <w:sz w:val="24"/>
                <w:szCs w:val="24"/>
              </w:rPr>
              <w:t>- лицензия</w:t>
            </w:r>
            <w:r w:rsidR="00C20CA9">
              <w:rPr>
                <w:rFonts w:ascii="Times New Roman" w:hAnsi="Times New Roman" w:cs="Times New Roman"/>
                <w:sz w:val="24"/>
                <w:szCs w:val="24"/>
              </w:rPr>
              <w:t xml:space="preserve"> на медицинскую деятельность</w:t>
            </w:r>
          </w:p>
        </w:tc>
        <w:tc>
          <w:tcPr>
            <w:tcW w:w="5788" w:type="dxa"/>
          </w:tcPr>
          <w:p w:rsidR="00401F3A" w:rsidRPr="00245AFE" w:rsidRDefault="00401F3A" w:rsidP="00401F3A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AFE">
              <w:rPr>
                <w:rFonts w:ascii="Times New Roman" w:hAnsi="Times New Roman" w:cs="Times New Roman"/>
                <w:sz w:val="24"/>
                <w:szCs w:val="24"/>
              </w:rPr>
              <w:t>Серия ЛО -56 №0006970</w:t>
            </w:r>
          </w:p>
          <w:p w:rsidR="00401F3A" w:rsidRPr="00245AFE" w:rsidRDefault="00401F3A" w:rsidP="00401F3A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AFE">
              <w:rPr>
                <w:rFonts w:ascii="Times New Roman" w:hAnsi="Times New Roman" w:cs="Times New Roman"/>
                <w:sz w:val="24"/>
                <w:szCs w:val="24"/>
              </w:rPr>
              <w:t>Дата выдачи 15.05.2019г.</w:t>
            </w:r>
          </w:p>
          <w:p w:rsidR="00C53349" w:rsidRPr="00245AFE" w:rsidRDefault="00401F3A" w:rsidP="00401F3A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Регистрационный номер: </w:t>
            </w:r>
            <w:r w:rsidRPr="00245AFE">
              <w:rPr>
                <w:rFonts w:ascii="Times New Roman" w:hAnsi="Times New Roman" w:cs="Times New Roman"/>
                <w:sz w:val="24"/>
                <w:szCs w:val="24"/>
              </w:rPr>
              <w:t>ЛО-56-01-002496</w:t>
            </w:r>
          </w:p>
        </w:tc>
      </w:tr>
      <w:tr w:rsidR="00410119" w:rsidRPr="002C10B5" w:rsidTr="003B3085">
        <w:tc>
          <w:tcPr>
            <w:tcW w:w="4135" w:type="dxa"/>
          </w:tcPr>
          <w:p w:rsidR="00410119" w:rsidRPr="002C10B5" w:rsidRDefault="005F0E07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410119" w:rsidRPr="002C10B5">
              <w:rPr>
                <w:rFonts w:ascii="Times New Roman" w:hAnsi="Times New Roman" w:cs="Times New Roman"/>
                <w:sz w:val="24"/>
                <w:szCs w:val="24"/>
              </w:rPr>
              <w:t>бразовательной про</w:t>
            </w:r>
            <w:r w:rsidR="00C20CA9">
              <w:rPr>
                <w:rFonts w:ascii="Times New Roman" w:hAnsi="Times New Roman" w:cs="Times New Roman"/>
                <w:sz w:val="24"/>
                <w:szCs w:val="24"/>
              </w:rPr>
              <w:t xml:space="preserve">граммой, </w:t>
            </w:r>
            <w:r w:rsidR="00F42290">
              <w:rPr>
                <w:rFonts w:ascii="Times New Roman" w:hAnsi="Times New Roman" w:cs="Times New Roman"/>
                <w:sz w:val="24"/>
                <w:szCs w:val="24"/>
              </w:rPr>
              <w:t>разработанной в 2023 г., на 202</w:t>
            </w:r>
            <w:r w:rsidR="00212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5A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2D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42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 </w:t>
            </w:r>
          </w:p>
        </w:tc>
        <w:tc>
          <w:tcPr>
            <w:tcW w:w="5788" w:type="dxa"/>
          </w:tcPr>
          <w:p w:rsidR="00410119" w:rsidRPr="002C10B5" w:rsidRDefault="005F0E07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>Утвер</w:t>
            </w:r>
            <w:r w:rsidR="00212D2D">
              <w:rPr>
                <w:rFonts w:ascii="Times New Roman" w:hAnsi="Times New Roman" w:cs="Times New Roman"/>
                <w:sz w:val="24"/>
                <w:szCs w:val="24"/>
              </w:rPr>
              <w:t>ждена приказом №01/11-19 от 25.08.2023</w:t>
            </w:r>
            <w:r w:rsidR="00F42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D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0119" w:rsidRPr="002C10B5" w:rsidTr="003B3085">
        <w:tc>
          <w:tcPr>
            <w:tcW w:w="4135" w:type="dxa"/>
          </w:tcPr>
          <w:p w:rsidR="00410119" w:rsidRPr="002C10B5" w:rsidRDefault="005F0E07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410119" w:rsidRPr="002C10B5">
              <w:rPr>
                <w:rFonts w:ascii="Times New Roman" w:hAnsi="Times New Roman" w:cs="Times New Roman"/>
                <w:sz w:val="24"/>
                <w:szCs w:val="24"/>
              </w:rPr>
              <w:t>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образования, указанным в приложении к настоящей лицензии.</w:t>
            </w:r>
          </w:p>
          <w:p w:rsidR="00410119" w:rsidRPr="002C10B5" w:rsidRDefault="00410119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410119" w:rsidRPr="002C10B5" w:rsidRDefault="00410119" w:rsidP="002C10B5">
            <w:pPr>
              <w:jc w:val="both"/>
              <w:rPr>
                <w:rFonts w:eastAsia="Calibri"/>
              </w:rPr>
            </w:pPr>
            <w:r w:rsidRPr="002C10B5">
              <w:rPr>
                <w:rFonts w:eastAsia="Calibri"/>
                <w:u w:val="single"/>
              </w:rPr>
              <w:t>Приложение № 1</w:t>
            </w:r>
            <w:r w:rsidRPr="002C10B5">
              <w:rPr>
                <w:rFonts w:eastAsia="Calibri"/>
              </w:rPr>
              <w:t xml:space="preserve"> к Лицензии на осуществление  образовательной деятельности</w:t>
            </w:r>
            <w:r w:rsidRPr="002C10B5">
              <w:t xml:space="preserve"> от </w:t>
            </w:r>
            <w:r w:rsidR="005F0E07" w:rsidRPr="002C10B5">
              <w:t>18.08. 2015</w:t>
            </w:r>
            <w:r w:rsidRPr="002C10B5">
              <w:rPr>
                <w:rFonts w:eastAsia="Calibri"/>
              </w:rPr>
              <w:t xml:space="preserve">г. </w:t>
            </w:r>
          </w:p>
          <w:p w:rsidR="00A113EA" w:rsidRPr="002C10B5" w:rsidRDefault="005F0E07" w:rsidP="002C10B5">
            <w:pPr>
              <w:jc w:val="both"/>
            </w:pPr>
            <w:r w:rsidRPr="002C10B5">
              <w:rPr>
                <w:rFonts w:eastAsia="Calibri"/>
              </w:rPr>
              <w:t>Серия 56П</w:t>
            </w:r>
            <w:r w:rsidR="00410119" w:rsidRPr="002C10B5">
              <w:rPr>
                <w:rFonts w:eastAsia="Calibri"/>
              </w:rPr>
              <w:t xml:space="preserve">01№ </w:t>
            </w:r>
            <w:r w:rsidR="00A113EA" w:rsidRPr="002C10B5">
              <w:t>0002649</w:t>
            </w:r>
          </w:p>
          <w:p w:rsidR="00A113EA" w:rsidRPr="002C10B5" w:rsidRDefault="00A113EA" w:rsidP="002C10B5">
            <w:pPr>
              <w:jc w:val="both"/>
              <w:rPr>
                <w:rFonts w:eastAsia="Calibri"/>
              </w:rPr>
            </w:pPr>
            <w:r w:rsidRPr="002C10B5">
              <w:rPr>
                <w:rFonts w:eastAsia="Calibri"/>
                <w:u w:val="single"/>
              </w:rPr>
              <w:t>Приложение № 1.1</w:t>
            </w:r>
            <w:r w:rsidRPr="002C10B5">
              <w:rPr>
                <w:rFonts w:eastAsia="Calibri"/>
              </w:rPr>
              <w:t xml:space="preserve"> к Лицензии на осуществление  образовательной деятельности</w:t>
            </w:r>
            <w:r w:rsidRPr="002C10B5">
              <w:t xml:space="preserve"> от 18.08. 2015</w:t>
            </w:r>
            <w:r w:rsidRPr="002C10B5">
              <w:rPr>
                <w:rFonts w:eastAsia="Calibri"/>
              </w:rPr>
              <w:t xml:space="preserve">г. </w:t>
            </w:r>
          </w:p>
          <w:p w:rsidR="00A113EA" w:rsidRPr="002C10B5" w:rsidRDefault="00A113EA" w:rsidP="002C10B5">
            <w:pPr>
              <w:jc w:val="both"/>
            </w:pPr>
            <w:r w:rsidRPr="002C10B5">
              <w:rPr>
                <w:rFonts w:eastAsia="Calibri"/>
              </w:rPr>
              <w:t xml:space="preserve">Серия 56П01  № </w:t>
            </w:r>
            <w:r w:rsidRPr="002C10B5">
              <w:t>0004048</w:t>
            </w:r>
          </w:p>
          <w:p w:rsidR="00A113EA" w:rsidRPr="002C10B5" w:rsidRDefault="00A113EA" w:rsidP="002C10B5">
            <w:pPr>
              <w:jc w:val="both"/>
              <w:rPr>
                <w:rFonts w:eastAsia="Calibri"/>
              </w:rPr>
            </w:pPr>
            <w:r w:rsidRPr="002C10B5">
              <w:rPr>
                <w:rFonts w:eastAsia="Calibri"/>
                <w:u w:val="single"/>
              </w:rPr>
              <w:t>Приложение № 2</w:t>
            </w:r>
            <w:r w:rsidRPr="002C10B5">
              <w:rPr>
                <w:rFonts w:eastAsia="Calibri"/>
              </w:rPr>
              <w:t xml:space="preserve"> к Лицензии на осуществление  образовательной деятельности</w:t>
            </w:r>
            <w:r w:rsidRPr="002C10B5">
              <w:t xml:space="preserve"> от 18.08. 2015</w:t>
            </w:r>
            <w:r w:rsidRPr="002C10B5">
              <w:rPr>
                <w:rFonts w:eastAsia="Calibri"/>
              </w:rPr>
              <w:t xml:space="preserve">г. </w:t>
            </w:r>
          </w:p>
          <w:p w:rsidR="00A113EA" w:rsidRPr="002C10B5" w:rsidRDefault="00A113EA" w:rsidP="002C10B5">
            <w:pPr>
              <w:jc w:val="both"/>
            </w:pPr>
            <w:r w:rsidRPr="002C10B5">
              <w:rPr>
                <w:rFonts w:eastAsia="Calibri"/>
              </w:rPr>
              <w:t xml:space="preserve">Серия 56П01  № </w:t>
            </w:r>
            <w:r w:rsidRPr="002C10B5">
              <w:t>0004049</w:t>
            </w:r>
          </w:p>
          <w:p w:rsidR="00A113EA" w:rsidRPr="002C10B5" w:rsidRDefault="00A113EA" w:rsidP="002C10B5">
            <w:pPr>
              <w:jc w:val="both"/>
              <w:rPr>
                <w:rFonts w:eastAsia="Calibri"/>
              </w:rPr>
            </w:pPr>
            <w:r w:rsidRPr="002C10B5">
              <w:rPr>
                <w:rFonts w:eastAsia="Calibri"/>
                <w:u w:val="single"/>
              </w:rPr>
              <w:t>Приложение № 3</w:t>
            </w:r>
            <w:r w:rsidRPr="002C10B5">
              <w:rPr>
                <w:rFonts w:eastAsia="Calibri"/>
              </w:rPr>
              <w:t xml:space="preserve"> к Лицензии на осуществление  образовательной деятельности</w:t>
            </w:r>
            <w:r w:rsidRPr="002C10B5">
              <w:t xml:space="preserve"> от 18.08. 2015</w:t>
            </w:r>
            <w:r w:rsidRPr="002C10B5">
              <w:rPr>
                <w:rFonts w:eastAsia="Calibri"/>
              </w:rPr>
              <w:t xml:space="preserve">г. </w:t>
            </w:r>
          </w:p>
          <w:p w:rsidR="00A113EA" w:rsidRPr="002C10B5" w:rsidRDefault="00A113EA" w:rsidP="002C10B5">
            <w:pPr>
              <w:jc w:val="both"/>
            </w:pPr>
            <w:r w:rsidRPr="002C10B5">
              <w:rPr>
                <w:rFonts w:eastAsia="Calibri"/>
              </w:rPr>
              <w:t xml:space="preserve">Серия 56П01  № </w:t>
            </w:r>
            <w:r w:rsidRPr="002C10B5">
              <w:t>0004050</w:t>
            </w:r>
          </w:p>
          <w:p w:rsidR="00A113EA" w:rsidRPr="002C10B5" w:rsidRDefault="00A113EA" w:rsidP="002C10B5">
            <w:pPr>
              <w:jc w:val="both"/>
              <w:rPr>
                <w:rFonts w:eastAsia="Calibri"/>
              </w:rPr>
            </w:pPr>
            <w:r w:rsidRPr="002C10B5">
              <w:rPr>
                <w:rFonts w:eastAsia="Calibri"/>
                <w:u w:val="single"/>
              </w:rPr>
              <w:t>Приложение № 4</w:t>
            </w:r>
            <w:r w:rsidRPr="002C10B5">
              <w:rPr>
                <w:rFonts w:eastAsia="Calibri"/>
              </w:rPr>
              <w:t xml:space="preserve"> к Лицензии на осуществление  образовательной деятельности</w:t>
            </w:r>
            <w:r w:rsidRPr="002C10B5">
              <w:t xml:space="preserve"> от 18.08. 2015</w:t>
            </w:r>
            <w:r w:rsidRPr="002C10B5">
              <w:rPr>
                <w:rFonts w:eastAsia="Calibri"/>
              </w:rPr>
              <w:t xml:space="preserve">г. </w:t>
            </w:r>
          </w:p>
          <w:p w:rsidR="00A113EA" w:rsidRPr="002C10B5" w:rsidRDefault="00A113EA" w:rsidP="002C10B5">
            <w:pPr>
              <w:jc w:val="both"/>
            </w:pPr>
            <w:r w:rsidRPr="002C10B5">
              <w:rPr>
                <w:rFonts w:eastAsia="Calibri"/>
              </w:rPr>
              <w:t xml:space="preserve">Серия 56П01  № </w:t>
            </w:r>
            <w:r w:rsidRPr="002C10B5">
              <w:t>0004051</w:t>
            </w:r>
          </w:p>
          <w:p w:rsidR="00A113EA" w:rsidRPr="002C10B5" w:rsidRDefault="00A113EA" w:rsidP="002C10B5">
            <w:pPr>
              <w:jc w:val="both"/>
              <w:rPr>
                <w:rFonts w:eastAsia="Calibri"/>
              </w:rPr>
            </w:pPr>
            <w:r w:rsidRPr="002C10B5">
              <w:rPr>
                <w:rFonts w:eastAsia="Calibri"/>
                <w:u w:val="single"/>
              </w:rPr>
              <w:t>Приложение № 5</w:t>
            </w:r>
            <w:r w:rsidRPr="002C10B5">
              <w:rPr>
                <w:rFonts w:eastAsia="Calibri"/>
              </w:rPr>
              <w:t xml:space="preserve"> к Лицензии на осуществление  образовательной деятельности</w:t>
            </w:r>
            <w:r w:rsidRPr="002C10B5">
              <w:t xml:space="preserve"> от 18.08. 2015</w:t>
            </w:r>
            <w:r w:rsidRPr="002C10B5">
              <w:rPr>
                <w:rFonts w:eastAsia="Calibri"/>
              </w:rPr>
              <w:t xml:space="preserve">г. </w:t>
            </w:r>
          </w:p>
          <w:p w:rsidR="00A113EA" w:rsidRPr="002C10B5" w:rsidRDefault="00A113EA" w:rsidP="002C10B5">
            <w:pPr>
              <w:jc w:val="both"/>
            </w:pPr>
            <w:r w:rsidRPr="002C10B5">
              <w:rPr>
                <w:rFonts w:eastAsia="Calibri"/>
              </w:rPr>
              <w:t xml:space="preserve">Серия 56П01  № </w:t>
            </w:r>
            <w:r w:rsidRPr="002C10B5">
              <w:t>0004052</w:t>
            </w:r>
          </w:p>
          <w:p w:rsidR="00A113EA" w:rsidRPr="002C10B5" w:rsidRDefault="00A113EA" w:rsidP="002C10B5">
            <w:pPr>
              <w:jc w:val="both"/>
              <w:rPr>
                <w:rFonts w:eastAsia="Calibri"/>
              </w:rPr>
            </w:pPr>
            <w:r w:rsidRPr="002C10B5">
              <w:rPr>
                <w:rFonts w:eastAsia="Calibri"/>
                <w:u w:val="single"/>
              </w:rPr>
              <w:t>Приложение № 6</w:t>
            </w:r>
            <w:r w:rsidRPr="002C10B5">
              <w:rPr>
                <w:rFonts w:eastAsia="Calibri"/>
              </w:rPr>
              <w:t xml:space="preserve"> к Лицензии на осуществление  образовательной деятельности</w:t>
            </w:r>
            <w:r w:rsidRPr="002C10B5">
              <w:t xml:space="preserve"> от 18.08. 2015</w:t>
            </w:r>
            <w:r w:rsidRPr="002C10B5">
              <w:rPr>
                <w:rFonts w:eastAsia="Calibri"/>
              </w:rPr>
              <w:t xml:space="preserve">г. </w:t>
            </w:r>
          </w:p>
          <w:p w:rsidR="00A113EA" w:rsidRPr="002C10B5" w:rsidRDefault="00A113EA" w:rsidP="002C10B5">
            <w:pPr>
              <w:jc w:val="both"/>
            </w:pPr>
            <w:r w:rsidRPr="002C10B5">
              <w:rPr>
                <w:rFonts w:eastAsia="Calibri"/>
              </w:rPr>
              <w:t xml:space="preserve">Серия 56П01  № </w:t>
            </w:r>
            <w:r w:rsidRPr="002C10B5">
              <w:t>0004053</w:t>
            </w:r>
          </w:p>
          <w:p w:rsidR="00A113EA" w:rsidRPr="002C10B5" w:rsidRDefault="00A113EA" w:rsidP="002C10B5">
            <w:pPr>
              <w:jc w:val="both"/>
              <w:rPr>
                <w:rFonts w:eastAsia="Calibri"/>
              </w:rPr>
            </w:pPr>
            <w:r w:rsidRPr="002C10B5">
              <w:rPr>
                <w:rFonts w:eastAsia="Calibri"/>
                <w:u w:val="single"/>
              </w:rPr>
              <w:lastRenderedPageBreak/>
              <w:t>Приложение № 7</w:t>
            </w:r>
            <w:r w:rsidRPr="002C10B5">
              <w:rPr>
                <w:rFonts w:eastAsia="Calibri"/>
              </w:rPr>
              <w:t xml:space="preserve"> к Лицензии на осуществление  образовательной деятельности</w:t>
            </w:r>
            <w:r w:rsidRPr="002C10B5">
              <w:t xml:space="preserve"> от 18.08. 2015</w:t>
            </w:r>
            <w:r w:rsidRPr="002C10B5">
              <w:rPr>
                <w:rFonts w:eastAsia="Calibri"/>
              </w:rPr>
              <w:t xml:space="preserve">г. </w:t>
            </w:r>
          </w:p>
          <w:p w:rsidR="00A113EA" w:rsidRPr="002C10B5" w:rsidRDefault="00A113EA" w:rsidP="002C10B5">
            <w:pPr>
              <w:jc w:val="both"/>
            </w:pPr>
            <w:r w:rsidRPr="002C10B5">
              <w:rPr>
                <w:rFonts w:eastAsia="Calibri"/>
              </w:rPr>
              <w:t xml:space="preserve">Серия 56П01  № </w:t>
            </w:r>
            <w:r w:rsidRPr="002C10B5">
              <w:t>0004054</w:t>
            </w:r>
          </w:p>
          <w:p w:rsidR="00A113EA" w:rsidRPr="002C10B5" w:rsidRDefault="00A113EA" w:rsidP="002C10B5">
            <w:pPr>
              <w:jc w:val="both"/>
              <w:rPr>
                <w:rFonts w:eastAsia="Calibri"/>
              </w:rPr>
            </w:pPr>
            <w:r w:rsidRPr="002C10B5">
              <w:rPr>
                <w:rFonts w:eastAsia="Calibri"/>
                <w:u w:val="single"/>
              </w:rPr>
              <w:t>Приложение № 8</w:t>
            </w:r>
            <w:r w:rsidRPr="002C10B5">
              <w:rPr>
                <w:rFonts w:eastAsia="Calibri"/>
              </w:rPr>
              <w:t xml:space="preserve"> к Лицензии на осуществление  образовательной деятельности</w:t>
            </w:r>
            <w:r w:rsidRPr="002C10B5">
              <w:t xml:space="preserve"> от 18.08. 2015</w:t>
            </w:r>
            <w:r w:rsidRPr="002C10B5">
              <w:rPr>
                <w:rFonts w:eastAsia="Calibri"/>
              </w:rPr>
              <w:t xml:space="preserve">г. </w:t>
            </w:r>
          </w:p>
          <w:p w:rsidR="00A113EA" w:rsidRPr="002C10B5" w:rsidRDefault="00A113EA" w:rsidP="002C10B5">
            <w:pPr>
              <w:jc w:val="both"/>
            </w:pPr>
            <w:r w:rsidRPr="002C10B5">
              <w:rPr>
                <w:rFonts w:eastAsia="Calibri"/>
              </w:rPr>
              <w:t xml:space="preserve">Серия 56П01  № </w:t>
            </w:r>
            <w:r w:rsidRPr="002C10B5">
              <w:t>0004055</w:t>
            </w:r>
          </w:p>
          <w:p w:rsidR="00A113EA" w:rsidRPr="002C10B5" w:rsidRDefault="00A113EA" w:rsidP="002C10B5">
            <w:pPr>
              <w:jc w:val="both"/>
              <w:rPr>
                <w:rFonts w:eastAsia="Calibri"/>
              </w:rPr>
            </w:pPr>
            <w:r w:rsidRPr="002C10B5">
              <w:rPr>
                <w:rFonts w:eastAsia="Calibri"/>
                <w:u w:val="single"/>
              </w:rPr>
              <w:t>Приложение № 9</w:t>
            </w:r>
            <w:r w:rsidRPr="002C10B5">
              <w:rPr>
                <w:rFonts w:eastAsia="Calibri"/>
              </w:rPr>
              <w:t xml:space="preserve"> к Лицензии на осуществление  образовательной деятельности</w:t>
            </w:r>
            <w:r w:rsidRPr="002C10B5">
              <w:t xml:space="preserve"> от 18.08. 2015</w:t>
            </w:r>
            <w:r w:rsidRPr="002C10B5">
              <w:rPr>
                <w:rFonts w:eastAsia="Calibri"/>
              </w:rPr>
              <w:t xml:space="preserve">г. </w:t>
            </w:r>
          </w:p>
          <w:p w:rsidR="00A113EA" w:rsidRPr="002C10B5" w:rsidRDefault="00A113EA" w:rsidP="002C10B5">
            <w:pPr>
              <w:jc w:val="both"/>
            </w:pPr>
            <w:r w:rsidRPr="002C10B5">
              <w:rPr>
                <w:rFonts w:eastAsia="Calibri"/>
              </w:rPr>
              <w:t xml:space="preserve">Серия 56П01  № </w:t>
            </w:r>
            <w:r w:rsidRPr="002C10B5">
              <w:t>0004056</w:t>
            </w:r>
          </w:p>
          <w:p w:rsidR="00A113EA" w:rsidRPr="002C10B5" w:rsidRDefault="00A113EA" w:rsidP="002C10B5">
            <w:pPr>
              <w:jc w:val="both"/>
              <w:rPr>
                <w:rFonts w:eastAsia="Calibri"/>
              </w:rPr>
            </w:pPr>
            <w:r w:rsidRPr="002C10B5">
              <w:rPr>
                <w:rFonts w:eastAsia="Calibri"/>
                <w:u w:val="single"/>
              </w:rPr>
              <w:t>Приложение № 10</w:t>
            </w:r>
            <w:r w:rsidRPr="002C10B5">
              <w:rPr>
                <w:rFonts w:eastAsia="Calibri"/>
              </w:rPr>
              <w:t xml:space="preserve"> к Лицензии на осуществление  образовательной деятельности</w:t>
            </w:r>
            <w:r w:rsidRPr="002C10B5">
              <w:t xml:space="preserve"> от 18.08. 2015</w:t>
            </w:r>
            <w:r w:rsidRPr="002C10B5">
              <w:rPr>
                <w:rFonts w:eastAsia="Calibri"/>
              </w:rPr>
              <w:t xml:space="preserve">г. </w:t>
            </w:r>
          </w:p>
          <w:p w:rsidR="00A113EA" w:rsidRPr="002C10B5" w:rsidRDefault="00A113EA" w:rsidP="002C10B5">
            <w:pPr>
              <w:jc w:val="both"/>
            </w:pPr>
            <w:r w:rsidRPr="002C10B5">
              <w:rPr>
                <w:rFonts w:eastAsia="Calibri"/>
              </w:rPr>
              <w:t xml:space="preserve">Серия 56П01  № </w:t>
            </w:r>
            <w:r w:rsidRPr="002C10B5">
              <w:t>0004057</w:t>
            </w:r>
          </w:p>
          <w:p w:rsidR="00A113EA" w:rsidRPr="002C10B5" w:rsidRDefault="00A113EA" w:rsidP="002C10B5">
            <w:pPr>
              <w:jc w:val="both"/>
              <w:rPr>
                <w:rFonts w:eastAsia="Calibri"/>
              </w:rPr>
            </w:pPr>
            <w:r w:rsidRPr="002C10B5">
              <w:rPr>
                <w:rFonts w:eastAsia="Calibri"/>
                <w:u w:val="single"/>
              </w:rPr>
              <w:t xml:space="preserve">Приложение № 11 </w:t>
            </w:r>
            <w:r w:rsidRPr="002C10B5">
              <w:rPr>
                <w:rFonts w:eastAsia="Calibri"/>
              </w:rPr>
              <w:t>к Лицензии на осуществление  образовательной деятельности</w:t>
            </w:r>
            <w:r w:rsidRPr="002C10B5">
              <w:t xml:space="preserve"> от 18.08. 2015</w:t>
            </w:r>
            <w:r w:rsidRPr="002C10B5">
              <w:rPr>
                <w:rFonts w:eastAsia="Calibri"/>
              </w:rPr>
              <w:t xml:space="preserve">г. </w:t>
            </w:r>
          </w:p>
          <w:p w:rsidR="00A113EA" w:rsidRPr="002C10B5" w:rsidRDefault="00A113EA" w:rsidP="002C10B5">
            <w:pPr>
              <w:jc w:val="both"/>
            </w:pPr>
            <w:r w:rsidRPr="002C10B5">
              <w:rPr>
                <w:rFonts w:eastAsia="Calibri"/>
              </w:rPr>
              <w:t xml:space="preserve">Серия 56П01  № </w:t>
            </w:r>
            <w:r w:rsidRPr="002C10B5">
              <w:t>0004058</w:t>
            </w:r>
          </w:p>
          <w:p w:rsidR="00A113EA" w:rsidRPr="002C10B5" w:rsidRDefault="00A113EA" w:rsidP="002C10B5">
            <w:pPr>
              <w:jc w:val="both"/>
              <w:rPr>
                <w:rFonts w:eastAsia="Calibri"/>
              </w:rPr>
            </w:pPr>
            <w:r w:rsidRPr="002C10B5">
              <w:rPr>
                <w:rFonts w:eastAsia="Calibri"/>
                <w:u w:val="single"/>
              </w:rPr>
              <w:t>Приложение № 12</w:t>
            </w:r>
            <w:r w:rsidRPr="002C10B5">
              <w:rPr>
                <w:rFonts w:eastAsia="Calibri"/>
              </w:rPr>
              <w:t xml:space="preserve"> к Лицензии на осуществление  образовательной деятельности</w:t>
            </w:r>
            <w:r w:rsidRPr="002C10B5">
              <w:t xml:space="preserve"> от 18.08. 2015</w:t>
            </w:r>
            <w:r w:rsidRPr="002C10B5">
              <w:rPr>
                <w:rFonts w:eastAsia="Calibri"/>
              </w:rPr>
              <w:t xml:space="preserve">г. </w:t>
            </w:r>
          </w:p>
          <w:p w:rsidR="00A113EA" w:rsidRPr="002C10B5" w:rsidRDefault="00A113EA" w:rsidP="002C10B5">
            <w:pPr>
              <w:jc w:val="both"/>
            </w:pPr>
            <w:r w:rsidRPr="002C10B5">
              <w:rPr>
                <w:rFonts w:eastAsia="Calibri"/>
              </w:rPr>
              <w:t xml:space="preserve">Серия 56П01  № </w:t>
            </w:r>
            <w:r w:rsidRPr="002C10B5">
              <w:t>0004059</w:t>
            </w:r>
          </w:p>
          <w:p w:rsidR="00A113EA" w:rsidRPr="002C10B5" w:rsidRDefault="00A113EA" w:rsidP="002C10B5">
            <w:pPr>
              <w:jc w:val="both"/>
              <w:rPr>
                <w:rFonts w:eastAsia="Calibri"/>
              </w:rPr>
            </w:pPr>
            <w:r w:rsidRPr="002C10B5">
              <w:rPr>
                <w:rFonts w:eastAsia="Calibri"/>
              </w:rPr>
              <w:t>Приложение № 1</w:t>
            </w:r>
            <w:r w:rsidR="00A049C9" w:rsidRPr="002C10B5">
              <w:rPr>
                <w:rFonts w:eastAsia="Calibri"/>
              </w:rPr>
              <w:t>3</w:t>
            </w:r>
            <w:r w:rsidRPr="002C10B5">
              <w:rPr>
                <w:rFonts w:eastAsia="Calibri"/>
              </w:rPr>
              <w:t xml:space="preserve"> к Лицензии на осуществление  образовательной деятельности</w:t>
            </w:r>
            <w:r w:rsidRPr="002C10B5">
              <w:t xml:space="preserve"> от 18.08. 2015</w:t>
            </w:r>
            <w:r w:rsidRPr="002C10B5">
              <w:rPr>
                <w:rFonts w:eastAsia="Calibri"/>
              </w:rPr>
              <w:t xml:space="preserve">г. </w:t>
            </w:r>
          </w:p>
          <w:p w:rsidR="00A113EA" w:rsidRPr="002C10B5" w:rsidRDefault="00A113EA" w:rsidP="002C10B5">
            <w:pPr>
              <w:jc w:val="both"/>
            </w:pPr>
            <w:r w:rsidRPr="002C10B5">
              <w:rPr>
                <w:rFonts w:eastAsia="Calibri"/>
              </w:rPr>
              <w:t xml:space="preserve">Серия 56П01  № </w:t>
            </w:r>
            <w:r w:rsidR="00A049C9" w:rsidRPr="002C10B5">
              <w:t>0004060</w:t>
            </w:r>
          </w:p>
          <w:p w:rsidR="00A113EA" w:rsidRPr="002C10B5" w:rsidRDefault="00A113EA" w:rsidP="002C10B5">
            <w:pPr>
              <w:jc w:val="both"/>
              <w:rPr>
                <w:rFonts w:eastAsia="Calibri"/>
              </w:rPr>
            </w:pPr>
            <w:r w:rsidRPr="002C10B5">
              <w:rPr>
                <w:rFonts w:eastAsia="Calibri"/>
              </w:rPr>
              <w:t>Приложение № 1</w:t>
            </w:r>
            <w:r w:rsidR="00A049C9" w:rsidRPr="002C10B5">
              <w:rPr>
                <w:rFonts w:eastAsia="Calibri"/>
              </w:rPr>
              <w:t>4</w:t>
            </w:r>
            <w:r w:rsidRPr="002C10B5">
              <w:rPr>
                <w:rFonts w:eastAsia="Calibri"/>
              </w:rPr>
              <w:t xml:space="preserve"> к Лицензии на осуществление  образовательной деятельности</w:t>
            </w:r>
            <w:r w:rsidRPr="002C10B5">
              <w:t xml:space="preserve"> от 18.08. 2015</w:t>
            </w:r>
            <w:r w:rsidRPr="002C10B5">
              <w:rPr>
                <w:rFonts w:eastAsia="Calibri"/>
              </w:rPr>
              <w:t xml:space="preserve">г. </w:t>
            </w:r>
          </w:p>
          <w:p w:rsidR="00A113EA" w:rsidRPr="002C10B5" w:rsidRDefault="00A113EA" w:rsidP="002C10B5">
            <w:pPr>
              <w:jc w:val="both"/>
            </w:pPr>
            <w:r w:rsidRPr="002C10B5">
              <w:rPr>
                <w:rFonts w:eastAsia="Calibri"/>
              </w:rPr>
              <w:t xml:space="preserve">Серия 56П01  № </w:t>
            </w:r>
            <w:r w:rsidR="00A049C9" w:rsidRPr="002C10B5">
              <w:t>0004061</w:t>
            </w:r>
          </w:p>
          <w:p w:rsidR="00A113EA" w:rsidRPr="002C10B5" w:rsidRDefault="00A113EA" w:rsidP="002C10B5">
            <w:pPr>
              <w:jc w:val="both"/>
              <w:rPr>
                <w:rFonts w:eastAsia="Calibri"/>
              </w:rPr>
            </w:pPr>
            <w:r w:rsidRPr="002C10B5">
              <w:rPr>
                <w:rFonts w:eastAsia="Calibri"/>
              </w:rPr>
              <w:t>Приложение № 1</w:t>
            </w:r>
            <w:r w:rsidR="00A049C9" w:rsidRPr="002C10B5">
              <w:rPr>
                <w:rFonts w:eastAsia="Calibri"/>
              </w:rPr>
              <w:t>5</w:t>
            </w:r>
            <w:r w:rsidRPr="002C10B5">
              <w:rPr>
                <w:rFonts w:eastAsia="Calibri"/>
              </w:rPr>
              <w:t xml:space="preserve"> к Лицензии на осуществление  образовательной деятельности</w:t>
            </w:r>
            <w:r w:rsidRPr="002C10B5">
              <w:t xml:space="preserve"> от 18.08. 2015</w:t>
            </w:r>
            <w:r w:rsidRPr="002C10B5">
              <w:rPr>
                <w:rFonts w:eastAsia="Calibri"/>
              </w:rPr>
              <w:t xml:space="preserve">г. </w:t>
            </w:r>
          </w:p>
          <w:p w:rsidR="00A113EA" w:rsidRPr="002C10B5" w:rsidRDefault="00A113EA" w:rsidP="002C10B5">
            <w:pPr>
              <w:jc w:val="both"/>
            </w:pPr>
            <w:r w:rsidRPr="002C10B5">
              <w:rPr>
                <w:rFonts w:eastAsia="Calibri"/>
              </w:rPr>
              <w:t xml:space="preserve">Серия 56П01  № </w:t>
            </w:r>
            <w:r w:rsidR="00A049C9" w:rsidRPr="002C10B5">
              <w:t>0004062</w:t>
            </w:r>
          </w:p>
          <w:p w:rsidR="00A113EA" w:rsidRPr="002C10B5" w:rsidRDefault="00A113EA" w:rsidP="002C10B5">
            <w:pPr>
              <w:jc w:val="both"/>
              <w:rPr>
                <w:rFonts w:eastAsia="Calibri"/>
              </w:rPr>
            </w:pPr>
            <w:r w:rsidRPr="002C10B5">
              <w:rPr>
                <w:rFonts w:eastAsia="Calibri"/>
              </w:rPr>
              <w:t>Приложение № 1</w:t>
            </w:r>
            <w:r w:rsidR="00A049C9" w:rsidRPr="002C10B5">
              <w:rPr>
                <w:rFonts w:eastAsia="Calibri"/>
              </w:rPr>
              <w:t>6</w:t>
            </w:r>
            <w:r w:rsidRPr="002C10B5">
              <w:rPr>
                <w:rFonts w:eastAsia="Calibri"/>
              </w:rPr>
              <w:t xml:space="preserve"> к Лицензии на осуществление  образовательной деятельности</w:t>
            </w:r>
            <w:r w:rsidRPr="002C10B5">
              <w:t xml:space="preserve"> от 18.08. 2015</w:t>
            </w:r>
            <w:r w:rsidRPr="002C10B5">
              <w:rPr>
                <w:rFonts w:eastAsia="Calibri"/>
              </w:rPr>
              <w:t xml:space="preserve">г. </w:t>
            </w:r>
          </w:p>
          <w:p w:rsidR="00A113EA" w:rsidRPr="002C10B5" w:rsidRDefault="00A113EA" w:rsidP="002C10B5">
            <w:pPr>
              <w:jc w:val="both"/>
            </w:pPr>
            <w:r w:rsidRPr="002C10B5">
              <w:rPr>
                <w:rFonts w:eastAsia="Calibri"/>
              </w:rPr>
              <w:t xml:space="preserve">Серия 56П01  № </w:t>
            </w:r>
            <w:r w:rsidR="00A049C9" w:rsidRPr="002C10B5">
              <w:t>0004063</w:t>
            </w:r>
          </w:p>
          <w:p w:rsidR="00A113EA" w:rsidRPr="002C10B5" w:rsidRDefault="00A113EA" w:rsidP="002C10B5">
            <w:pPr>
              <w:jc w:val="both"/>
              <w:rPr>
                <w:rFonts w:eastAsia="Calibri"/>
              </w:rPr>
            </w:pPr>
            <w:r w:rsidRPr="002C10B5">
              <w:rPr>
                <w:rFonts w:eastAsia="Calibri"/>
              </w:rPr>
              <w:t>Приложение № 1</w:t>
            </w:r>
            <w:r w:rsidR="00A049C9" w:rsidRPr="002C10B5">
              <w:rPr>
                <w:rFonts w:eastAsia="Calibri"/>
              </w:rPr>
              <w:t>7</w:t>
            </w:r>
            <w:r w:rsidRPr="002C10B5">
              <w:rPr>
                <w:rFonts w:eastAsia="Calibri"/>
              </w:rPr>
              <w:t xml:space="preserve"> к Лицензии на осуществление  образовательной деятельности</w:t>
            </w:r>
            <w:r w:rsidRPr="002C10B5">
              <w:t xml:space="preserve"> от 18.08. 2015</w:t>
            </w:r>
            <w:r w:rsidRPr="002C10B5">
              <w:rPr>
                <w:rFonts w:eastAsia="Calibri"/>
              </w:rPr>
              <w:t xml:space="preserve">г. </w:t>
            </w:r>
          </w:p>
          <w:p w:rsidR="00410119" w:rsidRPr="008B0757" w:rsidRDefault="00A113EA" w:rsidP="002C10B5">
            <w:pPr>
              <w:jc w:val="both"/>
            </w:pPr>
            <w:r w:rsidRPr="002C10B5">
              <w:rPr>
                <w:rFonts w:eastAsia="Calibri"/>
              </w:rPr>
              <w:t xml:space="preserve">Серия 56П01  № </w:t>
            </w:r>
            <w:r w:rsidR="00A049C9" w:rsidRPr="002C10B5">
              <w:t>0004064</w:t>
            </w:r>
          </w:p>
        </w:tc>
      </w:tr>
    </w:tbl>
    <w:p w:rsidR="00851255" w:rsidRDefault="00851255" w:rsidP="002C10B5">
      <w:pPr>
        <w:pStyle w:val="af0"/>
        <w:widowControl w:val="0"/>
        <w:tabs>
          <w:tab w:val="left" w:pos="540"/>
        </w:tabs>
        <w:jc w:val="both"/>
        <w:rPr>
          <w:rFonts w:ascii="Times New Roman" w:hAnsi="Times New Roman"/>
          <w:b w:val="0"/>
          <w:sz w:val="24"/>
          <w:szCs w:val="24"/>
          <w:u w:val="none"/>
        </w:rPr>
      </w:pPr>
    </w:p>
    <w:p w:rsidR="00041469" w:rsidRPr="002C10B5" w:rsidRDefault="00041469" w:rsidP="00541DC4">
      <w:pPr>
        <w:jc w:val="both"/>
        <w:rPr>
          <w:color w:val="000000"/>
        </w:rPr>
      </w:pPr>
      <w:r w:rsidRPr="002C10B5">
        <w:t xml:space="preserve">В школе разработаны и введены в действие </w:t>
      </w:r>
      <w:r w:rsidRPr="002C10B5">
        <w:rPr>
          <w:color w:val="000000"/>
        </w:rPr>
        <w:t>локальные акты, регламентирующие деятельность образовательного учреждения:</w:t>
      </w:r>
    </w:p>
    <w:p w:rsidR="00041469" w:rsidRPr="002C10B5" w:rsidRDefault="00CF64F1" w:rsidP="009F4EE6">
      <w:pPr>
        <w:pStyle w:val="ac"/>
        <w:numPr>
          <w:ilvl w:val="0"/>
          <w:numId w:val="3"/>
        </w:numPr>
        <w:jc w:val="both"/>
      </w:pPr>
      <w:r w:rsidRPr="002C10B5">
        <w:rPr>
          <w:color w:val="000000"/>
        </w:rPr>
        <w:t>Устав м</w:t>
      </w:r>
      <w:r w:rsidR="00041469" w:rsidRPr="002C10B5">
        <w:rPr>
          <w:color w:val="000000"/>
        </w:rPr>
        <w:t>униципаль</w:t>
      </w:r>
      <w:r w:rsidRPr="002C10B5">
        <w:rPr>
          <w:color w:val="000000"/>
        </w:rPr>
        <w:t xml:space="preserve">ного бюджетного  </w:t>
      </w:r>
      <w:r w:rsidR="00041469" w:rsidRPr="002C10B5">
        <w:rPr>
          <w:color w:val="000000"/>
        </w:rPr>
        <w:t>учреждения до</w:t>
      </w:r>
      <w:r w:rsidR="00E04074" w:rsidRPr="002C10B5">
        <w:rPr>
          <w:color w:val="000000"/>
        </w:rPr>
        <w:t xml:space="preserve">полнительного </w:t>
      </w:r>
      <w:r w:rsidR="00F42250">
        <w:rPr>
          <w:color w:val="000000"/>
        </w:rPr>
        <w:t xml:space="preserve"> образования «С</w:t>
      </w:r>
      <w:r w:rsidR="00E04074" w:rsidRPr="002C10B5">
        <w:rPr>
          <w:color w:val="000000"/>
        </w:rPr>
        <w:t>портивная школа»</w:t>
      </w:r>
      <w:r w:rsidR="00F42250">
        <w:rPr>
          <w:color w:val="000000"/>
        </w:rPr>
        <w:t xml:space="preserve"> </w:t>
      </w:r>
      <w:r w:rsidRPr="002C10B5">
        <w:t>(МБ</w:t>
      </w:r>
      <w:r w:rsidR="00E04074" w:rsidRPr="002C10B5">
        <w:t>У ДО</w:t>
      </w:r>
      <w:r w:rsidR="00F42250">
        <w:t xml:space="preserve"> «С</w:t>
      </w:r>
      <w:r w:rsidR="00E04074" w:rsidRPr="002C10B5">
        <w:t>портивная школа»</w:t>
      </w:r>
      <w:r w:rsidR="00041469" w:rsidRPr="002C10B5">
        <w:t>);</w:t>
      </w:r>
    </w:p>
    <w:p w:rsidR="00CF64F1" w:rsidRPr="002C10B5" w:rsidRDefault="00CF64F1" w:rsidP="009F4EE6">
      <w:pPr>
        <w:pStyle w:val="ac"/>
        <w:numPr>
          <w:ilvl w:val="0"/>
          <w:numId w:val="3"/>
        </w:numPr>
        <w:snapToGrid w:val="0"/>
        <w:jc w:val="both"/>
      </w:pPr>
      <w:r w:rsidRPr="002C10B5">
        <w:t>Положение</w:t>
      </w:r>
      <w:r w:rsidR="00041469" w:rsidRPr="002C10B5">
        <w:t xml:space="preserve"> о Педагогическом совете;</w:t>
      </w:r>
    </w:p>
    <w:p w:rsidR="00041469" w:rsidRPr="002C10B5" w:rsidRDefault="00CF64F1" w:rsidP="009F4EE6">
      <w:pPr>
        <w:pStyle w:val="ac"/>
        <w:numPr>
          <w:ilvl w:val="0"/>
          <w:numId w:val="3"/>
        </w:numPr>
        <w:snapToGrid w:val="0"/>
        <w:jc w:val="both"/>
      </w:pPr>
      <w:r w:rsidRPr="002C10B5">
        <w:t xml:space="preserve">Положение </w:t>
      </w:r>
      <w:r w:rsidR="00041469" w:rsidRPr="002C10B5">
        <w:t>об Общем собрании трудового коллектива;</w:t>
      </w:r>
    </w:p>
    <w:p w:rsidR="00041469" w:rsidRPr="002C10B5" w:rsidRDefault="00CF64F1" w:rsidP="009F4EE6">
      <w:pPr>
        <w:pStyle w:val="ac"/>
        <w:numPr>
          <w:ilvl w:val="0"/>
          <w:numId w:val="3"/>
        </w:numPr>
        <w:snapToGrid w:val="0"/>
        <w:jc w:val="both"/>
      </w:pPr>
      <w:r w:rsidRPr="002C10B5">
        <w:t>Правила</w:t>
      </w:r>
      <w:r w:rsidR="00041469" w:rsidRPr="002C10B5">
        <w:t xml:space="preserve"> внутреннего трудового распорядка;</w:t>
      </w:r>
    </w:p>
    <w:p w:rsidR="00041469" w:rsidRPr="002C10B5" w:rsidRDefault="00CF64F1" w:rsidP="009F4EE6">
      <w:pPr>
        <w:pStyle w:val="ac"/>
        <w:numPr>
          <w:ilvl w:val="0"/>
          <w:numId w:val="3"/>
        </w:numPr>
        <w:snapToGrid w:val="0"/>
        <w:jc w:val="both"/>
      </w:pPr>
      <w:r w:rsidRPr="002C10B5">
        <w:t xml:space="preserve">Положение </w:t>
      </w:r>
      <w:r w:rsidR="00041469" w:rsidRPr="002C10B5">
        <w:t xml:space="preserve"> о Тренерском  совете;</w:t>
      </w:r>
    </w:p>
    <w:p w:rsidR="00041469" w:rsidRPr="002C10B5" w:rsidRDefault="00CF64F1" w:rsidP="009F4EE6">
      <w:pPr>
        <w:pStyle w:val="ac"/>
        <w:numPr>
          <w:ilvl w:val="0"/>
          <w:numId w:val="3"/>
        </w:numPr>
        <w:snapToGrid w:val="0"/>
        <w:jc w:val="both"/>
      </w:pPr>
      <w:r w:rsidRPr="002C10B5">
        <w:t>Положение о Методическом совете;</w:t>
      </w:r>
    </w:p>
    <w:p w:rsidR="00A54960" w:rsidRPr="002C10B5" w:rsidRDefault="00CF64F1" w:rsidP="009F4EE6">
      <w:pPr>
        <w:pStyle w:val="ac"/>
        <w:numPr>
          <w:ilvl w:val="0"/>
          <w:numId w:val="3"/>
        </w:numPr>
        <w:jc w:val="both"/>
      </w:pPr>
      <w:r w:rsidRPr="002C10B5">
        <w:t>Положение о режиме заня</w:t>
      </w:r>
      <w:r w:rsidR="00E648D8">
        <w:t>тий обучающихся МБУ ДО «Спортшкола</w:t>
      </w:r>
      <w:r w:rsidR="00A54960" w:rsidRPr="002C10B5">
        <w:t xml:space="preserve">»; </w:t>
      </w:r>
    </w:p>
    <w:p w:rsidR="00CF64F1" w:rsidRDefault="00A54960" w:rsidP="009F4EE6">
      <w:pPr>
        <w:pStyle w:val="ac"/>
        <w:numPr>
          <w:ilvl w:val="0"/>
          <w:numId w:val="3"/>
        </w:numPr>
        <w:jc w:val="both"/>
        <w:rPr>
          <w:bCs/>
          <w:color w:val="000000"/>
        </w:rPr>
      </w:pPr>
      <w:r w:rsidRPr="002C10B5">
        <w:rPr>
          <w:bCs/>
          <w:color w:val="000000"/>
        </w:rPr>
        <w:t>П</w:t>
      </w:r>
      <w:r w:rsidR="00CF64F1" w:rsidRPr="002C10B5">
        <w:rPr>
          <w:bCs/>
          <w:color w:val="000000"/>
        </w:rPr>
        <w:t>орядок</w:t>
      </w:r>
      <w:r w:rsidR="00F42250">
        <w:rPr>
          <w:bCs/>
          <w:color w:val="000000"/>
        </w:rPr>
        <w:t xml:space="preserve"> </w:t>
      </w:r>
      <w:r w:rsidR="00CF64F1" w:rsidRPr="002C10B5">
        <w:rPr>
          <w:bCs/>
          <w:color w:val="000000"/>
        </w:rPr>
        <w:t>оформления возникновения, приостановления и прекращения</w:t>
      </w:r>
      <w:r w:rsidR="00F42250">
        <w:rPr>
          <w:bCs/>
          <w:color w:val="000000"/>
        </w:rPr>
        <w:t xml:space="preserve"> </w:t>
      </w:r>
      <w:r w:rsidR="00E648D8">
        <w:rPr>
          <w:bCs/>
          <w:color w:val="000000"/>
        </w:rPr>
        <w:t>отношений между МБУ ДО «Спортшкола</w:t>
      </w:r>
      <w:r w:rsidR="00CF64F1" w:rsidRPr="002C10B5">
        <w:rPr>
          <w:bCs/>
          <w:color w:val="000000"/>
        </w:rPr>
        <w:t>» и родителями  (законными представителями) обучающихся;</w:t>
      </w:r>
    </w:p>
    <w:p w:rsidR="00D82EEC" w:rsidRPr="00D82EEC" w:rsidRDefault="00E648D8" w:rsidP="00D82EEC">
      <w:pPr>
        <w:pStyle w:val="ac"/>
        <w:numPr>
          <w:ilvl w:val="0"/>
          <w:numId w:val="3"/>
        </w:numPr>
        <w:jc w:val="both"/>
        <w:rPr>
          <w:bCs/>
          <w:color w:val="000000"/>
        </w:rPr>
      </w:pPr>
      <w:r>
        <w:rPr>
          <w:bCs/>
          <w:color w:val="000000"/>
        </w:rPr>
        <w:t>Правила приема в МБУ ДО «Спортшкола</w:t>
      </w:r>
      <w:r w:rsidR="00D82EEC">
        <w:rPr>
          <w:bCs/>
          <w:color w:val="000000"/>
        </w:rPr>
        <w:t>» на обучение по дополнительным общеобразовательным программам;</w:t>
      </w:r>
    </w:p>
    <w:p w:rsidR="00CF64F1" w:rsidRPr="002C10B5" w:rsidRDefault="00CF64F1" w:rsidP="009F4EE6">
      <w:pPr>
        <w:pStyle w:val="af4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2C10B5">
        <w:rPr>
          <w:b w:val="0"/>
          <w:sz w:val="24"/>
          <w:szCs w:val="24"/>
        </w:rPr>
        <w:t>Положение о проведении текущего контроля подготовл</w:t>
      </w:r>
      <w:r w:rsidR="00E648D8">
        <w:rPr>
          <w:b w:val="0"/>
          <w:sz w:val="24"/>
          <w:szCs w:val="24"/>
        </w:rPr>
        <w:t>енности обучающихся МБУ ДО «Спортшкола</w:t>
      </w:r>
      <w:r w:rsidRPr="002C10B5">
        <w:rPr>
          <w:b w:val="0"/>
          <w:sz w:val="24"/>
          <w:szCs w:val="24"/>
        </w:rPr>
        <w:t>»;</w:t>
      </w:r>
    </w:p>
    <w:p w:rsidR="00CF64F1" w:rsidRPr="002C10B5" w:rsidRDefault="00CF64F1" w:rsidP="009F4EE6">
      <w:pPr>
        <w:pStyle w:val="af4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2C10B5">
        <w:rPr>
          <w:b w:val="0"/>
          <w:sz w:val="24"/>
          <w:szCs w:val="24"/>
        </w:rPr>
        <w:t xml:space="preserve">Положение о проведении промежуточной аттестации </w:t>
      </w:r>
      <w:r w:rsidR="00133A55" w:rsidRPr="002C10B5">
        <w:rPr>
          <w:b w:val="0"/>
          <w:sz w:val="24"/>
          <w:szCs w:val="24"/>
        </w:rPr>
        <w:t xml:space="preserve">подготовленности </w:t>
      </w:r>
      <w:r w:rsidRPr="002C10B5">
        <w:rPr>
          <w:b w:val="0"/>
          <w:sz w:val="24"/>
          <w:szCs w:val="24"/>
        </w:rPr>
        <w:t>обучающихся (пе</w:t>
      </w:r>
      <w:r w:rsidR="00E648D8">
        <w:rPr>
          <w:b w:val="0"/>
          <w:sz w:val="24"/>
          <w:szCs w:val="24"/>
        </w:rPr>
        <w:t>реводных экзаменов) МБУ ДО «Спортшкола</w:t>
      </w:r>
      <w:r w:rsidRPr="002C10B5">
        <w:rPr>
          <w:b w:val="0"/>
          <w:sz w:val="24"/>
          <w:szCs w:val="24"/>
        </w:rPr>
        <w:t>»;</w:t>
      </w:r>
    </w:p>
    <w:p w:rsidR="00A54960" w:rsidRPr="007A2381" w:rsidRDefault="003A1174" w:rsidP="009F4EE6">
      <w:pPr>
        <w:pStyle w:val="ac"/>
        <w:numPr>
          <w:ilvl w:val="0"/>
          <w:numId w:val="4"/>
        </w:numPr>
        <w:jc w:val="both"/>
        <w:rPr>
          <w:color w:val="000000"/>
        </w:rPr>
      </w:pPr>
      <w:r w:rsidRPr="002C10B5">
        <w:lastRenderedPageBreak/>
        <w:t xml:space="preserve">Положение </w:t>
      </w:r>
      <w:r w:rsidR="00CF64F1" w:rsidRPr="002C10B5">
        <w:rPr>
          <w:bCs/>
        </w:rPr>
        <w:t>о порядке и основании перевода, отчисления и во</w:t>
      </w:r>
      <w:r w:rsidRPr="002C10B5">
        <w:rPr>
          <w:bCs/>
        </w:rPr>
        <w:t xml:space="preserve">сстановления </w:t>
      </w:r>
      <w:r w:rsidR="00CF64F1" w:rsidRPr="002C10B5">
        <w:rPr>
          <w:bCs/>
        </w:rPr>
        <w:t>обучающихся</w:t>
      </w:r>
      <w:r w:rsidR="00E648D8">
        <w:rPr>
          <w:bCs/>
        </w:rPr>
        <w:t xml:space="preserve"> МБУ ДО «Спортшкола</w:t>
      </w:r>
      <w:r w:rsidRPr="002C10B5">
        <w:rPr>
          <w:bCs/>
        </w:rPr>
        <w:t>»;</w:t>
      </w:r>
    </w:p>
    <w:p w:rsidR="007A2381" w:rsidRPr="002C10B5" w:rsidRDefault="007A2381" w:rsidP="009F4EE6">
      <w:pPr>
        <w:pStyle w:val="ac"/>
        <w:numPr>
          <w:ilvl w:val="0"/>
          <w:numId w:val="4"/>
        </w:numPr>
        <w:jc w:val="both"/>
        <w:rPr>
          <w:color w:val="000000"/>
        </w:rPr>
      </w:pPr>
      <w:r>
        <w:rPr>
          <w:bCs/>
        </w:rPr>
        <w:t xml:space="preserve">Положение о порядке выдачи свидетельств об окончании </w:t>
      </w:r>
      <w:r w:rsidR="00E648D8">
        <w:rPr>
          <w:bCs/>
        </w:rPr>
        <w:t>МБУ ДО «Спортшкола</w:t>
      </w:r>
      <w:r w:rsidR="000E24CE">
        <w:rPr>
          <w:bCs/>
        </w:rPr>
        <w:t>»;</w:t>
      </w:r>
    </w:p>
    <w:p w:rsidR="00A54960" w:rsidRPr="002C10B5" w:rsidRDefault="003A1174" w:rsidP="009F4EE6">
      <w:pPr>
        <w:pStyle w:val="ac"/>
        <w:numPr>
          <w:ilvl w:val="0"/>
          <w:numId w:val="4"/>
        </w:numPr>
        <w:jc w:val="both"/>
        <w:rPr>
          <w:color w:val="000000"/>
        </w:rPr>
      </w:pPr>
      <w:r w:rsidRPr="002C10B5">
        <w:rPr>
          <w:bCs/>
          <w:color w:val="000000" w:themeColor="text1"/>
        </w:rPr>
        <w:t>Положение</w:t>
      </w:r>
      <w:r w:rsidR="00E648D8">
        <w:rPr>
          <w:bCs/>
          <w:color w:val="000000" w:themeColor="text1"/>
        </w:rPr>
        <w:t xml:space="preserve"> </w:t>
      </w:r>
      <w:r w:rsidRPr="002C10B5">
        <w:rPr>
          <w:bCs/>
          <w:color w:val="000000" w:themeColor="text1"/>
        </w:rPr>
        <w:t>«О порядке доступа педагог</w:t>
      </w:r>
      <w:r w:rsidR="00E648D8">
        <w:rPr>
          <w:bCs/>
          <w:color w:val="000000" w:themeColor="text1"/>
        </w:rPr>
        <w:t>ических работников  МБУ ДО «Спортшкола</w:t>
      </w:r>
      <w:r w:rsidRPr="002C10B5">
        <w:rPr>
          <w:bCs/>
          <w:color w:val="000000" w:themeColor="text1"/>
        </w:rPr>
        <w:t xml:space="preserve">» Красногвардейского района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деятельности;   </w:t>
      </w:r>
    </w:p>
    <w:p w:rsidR="00A54960" w:rsidRPr="002C10B5" w:rsidRDefault="003A1174" w:rsidP="009F4EE6">
      <w:pPr>
        <w:pStyle w:val="ac"/>
        <w:numPr>
          <w:ilvl w:val="0"/>
          <w:numId w:val="4"/>
        </w:numPr>
        <w:jc w:val="both"/>
        <w:rPr>
          <w:color w:val="000000"/>
        </w:rPr>
      </w:pPr>
      <w:r w:rsidRPr="002C10B5">
        <w:t>Положение о нормах профессиональной этики педаго</w:t>
      </w:r>
      <w:r w:rsidR="00E648D8">
        <w:t>гических работников МБУ ДО «Спортшкола</w:t>
      </w:r>
      <w:r w:rsidRPr="002C10B5">
        <w:t>»;</w:t>
      </w:r>
    </w:p>
    <w:p w:rsidR="00A54960" w:rsidRPr="002C10B5" w:rsidRDefault="003A1174" w:rsidP="009F4EE6">
      <w:pPr>
        <w:pStyle w:val="ac"/>
        <w:numPr>
          <w:ilvl w:val="0"/>
          <w:numId w:val="4"/>
        </w:numPr>
        <w:jc w:val="both"/>
        <w:rPr>
          <w:color w:val="000000"/>
        </w:rPr>
      </w:pPr>
      <w:r w:rsidRPr="002C10B5">
        <w:t>Положение «О  порядке организации работы, принятия решения комиссии по урегулированию споров между участниками образов</w:t>
      </w:r>
      <w:r w:rsidR="00E648D8">
        <w:t>ательных отношений» МБУ ДО «Спортшкола</w:t>
      </w:r>
      <w:r w:rsidRPr="002C10B5">
        <w:t xml:space="preserve">»;       </w:t>
      </w:r>
    </w:p>
    <w:p w:rsidR="00A54960" w:rsidRPr="002C10B5" w:rsidRDefault="003A1174" w:rsidP="009F4EE6">
      <w:pPr>
        <w:pStyle w:val="ac"/>
        <w:numPr>
          <w:ilvl w:val="0"/>
          <w:numId w:val="4"/>
        </w:numPr>
        <w:jc w:val="both"/>
        <w:rPr>
          <w:color w:val="000000"/>
        </w:rPr>
      </w:pPr>
      <w:r w:rsidRPr="002C10B5">
        <w:t>Положение  «О порядке применения к обучающимся и снятия с них мер дисципл</w:t>
      </w:r>
      <w:r w:rsidR="00E648D8">
        <w:t>инарного взыскания» МБУ ДО «Спортшкола</w:t>
      </w:r>
      <w:r w:rsidRPr="002C10B5">
        <w:t xml:space="preserve">»;      </w:t>
      </w:r>
    </w:p>
    <w:p w:rsidR="003A1174" w:rsidRPr="002C10B5" w:rsidRDefault="003A1174" w:rsidP="009F4EE6">
      <w:pPr>
        <w:pStyle w:val="ac"/>
        <w:numPr>
          <w:ilvl w:val="0"/>
          <w:numId w:val="4"/>
        </w:numPr>
        <w:jc w:val="both"/>
        <w:rPr>
          <w:color w:val="000000"/>
        </w:rPr>
      </w:pPr>
      <w:r w:rsidRPr="002C10B5">
        <w:rPr>
          <w:color w:val="000000"/>
        </w:rPr>
        <w:t>Положение</w:t>
      </w:r>
      <w:r w:rsidR="00E648D8">
        <w:rPr>
          <w:color w:val="000000"/>
        </w:rPr>
        <w:t xml:space="preserve"> </w:t>
      </w:r>
      <w:r w:rsidRPr="002C10B5">
        <w:rPr>
          <w:color w:val="000000"/>
        </w:rPr>
        <w:t>о родительском комитете</w:t>
      </w:r>
      <w:r w:rsidR="00E648D8">
        <w:rPr>
          <w:color w:val="000000"/>
        </w:rPr>
        <w:t xml:space="preserve"> МБУ ДО «Спортшкола</w:t>
      </w:r>
      <w:r w:rsidRPr="002C10B5">
        <w:rPr>
          <w:color w:val="000000"/>
        </w:rPr>
        <w:t>»;</w:t>
      </w:r>
    </w:p>
    <w:p w:rsidR="003A1174" w:rsidRPr="002C10B5" w:rsidRDefault="003A1174" w:rsidP="009F4EE6">
      <w:pPr>
        <w:pStyle w:val="ac"/>
        <w:numPr>
          <w:ilvl w:val="0"/>
          <w:numId w:val="4"/>
        </w:numPr>
        <w:shd w:val="clear" w:color="auto" w:fill="FFFFFF"/>
        <w:jc w:val="both"/>
        <w:rPr>
          <w:bCs/>
          <w:color w:val="000000"/>
        </w:rPr>
      </w:pPr>
      <w:r w:rsidRPr="002C10B5">
        <w:rPr>
          <w:bCs/>
          <w:color w:val="000000"/>
        </w:rPr>
        <w:t>Положение</w:t>
      </w:r>
      <w:r w:rsidR="00E648D8">
        <w:rPr>
          <w:bCs/>
          <w:color w:val="000000"/>
        </w:rPr>
        <w:t xml:space="preserve"> </w:t>
      </w:r>
      <w:r w:rsidRPr="002C10B5">
        <w:rPr>
          <w:bCs/>
          <w:color w:val="000000"/>
        </w:rPr>
        <w:t>о порядке проведен</w:t>
      </w:r>
      <w:r w:rsidR="00E648D8">
        <w:rPr>
          <w:bCs/>
          <w:color w:val="000000"/>
        </w:rPr>
        <w:t>ия самообследования МБУ ДО «Спортшкола</w:t>
      </w:r>
      <w:r w:rsidRPr="002C10B5">
        <w:rPr>
          <w:bCs/>
          <w:color w:val="000000"/>
        </w:rPr>
        <w:t>»;</w:t>
      </w:r>
    </w:p>
    <w:p w:rsidR="003A1174" w:rsidRPr="002C10B5" w:rsidRDefault="003A1174" w:rsidP="009F4EE6">
      <w:pPr>
        <w:pStyle w:val="ac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2C10B5">
        <w:rPr>
          <w:color w:val="000000"/>
        </w:rPr>
        <w:t xml:space="preserve">Положение </w:t>
      </w:r>
      <w:r w:rsidR="001D767E" w:rsidRPr="002C10B5">
        <w:rPr>
          <w:color w:val="000000"/>
        </w:rPr>
        <w:t>об аттестационной комиссии по оценке возможностей лиц не имеющих специальной подготовки</w:t>
      </w:r>
      <w:r w:rsidR="00E648D8">
        <w:rPr>
          <w:color w:val="000000"/>
        </w:rPr>
        <w:t xml:space="preserve"> или стажа работы в МБУ ДО «Спортшкола</w:t>
      </w:r>
      <w:r w:rsidR="001D767E" w:rsidRPr="002C10B5">
        <w:rPr>
          <w:color w:val="000000"/>
        </w:rPr>
        <w:t>»;</w:t>
      </w:r>
    </w:p>
    <w:p w:rsidR="00133A55" w:rsidRPr="002C10B5" w:rsidRDefault="001D767E" w:rsidP="009F4EE6">
      <w:pPr>
        <w:pStyle w:val="ac"/>
        <w:numPr>
          <w:ilvl w:val="0"/>
          <w:numId w:val="4"/>
        </w:numPr>
        <w:jc w:val="both"/>
      </w:pPr>
      <w:r w:rsidRPr="002C10B5">
        <w:t>Положение о внутри</w:t>
      </w:r>
      <w:r w:rsidR="00E648D8">
        <w:t>школьном контроле МБУ ДО «Спортшкола</w:t>
      </w:r>
      <w:r w:rsidRPr="002C10B5">
        <w:t xml:space="preserve">»; </w:t>
      </w:r>
    </w:p>
    <w:p w:rsidR="001D767E" w:rsidRPr="002C10B5" w:rsidRDefault="001D767E" w:rsidP="009F4EE6">
      <w:pPr>
        <w:pStyle w:val="ac"/>
        <w:numPr>
          <w:ilvl w:val="0"/>
          <w:numId w:val="4"/>
        </w:numPr>
        <w:jc w:val="both"/>
      </w:pPr>
      <w:r w:rsidRPr="002C10B5">
        <w:t>Положение о защите персональны</w:t>
      </w:r>
      <w:r w:rsidR="00E648D8">
        <w:t>х данных работников МБУ ДО «Спортшкола</w:t>
      </w:r>
      <w:r w:rsidRPr="002C10B5">
        <w:t xml:space="preserve">»; </w:t>
      </w:r>
    </w:p>
    <w:p w:rsidR="001D767E" w:rsidRPr="002C10B5" w:rsidRDefault="001D767E" w:rsidP="009F4EE6">
      <w:pPr>
        <w:pStyle w:val="ac"/>
        <w:numPr>
          <w:ilvl w:val="0"/>
          <w:numId w:val="4"/>
        </w:numPr>
        <w:jc w:val="both"/>
      </w:pPr>
      <w:r w:rsidRPr="002C10B5">
        <w:t>Положение о</w:t>
      </w:r>
      <w:r w:rsidR="00E648D8">
        <w:t>б официальном сайте МБУ ДО «Спортшкола</w:t>
      </w:r>
      <w:r w:rsidRPr="002C10B5">
        <w:t>»;</w:t>
      </w:r>
    </w:p>
    <w:p w:rsidR="001D767E" w:rsidRPr="002C10B5" w:rsidRDefault="00E648D8" w:rsidP="009F4EE6">
      <w:pPr>
        <w:pStyle w:val="ac"/>
        <w:numPr>
          <w:ilvl w:val="0"/>
          <w:numId w:val="4"/>
        </w:numPr>
        <w:jc w:val="both"/>
      </w:pPr>
      <w:r>
        <w:t>Положение об архиве МБУ ДО «Спортшкола</w:t>
      </w:r>
      <w:r w:rsidR="001D767E" w:rsidRPr="002C10B5">
        <w:t>».</w:t>
      </w:r>
    </w:p>
    <w:p w:rsidR="00133A55" w:rsidRPr="002C10B5" w:rsidRDefault="00133A55" w:rsidP="002C10B5">
      <w:pPr>
        <w:jc w:val="both"/>
      </w:pPr>
    </w:p>
    <w:p w:rsidR="00041469" w:rsidRPr="002C10B5" w:rsidRDefault="00041469" w:rsidP="002C10B5">
      <w:pPr>
        <w:ind w:firstLine="360"/>
        <w:jc w:val="both"/>
      </w:pPr>
      <w:r w:rsidRPr="002C10B5">
        <w:t xml:space="preserve">В </w:t>
      </w:r>
      <w:r w:rsidR="00133A55" w:rsidRPr="002C10B5">
        <w:t>МБУ ДО «</w:t>
      </w:r>
      <w:r w:rsidR="00E648D8">
        <w:t>Спортшкола</w:t>
      </w:r>
      <w:r w:rsidR="00133A55" w:rsidRPr="002C10B5">
        <w:t>»</w:t>
      </w:r>
      <w:r w:rsidRPr="002C10B5">
        <w:t xml:space="preserve"> имеются:</w:t>
      </w:r>
    </w:p>
    <w:p w:rsidR="00041469" w:rsidRPr="002C10B5" w:rsidRDefault="00041469" w:rsidP="009F4EE6">
      <w:pPr>
        <w:pStyle w:val="ac"/>
        <w:numPr>
          <w:ilvl w:val="0"/>
          <w:numId w:val="5"/>
        </w:numPr>
        <w:autoSpaceDE w:val="0"/>
        <w:autoSpaceDN w:val="0"/>
        <w:adjustRightInd w:val="0"/>
        <w:jc w:val="both"/>
      </w:pPr>
      <w:r w:rsidRPr="002C10B5">
        <w:t xml:space="preserve">личные дела </w:t>
      </w:r>
      <w:r w:rsidR="00E04074" w:rsidRPr="002C10B5">
        <w:t>учащихся</w:t>
      </w:r>
      <w:r w:rsidRPr="002C10B5">
        <w:t xml:space="preserve">, книга движения </w:t>
      </w:r>
      <w:r w:rsidR="00E04074" w:rsidRPr="002C10B5">
        <w:t>учащихся</w:t>
      </w:r>
      <w:r w:rsidRPr="002C10B5">
        <w:t>;</w:t>
      </w:r>
    </w:p>
    <w:p w:rsidR="00041469" w:rsidRPr="002C10B5" w:rsidRDefault="00041469" w:rsidP="009F4EE6">
      <w:pPr>
        <w:pStyle w:val="ac"/>
        <w:numPr>
          <w:ilvl w:val="0"/>
          <w:numId w:val="5"/>
        </w:numPr>
        <w:autoSpaceDE w:val="0"/>
        <w:autoSpaceDN w:val="0"/>
        <w:adjustRightInd w:val="0"/>
        <w:jc w:val="both"/>
      </w:pPr>
      <w:r w:rsidRPr="002C10B5">
        <w:t>отчёты образовательной организации, справки по проверкам;</w:t>
      </w:r>
    </w:p>
    <w:p w:rsidR="00041469" w:rsidRPr="002C10B5" w:rsidRDefault="00041469" w:rsidP="009F4EE6">
      <w:pPr>
        <w:pStyle w:val="ac"/>
        <w:numPr>
          <w:ilvl w:val="0"/>
          <w:numId w:val="5"/>
        </w:numPr>
        <w:autoSpaceDE w:val="0"/>
        <w:autoSpaceDN w:val="0"/>
        <w:adjustRightInd w:val="0"/>
        <w:jc w:val="both"/>
      </w:pPr>
      <w:r w:rsidRPr="002C10B5">
        <w:t>акты готовности образовательной организации к новому учебному году;</w:t>
      </w:r>
    </w:p>
    <w:p w:rsidR="00041469" w:rsidRPr="002C10B5" w:rsidRDefault="00041469" w:rsidP="009F4EE6">
      <w:pPr>
        <w:pStyle w:val="ac"/>
        <w:numPr>
          <w:ilvl w:val="0"/>
          <w:numId w:val="5"/>
        </w:numPr>
        <w:autoSpaceDE w:val="0"/>
        <w:autoSpaceDN w:val="0"/>
        <w:adjustRightInd w:val="0"/>
        <w:jc w:val="both"/>
      </w:pPr>
      <w:r w:rsidRPr="002C10B5">
        <w:t>номенклатура дел образовательной организации;</w:t>
      </w:r>
    </w:p>
    <w:p w:rsidR="00041469" w:rsidRPr="002C10B5" w:rsidRDefault="00041469" w:rsidP="009F4EE6">
      <w:pPr>
        <w:pStyle w:val="ac"/>
        <w:numPr>
          <w:ilvl w:val="0"/>
          <w:numId w:val="5"/>
        </w:numPr>
        <w:autoSpaceDE w:val="0"/>
        <w:autoSpaceDN w:val="0"/>
        <w:adjustRightInd w:val="0"/>
        <w:jc w:val="both"/>
      </w:pPr>
      <w:r w:rsidRPr="002C10B5">
        <w:t>журнал мероприятий по контролю надзорными органами;</w:t>
      </w:r>
    </w:p>
    <w:p w:rsidR="00041469" w:rsidRPr="002C10B5" w:rsidRDefault="00041469" w:rsidP="002C10B5">
      <w:pPr>
        <w:autoSpaceDE w:val="0"/>
        <w:autoSpaceDN w:val="0"/>
        <w:adjustRightInd w:val="0"/>
        <w:jc w:val="both"/>
      </w:pPr>
    </w:p>
    <w:p w:rsidR="00041469" w:rsidRPr="002C10B5" w:rsidRDefault="00041469" w:rsidP="002C10B5">
      <w:pPr>
        <w:autoSpaceDE w:val="0"/>
        <w:autoSpaceDN w:val="0"/>
        <w:adjustRightInd w:val="0"/>
        <w:ind w:firstLine="360"/>
        <w:jc w:val="both"/>
      </w:pPr>
      <w:r w:rsidRPr="002C10B5">
        <w:t>Информация о документации образовательной организации, касающейся трудовых отношений:</w:t>
      </w:r>
    </w:p>
    <w:p w:rsidR="00041469" w:rsidRPr="002C10B5" w:rsidRDefault="00041469" w:rsidP="002C10B5">
      <w:pPr>
        <w:ind w:firstLine="360"/>
        <w:jc w:val="both"/>
      </w:pPr>
      <w:r w:rsidRPr="002C10B5">
        <w:t xml:space="preserve">В </w:t>
      </w:r>
      <w:r w:rsidR="00E648D8">
        <w:t>МБУ ДО «Спортшкола</w:t>
      </w:r>
      <w:r w:rsidR="00133A55" w:rsidRPr="002C10B5">
        <w:t xml:space="preserve">» </w:t>
      </w:r>
      <w:r w:rsidRPr="002C10B5">
        <w:t xml:space="preserve"> имеются и своевременно заполняются:</w:t>
      </w:r>
    </w:p>
    <w:p w:rsidR="00041469" w:rsidRPr="002C10B5" w:rsidRDefault="00041469" w:rsidP="009F4EE6">
      <w:pPr>
        <w:pStyle w:val="ac"/>
        <w:numPr>
          <w:ilvl w:val="0"/>
          <w:numId w:val="7"/>
        </w:numPr>
        <w:autoSpaceDE w:val="0"/>
        <w:autoSpaceDN w:val="0"/>
        <w:adjustRightInd w:val="0"/>
        <w:jc w:val="both"/>
      </w:pPr>
      <w:r w:rsidRPr="002C10B5">
        <w:t>книги учёта личного состава, движения трудовых книжек и вкладышей к ним, трудовые книжки работников, личные дела работников;</w:t>
      </w:r>
    </w:p>
    <w:p w:rsidR="00041469" w:rsidRPr="002C10B5" w:rsidRDefault="00041469" w:rsidP="009F4EE6">
      <w:pPr>
        <w:pStyle w:val="ac"/>
        <w:numPr>
          <w:ilvl w:val="0"/>
          <w:numId w:val="7"/>
        </w:numPr>
        <w:autoSpaceDE w:val="0"/>
        <w:autoSpaceDN w:val="0"/>
        <w:adjustRightInd w:val="0"/>
        <w:jc w:val="both"/>
      </w:pPr>
      <w:r w:rsidRPr="002C10B5">
        <w:t>приказы по личному составу, книга регистрации приказов по личному составу;</w:t>
      </w:r>
    </w:p>
    <w:p w:rsidR="00041469" w:rsidRPr="002C10B5" w:rsidRDefault="00041469" w:rsidP="009F4EE6">
      <w:pPr>
        <w:pStyle w:val="ac"/>
        <w:numPr>
          <w:ilvl w:val="0"/>
          <w:numId w:val="7"/>
        </w:numPr>
        <w:autoSpaceDE w:val="0"/>
        <w:autoSpaceDN w:val="0"/>
        <w:adjustRightInd w:val="0"/>
        <w:jc w:val="both"/>
      </w:pPr>
      <w:r w:rsidRPr="002C10B5">
        <w:t>трудовые договоры с работниками и дополнительные соглашения к трудовым договорам;</w:t>
      </w:r>
    </w:p>
    <w:p w:rsidR="00041469" w:rsidRPr="002C10B5" w:rsidRDefault="00041469" w:rsidP="009F4EE6">
      <w:pPr>
        <w:pStyle w:val="ac"/>
        <w:numPr>
          <w:ilvl w:val="0"/>
          <w:numId w:val="7"/>
        </w:numPr>
        <w:autoSpaceDE w:val="0"/>
        <w:autoSpaceDN w:val="0"/>
        <w:adjustRightInd w:val="0"/>
        <w:jc w:val="both"/>
      </w:pPr>
      <w:r w:rsidRPr="002C10B5">
        <w:t>правила внутреннего трудового распорядка;</w:t>
      </w:r>
    </w:p>
    <w:p w:rsidR="00041469" w:rsidRPr="002C10B5" w:rsidRDefault="00041469" w:rsidP="009F4EE6">
      <w:pPr>
        <w:pStyle w:val="ac"/>
        <w:numPr>
          <w:ilvl w:val="0"/>
          <w:numId w:val="7"/>
        </w:numPr>
        <w:autoSpaceDE w:val="0"/>
        <w:autoSpaceDN w:val="0"/>
        <w:adjustRightInd w:val="0"/>
        <w:jc w:val="both"/>
      </w:pPr>
      <w:r w:rsidRPr="002C10B5">
        <w:t>штатное  расписание  образовательной организации (соответствие штата работников установленным требованиям, структура и штатная численность в соответствии с Уставом);</w:t>
      </w:r>
    </w:p>
    <w:p w:rsidR="00041469" w:rsidRPr="002C10B5" w:rsidRDefault="00041469" w:rsidP="009F4EE6">
      <w:pPr>
        <w:pStyle w:val="ac"/>
        <w:numPr>
          <w:ilvl w:val="0"/>
          <w:numId w:val="7"/>
        </w:numPr>
        <w:autoSpaceDE w:val="0"/>
        <w:autoSpaceDN w:val="0"/>
        <w:adjustRightInd w:val="0"/>
        <w:jc w:val="both"/>
      </w:pPr>
      <w:r w:rsidRPr="002C10B5">
        <w:t>должностные инструкции работников;</w:t>
      </w:r>
    </w:p>
    <w:p w:rsidR="003B3085" w:rsidRPr="003B3085" w:rsidRDefault="00041469" w:rsidP="002C10B5">
      <w:pPr>
        <w:pStyle w:val="ac"/>
        <w:numPr>
          <w:ilvl w:val="0"/>
          <w:numId w:val="7"/>
        </w:numPr>
        <w:autoSpaceDE w:val="0"/>
        <w:autoSpaceDN w:val="0"/>
        <w:adjustRightInd w:val="0"/>
        <w:jc w:val="both"/>
      </w:pPr>
      <w:r w:rsidRPr="002C10B5">
        <w:t>журналы проведения инструктажа.</w:t>
      </w:r>
    </w:p>
    <w:p w:rsidR="00541DC4" w:rsidRPr="002C10B5" w:rsidRDefault="00541DC4" w:rsidP="002C10B5">
      <w:pPr>
        <w:autoSpaceDE w:val="0"/>
        <w:autoSpaceDN w:val="0"/>
        <w:adjustRightInd w:val="0"/>
        <w:jc w:val="both"/>
        <w:rPr>
          <w:b/>
        </w:rPr>
      </w:pPr>
    </w:p>
    <w:p w:rsidR="004E322E" w:rsidRPr="002C10B5" w:rsidRDefault="004E322E" w:rsidP="002C10B5">
      <w:pPr>
        <w:autoSpaceDE w:val="0"/>
        <w:autoSpaceDN w:val="0"/>
        <w:adjustRightInd w:val="0"/>
        <w:jc w:val="center"/>
        <w:rPr>
          <w:b/>
        </w:rPr>
      </w:pPr>
      <w:r w:rsidRPr="002C10B5">
        <w:rPr>
          <w:b/>
        </w:rPr>
        <w:t>Сведения о зданиях  и помещениях для ведения образовательной деятельности и ресурсном обеспечении образовательного процесса.</w:t>
      </w:r>
    </w:p>
    <w:p w:rsidR="008B0757" w:rsidRDefault="008B0757" w:rsidP="002C10B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22E" w:rsidRPr="002C10B5" w:rsidRDefault="004E322E" w:rsidP="002C10B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0B5">
        <w:rPr>
          <w:rFonts w:ascii="Times New Roman" w:hAnsi="Times New Roman" w:cs="Times New Roman"/>
          <w:b/>
          <w:sz w:val="24"/>
          <w:szCs w:val="24"/>
        </w:rPr>
        <w:t>Характеристика зданий</w:t>
      </w:r>
    </w:p>
    <w:tbl>
      <w:tblPr>
        <w:tblStyle w:val="ae"/>
        <w:tblpPr w:leftFromText="180" w:rightFromText="180" w:vertAnchor="text" w:horzAnchor="margin" w:tblpXSpec="center" w:tblpY="156"/>
        <w:tblW w:w="10314" w:type="dxa"/>
        <w:tblLayout w:type="fixed"/>
        <w:tblLook w:val="04A0"/>
      </w:tblPr>
      <w:tblGrid>
        <w:gridCol w:w="2235"/>
        <w:gridCol w:w="3118"/>
        <w:gridCol w:w="992"/>
        <w:gridCol w:w="1134"/>
        <w:gridCol w:w="1418"/>
        <w:gridCol w:w="1417"/>
      </w:tblGrid>
      <w:tr w:rsidR="007B3476" w:rsidRPr="009F4EE6" w:rsidTr="00DA7919">
        <w:trPr>
          <w:cantSplit/>
          <w:trHeight w:val="1545"/>
        </w:trPr>
        <w:tc>
          <w:tcPr>
            <w:tcW w:w="2235" w:type="dxa"/>
          </w:tcPr>
          <w:p w:rsidR="004E322E" w:rsidRPr="009F4EE6" w:rsidRDefault="004E322E" w:rsidP="009F4E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Наименование спортивного сооружения</w:t>
            </w:r>
          </w:p>
        </w:tc>
        <w:tc>
          <w:tcPr>
            <w:tcW w:w="3118" w:type="dxa"/>
          </w:tcPr>
          <w:p w:rsidR="004E322E" w:rsidRPr="009F4EE6" w:rsidRDefault="004E322E" w:rsidP="009F4E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992" w:type="dxa"/>
          </w:tcPr>
          <w:p w:rsidR="004E322E" w:rsidRPr="009F4EE6" w:rsidRDefault="004E322E" w:rsidP="00DA7919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Тип здания</w:t>
            </w:r>
          </w:p>
        </w:tc>
        <w:tc>
          <w:tcPr>
            <w:tcW w:w="1134" w:type="dxa"/>
          </w:tcPr>
          <w:p w:rsidR="004E322E" w:rsidRPr="009F4EE6" w:rsidRDefault="004E322E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Плошадь</w:t>
            </w:r>
          </w:p>
          <w:p w:rsidR="004E322E" w:rsidRPr="009F4EE6" w:rsidRDefault="004E322E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(кв.м)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E322E" w:rsidRPr="009F4EE6" w:rsidRDefault="004E322E" w:rsidP="00DA79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Проектная мощность (предельная численность)</w:t>
            </w:r>
          </w:p>
          <w:p w:rsidR="004E322E" w:rsidRPr="009F4EE6" w:rsidRDefault="004E322E" w:rsidP="00DA79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(человек)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322E" w:rsidRPr="009F4EE6" w:rsidRDefault="004E322E" w:rsidP="00DA79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Фактическая мощность (количество обучающихся)</w:t>
            </w:r>
          </w:p>
          <w:p w:rsidR="004E322E" w:rsidRPr="009F4EE6" w:rsidRDefault="004E322E" w:rsidP="00DA79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(человек)</w:t>
            </w:r>
          </w:p>
        </w:tc>
      </w:tr>
      <w:tr w:rsidR="007B3476" w:rsidRPr="009F4EE6" w:rsidTr="00DA7919">
        <w:trPr>
          <w:trHeight w:val="852"/>
        </w:trPr>
        <w:tc>
          <w:tcPr>
            <w:tcW w:w="2235" w:type="dxa"/>
            <w:tcBorders>
              <w:bottom w:val="single" w:sz="4" w:space="0" w:color="auto"/>
            </w:tcBorders>
          </w:tcPr>
          <w:p w:rsidR="004E322E" w:rsidRPr="009F4EE6" w:rsidRDefault="00E648D8" w:rsidP="009F4E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 ДО «Спортшкола</w:t>
            </w:r>
            <w:r w:rsidR="001D767E" w:rsidRPr="009F4EE6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E322E" w:rsidRPr="009F4EE6" w:rsidRDefault="001D767E" w:rsidP="00DA791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461150, Оренбургская об</w:t>
            </w:r>
            <w:r w:rsidR="00506DC3" w:rsidRPr="009F4EE6">
              <w:rPr>
                <w:rFonts w:ascii="Times New Roman" w:hAnsi="Times New Roman" w:cs="Times New Roman"/>
                <w:sz w:val="22"/>
                <w:szCs w:val="22"/>
              </w:rPr>
              <w:t>ласть, Красногвардейский район, с. Плешаново, ул. Советская,</w:t>
            </w:r>
            <w:r w:rsidR="00DA7919">
              <w:rPr>
                <w:rFonts w:ascii="Times New Roman" w:hAnsi="Times New Roman" w:cs="Times New Roman"/>
                <w:sz w:val="22"/>
                <w:szCs w:val="22"/>
              </w:rPr>
              <w:t xml:space="preserve"> д </w:t>
            </w:r>
            <w:r w:rsidR="00506DC3" w:rsidRPr="009F4EE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322E" w:rsidRPr="009F4EE6" w:rsidRDefault="004E322E" w:rsidP="00DA7919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Типовое</w:t>
            </w:r>
          </w:p>
          <w:p w:rsidR="004E322E" w:rsidRPr="009F4EE6" w:rsidRDefault="004E322E" w:rsidP="00DA7919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322E" w:rsidRPr="009F4EE6" w:rsidRDefault="004E322E" w:rsidP="00DA7919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7919" w:rsidRDefault="00F70AE7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 xml:space="preserve">855,6 </w:t>
            </w:r>
          </w:p>
          <w:p w:rsidR="004E322E" w:rsidRPr="009F4EE6" w:rsidRDefault="00F70AE7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  <w:p w:rsidR="004E322E" w:rsidRPr="009F4EE6" w:rsidRDefault="004E322E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322E" w:rsidRPr="009F4EE6" w:rsidRDefault="00F70AE7" w:rsidP="00DA7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  <w:p w:rsidR="004E322E" w:rsidRPr="009F4EE6" w:rsidRDefault="004E322E" w:rsidP="00DA7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322E" w:rsidRPr="009F4EE6" w:rsidRDefault="00F70AE7" w:rsidP="00DA7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7B3476" w:rsidRPr="009F4EE6" w:rsidTr="00DA7919">
        <w:tc>
          <w:tcPr>
            <w:tcW w:w="2235" w:type="dxa"/>
          </w:tcPr>
          <w:p w:rsidR="004E322E" w:rsidRPr="009F4EE6" w:rsidRDefault="00E648D8" w:rsidP="009F4E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 ДО «Спортшкола</w:t>
            </w:r>
            <w:r w:rsidR="00260379" w:rsidRPr="009F4EE6">
              <w:rPr>
                <w:rFonts w:ascii="Times New Roman" w:hAnsi="Times New Roman" w:cs="Times New Roman"/>
                <w:sz w:val="22"/>
                <w:szCs w:val="22"/>
              </w:rPr>
              <w:t>» спортивный комплекс «Бассейн»</w:t>
            </w:r>
          </w:p>
        </w:tc>
        <w:tc>
          <w:tcPr>
            <w:tcW w:w="3118" w:type="dxa"/>
          </w:tcPr>
          <w:p w:rsidR="00DA7919" w:rsidRDefault="00260379" w:rsidP="00DA791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 xml:space="preserve">461150, Оренбургская область, Красногвардейский район, с. Донское, </w:t>
            </w:r>
          </w:p>
          <w:p w:rsidR="004E322E" w:rsidRPr="009F4EE6" w:rsidRDefault="00260379" w:rsidP="00DA791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ул. Советская,</w:t>
            </w:r>
            <w:r w:rsidR="00DA7919">
              <w:rPr>
                <w:rFonts w:ascii="Times New Roman" w:hAnsi="Times New Roman" w:cs="Times New Roman"/>
                <w:sz w:val="22"/>
                <w:szCs w:val="22"/>
              </w:rPr>
              <w:t xml:space="preserve"> д.</w:t>
            </w: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103.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322E" w:rsidRPr="009F4EE6" w:rsidRDefault="00260379" w:rsidP="00DA7919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 xml:space="preserve">Типовое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0AE7" w:rsidRPr="009F4EE6" w:rsidRDefault="00F70AE7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1474,8 кв.м.</w:t>
            </w:r>
          </w:p>
          <w:p w:rsidR="00F70AE7" w:rsidRPr="009F4EE6" w:rsidRDefault="00F70AE7" w:rsidP="002C10B5">
            <w:pPr>
              <w:jc w:val="both"/>
              <w:rPr>
                <w:sz w:val="22"/>
                <w:szCs w:val="22"/>
              </w:rPr>
            </w:pPr>
          </w:p>
          <w:p w:rsidR="004E322E" w:rsidRPr="009F4EE6" w:rsidRDefault="004E322E" w:rsidP="002C10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322E" w:rsidRPr="009F4EE6" w:rsidRDefault="00F70AE7" w:rsidP="00DA7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322E" w:rsidRPr="009F4EE6" w:rsidRDefault="002C10B5" w:rsidP="00DA7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70AE7" w:rsidRPr="009F4EE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B3476" w:rsidRPr="009F4EE6" w:rsidTr="00DA7919">
        <w:trPr>
          <w:trHeight w:val="1979"/>
        </w:trPr>
        <w:tc>
          <w:tcPr>
            <w:tcW w:w="2235" w:type="dxa"/>
            <w:tcBorders>
              <w:bottom w:val="single" w:sz="4" w:space="0" w:color="auto"/>
            </w:tcBorders>
          </w:tcPr>
          <w:p w:rsidR="0073277F" w:rsidRPr="009F4EE6" w:rsidRDefault="0073277F" w:rsidP="009F4E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Арендованная спортивная база</w:t>
            </w:r>
            <w:r w:rsidR="00133A55" w:rsidRPr="009F4EE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 по договорам безвозмездного пользования</w:t>
            </w:r>
            <w:r w:rsidR="0098542E" w:rsidRPr="009F4EE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спортивные залы ОУ</w:t>
            </w:r>
            <w:r w:rsidR="0098542E" w:rsidRPr="009F4EE6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3277F" w:rsidRPr="009F4EE6" w:rsidRDefault="0073277F" w:rsidP="009F4E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542E" w:rsidRPr="009F4EE6" w:rsidRDefault="0098542E" w:rsidP="009F4E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542E" w:rsidRPr="009F4EE6" w:rsidRDefault="0098542E" w:rsidP="009F4E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542E" w:rsidRPr="009F4EE6" w:rsidRDefault="0098542E" w:rsidP="009F4E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542E" w:rsidRPr="009F4EE6" w:rsidRDefault="0098542E" w:rsidP="009F4E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542E" w:rsidRPr="009F4EE6" w:rsidRDefault="0098542E" w:rsidP="009F4E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542E" w:rsidRPr="009F4EE6" w:rsidRDefault="0098542E" w:rsidP="009F4E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542E" w:rsidRPr="009F4EE6" w:rsidRDefault="0098542E" w:rsidP="009F4E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277F" w:rsidRPr="009F4EE6" w:rsidRDefault="0073277F" w:rsidP="00DA7919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542E" w:rsidRPr="009F4EE6" w:rsidRDefault="0098542E" w:rsidP="00DA7919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542E" w:rsidRPr="009F4EE6" w:rsidRDefault="0098542E" w:rsidP="00DA7919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542E" w:rsidRPr="009F4EE6" w:rsidRDefault="0098542E" w:rsidP="00DA7919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542E" w:rsidRPr="009F4EE6" w:rsidRDefault="0098542E" w:rsidP="00DA7919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542E" w:rsidRPr="009F4EE6" w:rsidRDefault="0098542E" w:rsidP="00DA7919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542E" w:rsidRPr="009F4EE6" w:rsidRDefault="0098542E" w:rsidP="00DA7919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542E" w:rsidRPr="009F4EE6" w:rsidRDefault="0098542E" w:rsidP="00DA7919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277F" w:rsidRPr="009F4EE6" w:rsidRDefault="0073277F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542E" w:rsidRPr="009F4EE6" w:rsidRDefault="0098542E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542E" w:rsidRPr="009F4EE6" w:rsidRDefault="0098542E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542E" w:rsidRPr="009F4EE6" w:rsidRDefault="0098542E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542E" w:rsidRPr="009F4EE6" w:rsidRDefault="0098542E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542E" w:rsidRPr="009F4EE6" w:rsidRDefault="0098542E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542E" w:rsidRPr="009F4EE6" w:rsidRDefault="0098542E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542E" w:rsidRPr="009F4EE6" w:rsidRDefault="0098542E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3277F" w:rsidRPr="009F4EE6" w:rsidRDefault="0073277F" w:rsidP="00DA7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277F" w:rsidRPr="009F4EE6" w:rsidRDefault="0073277F" w:rsidP="00DA7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0AE7" w:rsidRPr="009F4EE6" w:rsidTr="00DA7919">
        <w:trPr>
          <w:trHeight w:val="73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8542E" w:rsidRPr="009F4EE6" w:rsidRDefault="0098542E" w:rsidP="009F4E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МБОУ «Красногвардейская гимназия» Красногвардейского района Оренбургской области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A7919" w:rsidRDefault="007347C9" w:rsidP="009F4E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 xml:space="preserve">461150, </w:t>
            </w:r>
            <w:r w:rsidR="009F4EE6" w:rsidRPr="009F4EE6">
              <w:rPr>
                <w:rFonts w:ascii="Times New Roman" w:hAnsi="Times New Roman" w:cs="Times New Roman"/>
                <w:sz w:val="22"/>
                <w:szCs w:val="22"/>
              </w:rPr>
              <w:t xml:space="preserve"> Оренбургская область,</w:t>
            </w:r>
            <w:r w:rsidR="00E648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542E" w:rsidRPr="009F4EE6">
              <w:rPr>
                <w:rFonts w:ascii="Times New Roman" w:hAnsi="Times New Roman" w:cs="Times New Roman"/>
                <w:sz w:val="22"/>
                <w:szCs w:val="22"/>
              </w:rPr>
              <w:t xml:space="preserve">Красногвардейский район, с. Донское, </w:t>
            </w:r>
          </w:p>
          <w:p w:rsidR="0098542E" w:rsidRPr="009F4EE6" w:rsidRDefault="0098542E" w:rsidP="00DA791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ул. Советская,</w:t>
            </w:r>
            <w:r w:rsidR="00DA7919">
              <w:rPr>
                <w:rFonts w:ascii="Times New Roman" w:hAnsi="Times New Roman" w:cs="Times New Roman"/>
                <w:sz w:val="22"/>
                <w:szCs w:val="22"/>
              </w:rPr>
              <w:t xml:space="preserve"> д.</w:t>
            </w: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 xml:space="preserve">16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542E" w:rsidRPr="009F4EE6" w:rsidRDefault="007347C9" w:rsidP="00DA7919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Типовое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7919" w:rsidRDefault="007347C9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150,4</w:t>
            </w:r>
          </w:p>
          <w:p w:rsidR="007347C9" w:rsidRPr="009F4EE6" w:rsidRDefault="007347C9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</w:p>
          <w:p w:rsidR="007347C9" w:rsidRPr="009F4EE6" w:rsidRDefault="007347C9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7919" w:rsidRDefault="007347C9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 xml:space="preserve">145 </w:t>
            </w:r>
          </w:p>
          <w:p w:rsidR="007347C9" w:rsidRPr="009F4EE6" w:rsidRDefault="007347C9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  <w:p w:rsidR="007347C9" w:rsidRPr="009F4EE6" w:rsidRDefault="007347C9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542E" w:rsidRPr="009F4EE6" w:rsidRDefault="0098542E" w:rsidP="002C10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8542E" w:rsidRPr="009F4EE6" w:rsidRDefault="002C10B5" w:rsidP="00DA7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70AE7" w:rsidRPr="009F4EE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F70AE7" w:rsidRPr="009F4EE6" w:rsidRDefault="00F70AE7" w:rsidP="00DA7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AE7" w:rsidRPr="009F4EE6" w:rsidRDefault="00F70AE7" w:rsidP="00DA7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8542E" w:rsidRPr="009F4EE6" w:rsidRDefault="00F70AE7" w:rsidP="00DA7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  <w:p w:rsidR="00F70AE7" w:rsidRPr="009F4EE6" w:rsidRDefault="00F70AE7" w:rsidP="00DA7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AE7" w:rsidRPr="009F4EE6" w:rsidRDefault="00F70AE7" w:rsidP="00DA7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F70AE7" w:rsidRPr="009F4EE6" w:rsidTr="00DA7919">
        <w:trPr>
          <w:trHeight w:val="30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8542E" w:rsidRPr="009F4EE6" w:rsidRDefault="007347C9" w:rsidP="009F4EE6">
            <w:pPr>
              <w:rPr>
                <w:sz w:val="22"/>
                <w:szCs w:val="22"/>
              </w:rPr>
            </w:pPr>
            <w:r w:rsidRPr="009F4EE6">
              <w:rPr>
                <w:sz w:val="22"/>
                <w:szCs w:val="22"/>
              </w:rPr>
              <w:t>МБОУ «КСОШ №1»</w:t>
            </w:r>
          </w:p>
          <w:p w:rsidR="0098542E" w:rsidRPr="009F4EE6" w:rsidRDefault="0098542E" w:rsidP="009F4EE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8542E" w:rsidRPr="009F4EE6" w:rsidRDefault="007347C9" w:rsidP="00DA7919">
            <w:pPr>
              <w:tabs>
                <w:tab w:val="left" w:pos="4035"/>
              </w:tabs>
              <w:rPr>
                <w:sz w:val="22"/>
                <w:szCs w:val="22"/>
              </w:rPr>
            </w:pPr>
            <w:r w:rsidRPr="009F4EE6">
              <w:rPr>
                <w:sz w:val="22"/>
                <w:szCs w:val="22"/>
              </w:rPr>
              <w:t xml:space="preserve">461150, </w:t>
            </w:r>
            <w:r w:rsidR="009F4EE6" w:rsidRPr="009F4EE6">
              <w:rPr>
                <w:sz w:val="22"/>
                <w:szCs w:val="22"/>
              </w:rPr>
              <w:t xml:space="preserve"> Оренбургская область,</w:t>
            </w:r>
            <w:r w:rsidR="00E648D8">
              <w:rPr>
                <w:sz w:val="22"/>
                <w:szCs w:val="22"/>
              </w:rPr>
              <w:t xml:space="preserve"> </w:t>
            </w:r>
            <w:r w:rsidRPr="009F4EE6">
              <w:rPr>
                <w:sz w:val="22"/>
                <w:szCs w:val="22"/>
              </w:rPr>
              <w:t>Красногвардейский район,</w:t>
            </w:r>
            <w:r w:rsidR="00E648D8">
              <w:rPr>
                <w:sz w:val="22"/>
                <w:szCs w:val="22"/>
              </w:rPr>
              <w:t xml:space="preserve"> </w:t>
            </w:r>
            <w:r w:rsidRPr="009F4EE6">
              <w:rPr>
                <w:sz w:val="22"/>
                <w:szCs w:val="22"/>
              </w:rPr>
              <w:t xml:space="preserve">с. Плешаново, ул. Ленина, </w:t>
            </w:r>
            <w:r w:rsidR="00DA7919">
              <w:rPr>
                <w:sz w:val="22"/>
                <w:szCs w:val="22"/>
              </w:rPr>
              <w:t>д.</w:t>
            </w:r>
            <w:r w:rsidRPr="009F4EE6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542E" w:rsidRPr="009F4EE6" w:rsidRDefault="007347C9" w:rsidP="00DA7919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Типовое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542E" w:rsidRPr="009F4EE6" w:rsidRDefault="007347C9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147,2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8542E" w:rsidRPr="009F4EE6" w:rsidRDefault="00F70AE7" w:rsidP="00DA7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8542E" w:rsidRPr="009F4EE6" w:rsidRDefault="00F70AE7" w:rsidP="00DA7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F70AE7" w:rsidRPr="009F4EE6" w:rsidTr="00DA7919">
        <w:trPr>
          <w:trHeight w:val="55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7347C9" w:rsidRPr="009F4EE6" w:rsidRDefault="007347C9" w:rsidP="009F4EE6">
            <w:pPr>
              <w:rPr>
                <w:sz w:val="22"/>
                <w:szCs w:val="22"/>
              </w:rPr>
            </w:pPr>
            <w:r w:rsidRPr="009F4EE6">
              <w:rPr>
                <w:sz w:val="22"/>
                <w:szCs w:val="22"/>
              </w:rPr>
              <w:t>МБДОУ «Плешановский детский сад №1»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A7919" w:rsidRDefault="007347C9" w:rsidP="009F4EE6">
            <w:pPr>
              <w:tabs>
                <w:tab w:val="left" w:pos="4035"/>
              </w:tabs>
              <w:rPr>
                <w:sz w:val="22"/>
                <w:szCs w:val="22"/>
              </w:rPr>
            </w:pPr>
            <w:r w:rsidRPr="009F4EE6">
              <w:rPr>
                <w:sz w:val="22"/>
                <w:szCs w:val="22"/>
              </w:rPr>
              <w:t xml:space="preserve">461150, </w:t>
            </w:r>
            <w:r w:rsidR="009F4EE6" w:rsidRPr="009F4EE6">
              <w:rPr>
                <w:sz w:val="22"/>
                <w:szCs w:val="22"/>
              </w:rPr>
              <w:t xml:space="preserve"> Оренбургская область,</w:t>
            </w:r>
            <w:r w:rsidR="00E648D8">
              <w:rPr>
                <w:sz w:val="22"/>
                <w:szCs w:val="22"/>
              </w:rPr>
              <w:t xml:space="preserve"> </w:t>
            </w:r>
            <w:r w:rsidRPr="009F4EE6">
              <w:rPr>
                <w:sz w:val="22"/>
                <w:szCs w:val="22"/>
              </w:rPr>
              <w:t xml:space="preserve">Красногвардейский район, с. Донское,  </w:t>
            </w:r>
          </w:p>
          <w:p w:rsidR="007347C9" w:rsidRPr="009F4EE6" w:rsidRDefault="007347C9" w:rsidP="009F4EE6">
            <w:pPr>
              <w:tabs>
                <w:tab w:val="left" w:pos="4035"/>
              </w:tabs>
              <w:rPr>
                <w:sz w:val="22"/>
                <w:szCs w:val="22"/>
              </w:rPr>
            </w:pPr>
            <w:r w:rsidRPr="009F4EE6">
              <w:rPr>
                <w:sz w:val="22"/>
                <w:szCs w:val="22"/>
              </w:rPr>
              <w:t xml:space="preserve">ул. Советская, </w:t>
            </w:r>
            <w:r w:rsidR="00DA7919">
              <w:rPr>
                <w:sz w:val="22"/>
                <w:szCs w:val="22"/>
              </w:rPr>
              <w:t>д.</w:t>
            </w:r>
            <w:r w:rsidRPr="009F4EE6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47C9" w:rsidRPr="009F4EE6" w:rsidRDefault="007347C9" w:rsidP="00DA7919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 xml:space="preserve">Типовое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7919" w:rsidRDefault="007347C9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 xml:space="preserve">75,3 </w:t>
            </w:r>
          </w:p>
          <w:p w:rsidR="007347C9" w:rsidRPr="009F4EE6" w:rsidRDefault="007347C9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47C9" w:rsidRPr="009F4EE6" w:rsidRDefault="00F70AE7" w:rsidP="00DA7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47C9" w:rsidRPr="009F4EE6" w:rsidRDefault="00F70AE7" w:rsidP="00DA7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F70AE7" w:rsidRPr="009F4EE6" w:rsidTr="00DA7919">
        <w:trPr>
          <w:trHeight w:val="32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7347C9" w:rsidRPr="009F4EE6" w:rsidRDefault="007347C9" w:rsidP="009F4EE6">
            <w:pPr>
              <w:tabs>
                <w:tab w:val="left" w:pos="4035"/>
              </w:tabs>
              <w:rPr>
                <w:sz w:val="22"/>
                <w:szCs w:val="22"/>
              </w:rPr>
            </w:pPr>
            <w:r w:rsidRPr="009F4EE6">
              <w:rPr>
                <w:sz w:val="22"/>
                <w:szCs w:val="22"/>
              </w:rPr>
              <w:t>МОАУ «Подольская СОШ»</w:t>
            </w:r>
          </w:p>
          <w:p w:rsidR="007347C9" w:rsidRPr="009F4EE6" w:rsidRDefault="007347C9" w:rsidP="009F4EE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A7919" w:rsidRDefault="007347C9" w:rsidP="009F4EE6">
            <w:pPr>
              <w:tabs>
                <w:tab w:val="left" w:pos="4035"/>
              </w:tabs>
              <w:rPr>
                <w:sz w:val="22"/>
                <w:szCs w:val="22"/>
              </w:rPr>
            </w:pPr>
            <w:r w:rsidRPr="009F4EE6">
              <w:rPr>
                <w:sz w:val="22"/>
                <w:szCs w:val="22"/>
              </w:rPr>
              <w:t xml:space="preserve">461141, </w:t>
            </w:r>
            <w:r w:rsidR="009F4EE6" w:rsidRPr="009F4EE6">
              <w:rPr>
                <w:sz w:val="22"/>
                <w:szCs w:val="22"/>
              </w:rPr>
              <w:t xml:space="preserve"> Оренбургская область,</w:t>
            </w:r>
            <w:r w:rsidR="00E648D8">
              <w:rPr>
                <w:sz w:val="22"/>
                <w:szCs w:val="22"/>
              </w:rPr>
              <w:t xml:space="preserve"> </w:t>
            </w:r>
            <w:r w:rsidRPr="009F4EE6">
              <w:rPr>
                <w:sz w:val="22"/>
                <w:szCs w:val="22"/>
              </w:rPr>
              <w:t xml:space="preserve">Красногвардейский район, с. Луговск,  </w:t>
            </w:r>
          </w:p>
          <w:p w:rsidR="007347C9" w:rsidRPr="009F4EE6" w:rsidRDefault="007347C9" w:rsidP="009F4EE6">
            <w:pPr>
              <w:tabs>
                <w:tab w:val="left" w:pos="4035"/>
              </w:tabs>
              <w:rPr>
                <w:sz w:val="22"/>
                <w:szCs w:val="22"/>
              </w:rPr>
            </w:pPr>
            <w:r w:rsidRPr="009F4EE6">
              <w:rPr>
                <w:sz w:val="22"/>
                <w:szCs w:val="22"/>
              </w:rPr>
              <w:t xml:space="preserve">ул. Центральная, </w:t>
            </w:r>
            <w:r w:rsidR="00DA7919">
              <w:rPr>
                <w:sz w:val="22"/>
                <w:szCs w:val="22"/>
              </w:rPr>
              <w:t>д.</w:t>
            </w:r>
            <w:r w:rsidRPr="009F4EE6"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47C9" w:rsidRPr="009F4EE6" w:rsidRDefault="007347C9" w:rsidP="00DA7919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 xml:space="preserve">Типовое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7919" w:rsidRDefault="007347C9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 xml:space="preserve">149 </w:t>
            </w:r>
          </w:p>
          <w:p w:rsidR="007347C9" w:rsidRPr="009F4EE6" w:rsidRDefault="007347C9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47C9" w:rsidRPr="009F4EE6" w:rsidRDefault="00F70AE7" w:rsidP="00DA7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47C9" w:rsidRPr="009F4EE6" w:rsidRDefault="00F70AE7" w:rsidP="00DA7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F70AE7" w:rsidRPr="009F4EE6" w:rsidTr="00DA7919">
        <w:trPr>
          <w:trHeight w:val="36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7347C9" w:rsidRPr="009F4EE6" w:rsidRDefault="00001491" w:rsidP="009F4EE6">
            <w:pPr>
              <w:rPr>
                <w:sz w:val="22"/>
                <w:szCs w:val="22"/>
              </w:rPr>
            </w:pPr>
            <w:r w:rsidRPr="009F4EE6">
              <w:rPr>
                <w:sz w:val="22"/>
                <w:szCs w:val="22"/>
              </w:rPr>
              <w:t>МБОУ «Залесовская  ООШ»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A7919" w:rsidRDefault="00001491" w:rsidP="00DA7919">
            <w:pPr>
              <w:tabs>
                <w:tab w:val="left" w:pos="4035"/>
              </w:tabs>
              <w:rPr>
                <w:sz w:val="22"/>
                <w:szCs w:val="22"/>
              </w:rPr>
            </w:pPr>
            <w:r w:rsidRPr="009F4EE6">
              <w:rPr>
                <w:sz w:val="22"/>
                <w:szCs w:val="22"/>
              </w:rPr>
              <w:t xml:space="preserve">461162, </w:t>
            </w:r>
            <w:r w:rsidR="009F4EE6" w:rsidRPr="009F4EE6">
              <w:rPr>
                <w:sz w:val="22"/>
                <w:szCs w:val="22"/>
              </w:rPr>
              <w:t xml:space="preserve"> Оренбургская область,</w:t>
            </w:r>
            <w:r w:rsidR="00E648D8">
              <w:rPr>
                <w:sz w:val="22"/>
                <w:szCs w:val="22"/>
              </w:rPr>
              <w:t xml:space="preserve"> </w:t>
            </w:r>
            <w:r w:rsidRPr="009F4EE6">
              <w:rPr>
                <w:sz w:val="22"/>
                <w:szCs w:val="22"/>
              </w:rPr>
              <w:t xml:space="preserve">Красногвардейский район, с. Залесово, </w:t>
            </w:r>
          </w:p>
          <w:p w:rsidR="007347C9" w:rsidRPr="009F4EE6" w:rsidRDefault="00001491" w:rsidP="00DA7919">
            <w:pPr>
              <w:tabs>
                <w:tab w:val="left" w:pos="4035"/>
              </w:tabs>
              <w:rPr>
                <w:sz w:val="22"/>
                <w:szCs w:val="22"/>
              </w:rPr>
            </w:pPr>
            <w:r w:rsidRPr="009F4EE6">
              <w:rPr>
                <w:sz w:val="22"/>
                <w:szCs w:val="22"/>
              </w:rPr>
              <w:t xml:space="preserve">ул. Школьная, </w:t>
            </w:r>
            <w:r w:rsidR="00DA7919">
              <w:rPr>
                <w:sz w:val="22"/>
                <w:szCs w:val="22"/>
              </w:rPr>
              <w:t>д.</w:t>
            </w:r>
            <w:r w:rsidRPr="009F4EE6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47C9" w:rsidRPr="009F4EE6" w:rsidRDefault="00001491" w:rsidP="00DA7919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 xml:space="preserve">Типовое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7919" w:rsidRDefault="00001491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 xml:space="preserve">127 </w:t>
            </w:r>
          </w:p>
          <w:p w:rsidR="007347C9" w:rsidRPr="009F4EE6" w:rsidRDefault="00001491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47C9" w:rsidRPr="009F4EE6" w:rsidRDefault="00F70AE7" w:rsidP="00DA7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47C9" w:rsidRPr="009F4EE6" w:rsidRDefault="00F70AE7" w:rsidP="00DA7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F70AE7" w:rsidRPr="009F4EE6" w:rsidTr="00DA7919">
        <w:trPr>
          <w:trHeight w:val="53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001491" w:rsidRPr="009F4EE6" w:rsidRDefault="00001491" w:rsidP="009F4EE6">
            <w:pPr>
              <w:tabs>
                <w:tab w:val="left" w:pos="4035"/>
              </w:tabs>
              <w:rPr>
                <w:sz w:val="22"/>
                <w:szCs w:val="22"/>
              </w:rPr>
            </w:pPr>
            <w:r w:rsidRPr="009F4EE6">
              <w:rPr>
                <w:sz w:val="22"/>
                <w:szCs w:val="22"/>
              </w:rPr>
              <w:t>МБОУ «Никольская СОШ»</w:t>
            </w:r>
          </w:p>
          <w:p w:rsidR="007347C9" w:rsidRPr="009F4EE6" w:rsidRDefault="007347C9" w:rsidP="009F4EE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A7919" w:rsidRDefault="00001491" w:rsidP="00DA7919">
            <w:pPr>
              <w:tabs>
                <w:tab w:val="left" w:pos="4035"/>
              </w:tabs>
              <w:rPr>
                <w:sz w:val="22"/>
                <w:szCs w:val="22"/>
              </w:rPr>
            </w:pPr>
            <w:r w:rsidRPr="009F4EE6">
              <w:rPr>
                <w:sz w:val="22"/>
                <w:szCs w:val="22"/>
              </w:rPr>
              <w:t xml:space="preserve">461163, </w:t>
            </w:r>
            <w:r w:rsidR="009F4EE6" w:rsidRPr="009F4EE6">
              <w:rPr>
                <w:sz w:val="22"/>
                <w:szCs w:val="22"/>
              </w:rPr>
              <w:t xml:space="preserve"> Оренбургская область,</w:t>
            </w:r>
            <w:r w:rsidR="00E648D8">
              <w:rPr>
                <w:sz w:val="22"/>
                <w:szCs w:val="22"/>
              </w:rPr>
              <w:t xml:space="preserve"> </w:t>
            </w:r>
            <w:r w:rsidRPr="009F4EE6">
              <w:rPr>
                <w:sz w:val="22"/>
                <w:szCs w:val="22"/>
              </w:rPr>
              <w:t>Красногвардейский район,</w:t>
            </w:r>
            <w:r w:rsidR="00E648D8">
              <w:rPr>
                <w:sz w:val="22"/>
                <w:szCs w:val="22"/>
              </w:rPr>
              <w:t xml:space="preserve"> </w:t>
            </w:r>
            <w:r w:rsidRPr="009F4EE6">
              <w:rPr>
                <w:sz w:val="22"/>
                <w:szCs w:val="22"/>
              </w:rPr>
              <w:t xml:space="preserve">с. Никольское, </w:t>
            </w:r>
          </w:p>
          <w:p w:rsidR="007347C9" w:rsidRPr="009F4EE6" w:rsidRDefault="00001491" w:rsidP="00DA7919">
            <w:pPr>
              <w:tabs>
                <w:tab w:val="left" w:pos="4035"/>
              </w:tabs>
              <w:rPr>
                <w:sz w:val="22"/>
                <w:szCs w:val="22"/>
              </w:rPr>
            </w:pPr>
            <w:r w:rsidRPr="009F4EE6">
              <w:rPr>
                <w:sz w:val="22"/>
                <w:szCs w:val="22"/>
              </w:rPr>
              <w:t xml:space="preserve">ул. Центральная, </w:t>
            </w:r>
            <w:r w:rsidR="00DA7919">
              <w:rPr>
                <w:sz w:val="22"/>
                <w:szCs w:val="22"/>
              </w:rPr>
              <w:t xml:space="preserve">д. </w:t>
            </w:r>
            <w:r w:rsidRPr="009F4EE6">
              <w:rPr>
                <w:sz w:val="22"/>
                <w:szCs w:val="22"/>
              </w:rPr>
              <w:t>10.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47C9" w:rsidRPr="009F4EE6" w:rsidRDefault="00001491" w:rsidP="00DA7919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 xml:space="preserve">Типовое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47C9" w:rsidRPr="009F4EE6" w:rsidRDefault="00031B78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149,5 кв.м.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47C9" w:rsidRPr="009F4EE6" w:rsidRDefault="00F70AE7" w:rsidP="00DA7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47C9" w:rsidRPr="009F4EE6" w:rsidRDefault="00F70AE7" w:rsidP="00DA7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F70AE7" w:rsidRPr="009F4EE6" w:rsidTr="00DA7919">
        <w:trPr>
          <w:trHeight w:val="40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7347C9" w:rsidRPr="009F4EE6" w:rsidRDefault="00031B78" w:rsidP="009F4EE6">
            <w:pPr>
              <w:rPr>
                <w:sz w:val="22"/>
                <w:szCs w:val="22"/>
              </w:rPr>
            </w:pPr>
            <w:r w:rsidRPr="009F4EE6">
              <w:rPr>
                <w:sz w:val="22"/>
                <w:szCs w:val="22"/>
              </w:rPr>
              <w:t>МБОУ «Пролетарская  СОШ»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A7919" w:rsidRDefault="00031B78" w:rsidP="00DA7919">
            <w:pPr>
              <w:tabs>
                <w:tab w:val="left" w:pos="4035"/>
              </w:tabs>
              <w:rPr>
                <w:sz w:val="22"/>
                <w:szCs w:val="22"/>
              </w:rPr>
            </w:pPr>
            <w:r w:rsidRPr="009F4EE6">
              <w:rPr>
                <w:sz w:val="22"/>
                <w:szCs w:val="22"/>
              </w:rPr>
              <w:t xml:space="preserve">461167, </w:t>
            </w:r>
            <w:r w:rsidR="009F4EE6" w:rsidRPr="009F4EE6">
              <w:rPr>
                <w:sz w:val="22"/>
                <w:szCs w:val="22"/>
              </w:rPr>
              <w:t xml:space="preserve"> Оренбургская область,</w:t>
            </w:r>
            <w:r w:rsidR="00E648D8">
              <w:rPr>
                <w:sz w:val="22"/>
                <w:szCs w:val="22"/>
              </w:rPr>
              <w:t xml:space="preserve"> </w:t>
            </w:r>
            <w:r w:rsidRPr="009F4EE6">
              <w:rPr>
                <w:sz w:val="22"/>
                <w:szCs w:val="22"/>
              </w:rPr>
              <w:t>Красногвардейский район,</w:t>
            </w:r>
            <w:r w:rsidR="00E648D8">
              <w:rPr>
                <w:sz w:val="22"/>
                <w:szCs w:val="22"/>
              </w:rPr>
              <w:t xml:space="preserve"> </w:t>
            </w:r>
            <w:r w:rsidRPr="009F4EE6">
              <w:rPr>
                <w:sz w:val="22"/>
                <w:szCs w:val="22"/>
              </w:rPr>
              <w:t xml:space="preserve">пос. Пролетарка, </w:t>
            </w:r>
          </w:p>
          <w:p w:rsidR="007347C9" w:rsidRPr="009F4EE6" w:rsidRDefault="00031B78" w:rsidP="00DA7919">
            <w:pPr>
              <w:tabs>
                <w:tab w:val="left" w:pos="4035"/>
              </w:tabs>
              <w:rPr>
                <w:sz w:val="22"/>
                <w:szCs w:val="22"/>
              </w:rPr>
            </w:pPr>
            <w:r w:rsidRPr="009F4EE6">
              <w:rPr>
                <w:sz w:val="22"/>
                <w:szCs w:val="22"/>
              </w:rPr>
              <w:t xml:space="preserve">ул. Школьная, </w:t>
            </w:r>
            <w:r w:rsidR="00DA7919">
              <w:rPr>
                <w:sz w:val="22"/>
                <w:szCs w:val="22"/>
              </w:rPr>
              <w:t xml:space="preserve">д. </w:t>
            </w:r>
            <w:r w:rsidRPr="009F4EE6">
              <w:rPr>
                <w:sz w:val="22"/>
                <w:szCs w:val="22"/>
              </w:rPr>
              <w:t>17.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47C9" w:rsidRPr="009F4EE6" w:rsidRDefault="00031B78" w:rsidP="00DA7919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 xml:space="preserve">Типовое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7919" w:rsidRDefault="00031B78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 xml:space="preserve">162 </w:t>
            </w:r>
          </w:p>
          <w:p w:rsidR="007347C9" w:rsidRPr="009F4EE6" w:rsidRDefault="00031B78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47C9" w:rsidRPr="009F4EE6" w:rsidRDefault="00F70AE7" w:rsidP="00DA7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47C9" w:rsidRPr="009F4EE6" w:rsidRDefault="00F70AE7" w:rsidP="00DA7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F70AE7" w:rsidRPr="009F4EE6" w:rsidTr="00DA7919">
        <w:trPr>
          <w:trHeight w:val="3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031B78" w:rsidRPr="009F4EE6" w:rsidRDefault="00031B78" w:rsidP="009F4EE6">
            <w:pPr>
              <w:tabs>
                <w:tab w:val="left" w:pos="4035"/>
              </w:tabs>
              <w:rPr>
                <w:sz w:val="22"/>
                <w:szCs w:val="22"/>
              </w:rPr>
            </w:pPr>
            <w:r w:rsidRPr="009F4EE6">
              <w:rPr>
                <w:sz w:val="22"/>
                <w:szCs w:val="22"/>
              </w:rPr>
              <w:t>МБОУ «Яшкинская  СОШ»</w:t>
            </w:r>
          </w:p>
          <w:p w:rsidR="007347C9" w:rsidRPr="009F4EE6" w:rsidRDefault="007347C9" w:rsidP="009F4EE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347C9" w:rsidRPr="009F4EE6" w:rsidRDefault="00031B78" w:rsidP="00DA7919">
            <w:pPr>
              <w:tabs>
                <w:tab w:val="left" w:pos="4035"/>
              </w:tabs>
              <w:rPr>
                <w:sz w:val="22"/>
                <w:szCs w:val="22"/>
              </w:rPr>
            </w:pPr>
            <w:r w:rsidRPr="009F4EE6">
              <w:rPr>
                <w:sz w:val="22"/>
                <w:szCs w:val="22"/>
              </w:rPr>
              <w:t xml:space="preserve">461156, </w:t>
            </w:r>
            <w:r w:rsidR="009F4EE6" w:rsidRPr="009F4EE6">
              <w:rPr>
                <w:sz w:val="22"/>
                <w:szCs w:val="22"/>
              </w:rPr>
              <w:t xml:space="preserve"> Оренбургская область,</w:t>
            </w:r>
            <w:r w:rsidR="00E648D8">
              <w:rPr>
                <w:sz w:val="22"/>
                <w:szCs w:val="22"/>
              </w:rPr>
              <w:t xml:space="preserve"> </w:t>
            </w:r>
            <w:r w:rsidRPr="009F4EE6">
              <w:rPr>
                <w:sz w:val="22"/>
                <w:szCs w:val="22"/>
              </w:rPr>
              <w:t xml:space="preserve">Красногвардейский район, с. Яшкино, ул. Ленина, </w:t>
            </w:r>
            <w:r w:rsidR="00DA7919">
              <w:rPr>
                <w:sz w:val="22"/>
                <w:szCs w:val="22"/>
              </w:rPr>
              <w:t xml:space="preserve">д. </w:t>
            </w:r>
            <w:r w:rsidRPr="009F4EE6">
              <w:rPr>
                <w:sz w:val="22"/>
                <w:szCs w:val="22"/>
              </w:rPr>
              <w:t>34.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47C9" w:rsidRPr="009F4EE6" w:rsidRDefault="00031B78" w:rsidP="00DA7919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 xml:space="preserve">Типовое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47C9" w:rsidRPr="009F4EE6" w:rsidRDefault="00031B78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173,5 кв.м.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47C9" w:rsidRPr="009F4EE6" w:rsidRDefault="00F70AE7" w:rsidP="00DA7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47C9" w:rsidRPr="009F4EE6" w:rsidRDefault="00F70AE7" w:rsidP="00DA7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F70AE7" w:rsidRPr="009F4EE6" w:rsidTr="00DA7919">
        <w:trPr>
          <w:trHeight w:val="44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03936" w:rsidRPr="009F4EE6" w:rsidRDefault="00D03936" w:rsidP="009F4EE6">
            <w:pPr>
              <w:tabs>
                <w:tab w:val="left" w:pos="4035"/>
              </w:tabs>
              <w:rPr>
                <w:sz w:val="22"/>
                <w:szCs w:val="22"/>
              </w:rPr>
            </w:pPr>
            <w:r w:rsidRPr="009F4EE6">
              <w:rPr>
                <w:sz w:val="22"/>
                <w:szCs w:val="22"/>
              </w:rPr>
              <w:lastRenderedPageBreak/>
              <w:t>МБОУ «Токская  СОШ»</w:t>
            </w:r>
          </w:p>
          <w:p w:rsidR="007347C9" w:rsidRPr="009F4EE6" w:rsidRDefault="007347C9" w:rsidP="009F4EE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A7919" w:rsidRDefault="00D03936" w:rsidP="009F4EE6">
            <w:pPr>
              <w:tabs>
                <w:tab w:val="left" w:pos="4035"/>
              </w:tabs>
              <w:rPr>
                <w:sz w:val="22"/>
                <w:szCs w:val="22"/>
              </w:rPr>
            </w:pPr>
            <w:r w:rsidRPr="009F4EE6">
              <w:rPr>
                <w:sz w:val="22"/>
                <w:szCs w:val="22"/>
              </w:rPr>
              <w:t xml:space="preserve">461159, </w:t>
            </w:r>
            <w:r w:rsidR="009F4EE6" w:rsidRPr="009F4EE6">
              <w:rPr>
                <w:sz w:val="22"/>
                <w:szCs w:val="22"/>
              </w:rPr>
              <w:t xml:space="preserve"> Оренбургская область,</w:t>
            </w:r>
            <w:r w:rsidR="00E648D8">
              <w:rPr>
                <w:sz w:val="22"/>
                <w:szCs w:val="22"/>
              </w:rPr>
              <w:t xml:space="preserve"> </w:t>
            </w:r>
            <w:r w:rsidRPr="009F4EE6">
              <w:rPr>
                <w:sz w:val="22"/>
                <w:szCs w:val="22"/>
              </w:rPr>
              <w:t xml:space="preserve">Красногвардейский район, с. Токское, </w:t>
            </w:r>
          </w:p>
          <w:p w:rsidR="007347C9" w:rsidRPr="009F4EE6" w:rsidRDefault="00D03936" w:rsidP="00DA7919">
            <w:pPr>
              <w:tabs>
                <w:tab w:val="left" w:pos="4035"/>
              </w:tabs>
              <w:rPr>
                <w:sz w:val="22"/>
                <w:szCs w:val="22"/>
              </w:rPr>
            </w:pPr>
            <w:r w:rsidRPr="009F4EE6">
              <w:rPr>
                <w:sz w:val="22"/>
                <w:szCs w:val="22"/>
              </w:rPr>
              <w:t>ул. Мира, д. 38.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47C9" w:rsidRPr="009F4EE6" w:rsidRDefault="00D03936" w:rsidP="00DA7919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 xml:space="preserve">Типовое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7919" w:rsidRDefault="00D03936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 xml:space="preserve">162 </w:t>
            </w:r>
          </w:p>
          <w:p w:rsidR="007347C9" w:rsidRPr="009F4EE6" w:rsidRDefault="00D03936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47C9" w:rsidRPr="009F4EE6" w:rsidRDefault="00F70AE7" w:rsidP="00DA791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47C9" w:rsidRPr="009F4EE6" w:rsidRDefault="00F70AE7" w:rsidP="00DA7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F70AE7" w:rsidRPr="009F4EE6" w:rsidTr="00DA7919">
        <w:trPr>
          <w:trHeight w:val="44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03936" w:rsidRPr="009F4EE6" w:rsidRDefault="00D03936" w:rsidP="009F4EE6">
            <w:pPr>
              <w:tabs>
                <w:tab w:val="left" w:pos="4035"/>
              </w:tabs>
              <w:rPr>
                <w:sz w:val="22"/>
                <w:szCs w:val="22"/>
              </w:rPr>
            </w:pPr>
            <w:r w:rsidRPr="009F4EE6">
              <w:rPr>
                <w:sz w:val="22"/>
                <w:szCs w:val="22"/>
              </w:rPr>
              <w:t>МБОУ «Свердловская  СОШ»</w:t>
            </w:r>
          </w:p>
          <w:p w:rsidR="00031B78" w:rsidRPr="009F4EE6" w:rsidRDefault="00031B78" w:rsidP="009F4EE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31B78" w:rsidRPr="009F4EE6" w:rsidRDefault="00D03936" w:rsidP="00DA7919">
            <w:pPr>
              <w:tabs>
                <w:tab w:val="left" w:pos="4035"/>
              </w:tabs>
              <w:rPr>
                <w:sz w:val="22"/>
                <w:szCs w:val="22"/>
              </w:rPr>
            </w:pPr>
            <w:r w:rsidRPr="009F4EE6">
              <w:rPr>
                <w:sz w:val="22"/>
                <w:szCs w:val="22"/>
              </w:rPr>
              <w:t xml:space="preserve">461154, </w:t>
            </w:r>
            <w:r w:rsidR="009F4EE6" w:rsidRPr="009F4EE6">
              <w:rPr>
                <w:sz w:val="22"/>
                <w:szCs w:val="22"/>
              </w:rPr>
              <w:t xml:space="preserve"> Оренбургская область,</w:t>
            </w:r>
            <w:r w:rsidR="00E648D8">
              <w:rPr>
                <w:sz w:val="22"/>
                <w:szCs w:val="22"/>
              </w:rPr>
              <w:t xml:space="preserve"> </w:t>
            </w:r>
            <w:r w:rsidRPr="009F4EE6">
              <w:rPr>
                <w:sz w:val="22"/>
                <w:szCs w:val="22"/>
              </w:rPr>
              <w:t>Красногвардейский район,</w:t>
            </w:r>
            <w:r w:rsidR="00E648D8">
              <w:rPr>
                <w:sz w:val="22"/>
                <w:szCs w:val="22"/>
              </w:rPr>
              <w:t xml:space="preserve"> </w:t>
            </w:r>
            <w:r w:rsidRPr="009F4EE6">
              <w:rPr>
                <w:sz w:val="22"/>
                <w:szCs w:val="22"/>
              </w:rPr>
              <w:t>пос. Свердловский, пер. Школьный, д. 3.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1B78" w:rsidRPr="009F4EE6" w:rsidRDefault="00D03936" w:rsidP="00DA7919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 xml:space="preserve">Типовое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1B78" w:rsidRPr="009F4EE6" w:rsidRDefault="00D03936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147,9 кв.м.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31B78" w:rsidRPr="009F4EE6" w:rsidRDefault="00F70AE7" w:rsidP="00DA791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31B78" w:rsidRPr="009F4EE6" w:rsidRDefault="00F70AE7" w:rsidP="00DA7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F70AE7" w:rsidRPr="009F4EE6" w:rsidTr="00DA7919">
        <w:trPr>
          <w:trHeight w:val="44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03936" w:rsidRPr="009F4EE6" w:rsidRDefault="00D03936" w:rsidP="009F4EE6">
            <w:pPr>
              <w:rPr>
                <w:sz w:val="22"/>
                <w:szCs w:val="22"/>
              </w:rPr>
            </w:pPr>
            <w:r w:rsidRPr="009F4EE6">
              <w:rPr>
                <w:sz w:val="22"/>
                <w:szCs w:val="22"/>
              </w:rPr>
              <w:t>МБОУ «Преображенская  СОШ»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A7919" w:rsidRDefault="00D03936" w:rsidP="00DA7919">
            <w:pPr>
              <w:tabs>
                <w:tab w:val="left" w:pos="4035"/>
              </w:tabs>
              <w:rPr>
                <w:sz w:val="22"/>
                <w:szCs w:val="22"/>
              </w:rPr>
            </w:pPr>
            <w:r w:rsidRPr="009F4EE6">
              <w:rPr>
                <w:sz w:val="22"/>
                <w:szCs w:val="22"/>
              </w:rPr>
              <w:t xml:space="preserve">461161, </w:t>
            </w:r>
            <w:r w:rsidR="009F4EE6" w:rsidRPr="009F4EE6">
              <w:rPr>
                <w:sz w:val="22"/>
                <w:szCs w:val="22"/>
              </w:rPr>
              <w:t xml:space="preserve"> Оренбургская область,</w:t>
            </w:r>
            <w:r w:rsidR="00E648D8">
              <w:rPr>
                <w:sz w:val="22"/>
                <w:szCs w:val="22"/>
              </w:rPr>
              <w:t xml:space="preserve"> </w:t>
            </w:r>
            <w:r w:rsidRPr="009F4EE6">
              <w:rPr>
                <w:sz w:val="22"/>
                <w:szCs w:val="22"/>
              </w:rPr>
              <w:t>Красногвардейский район,</w:t>
            </w:r>
            <w:r w:rsidR="00E648D8">
              <w:rPr>
                <w:sz w:val="22"/>
                <w:szCs w:val="22"/>
              </w:rPr>
              <w:t xml:space="preserve"> </w:t>
            </w:r>
            <w:r w:rsidRPr="009F4EE6">
              <w:rPr>
                <w:sz w:val="22"/>
                <w:szCs w:val="22"/>
              </w:rPr>
              <w:t xml:space="preserve">с. Преображенка, </w:t>
            </w:r>
          </w:p>
          <w:p w:rsidR="00D03936" w:rsidRPr="009F4EE6" w:rsidRDefault="00D03936" w:rsidP="00DA7919">
            <w:pPr>
              <w:tabs>
                <w:tab w:val="left" w:pos="4035"/>
              </w:tabs>
              <w:rPr>
                <w:sz w:val="22"/>
                <w:szCs w:val="22"/>
              </w:rPr>
            </w:pPr>
            <w:r w:rsidRPr="009F4EE6">
              <w:rPr>
                <w:sz w:val="22"/>
                <w:szCs w:val="22"/>
              </w:rPr>
              <w:t>пер. Школьный, д. 6.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03936" w:rsidRPr="009F4EE6" w:rsidRDefault="00D03936" w:rsidP="00DA7919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 xml:space="preserve">Типовое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3936" w:rsidRPr="009F4EE6" w:rsidRDefault="00D03936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169,4 кв.м.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03936" w:rsidRPr="009F4EE6" w:rsidRDefault="00F70AE7" w:rsidP="00DA791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03936" w:rsidRPr="009F4EE6" w:rsidRDefault="00F70AE7" w:rsidP="00DA7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7B3476" w:rsidRPr="009F4EE6" w:rsidTr="00DA7919">
        <w:trPr>
          <w:trHeight w:val="44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505277" w:rsidRPr="009F4EE6" w:rsidRDefault="00505277" w:rsidP="009F4EE6">
            <w:pPr>
              <w:tabs>
                <w:tab w:val="left" w:pos="4035"/>
              </w:tabs>
              <w:rPr>
                <w:sz w:val="22"/>
                <w:szCs w:val="22"/>
              </w:rPr>
            </w:pPr>
            <w:r w:rsidRPr="009F4EE6">
              <w:rPr>
                <w:sz w:val="22"/>
                <w:szCs w:val="22"/>
              </w:rPr>
              <w:t>МБОУ «Петровская  ООШ»</w:t>
            </w:r>
          </w:p>
          <w:p w:rsidR="00D03936" w:rsidRPr="009F4EE6" w:rsidRDefault="00D03936" w:rsidP="009F4EE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A7919" w:rsidRDefault="00505277" w:rsidP="00DA7919">
            <w:pPr>
              <w:tabs>
                <w:tab w:val="left" w:pos="4035"/>
              </w:tabs>
              <w:rPr>
                <w:sz w:val="22"/>
                <w:szCs w:val="22"/>
              </w:rPr>
            </w:pPr>
            <w:r w:rsidRPr="009F4EE6">
              <w:rPr>
                <w:sz w:val="22"/>
                <w:szCs w:val="22"/>
              </w:rPr>
              <w:t xml:space="preserve">461165, </w:t>
            </w:r>
            <w:r w:rsidR="009F4EE6" w:rsidRPr="009F4EE6">
              <w:rPr>
                <w:sz w:val="22"/>
                <w:szCs w:val="22"/>
              </w:rPr>
              <w:t xml:space="preserve"> Оренбургская область,</w:t>
            </w:r>
            <w:r w:rsidR="00E648D8">
              <w:rPr>
                <w:sz w:val="22"/>
                <w:szCs w:val="22"/>
              </w:rPr>
              <w:t xml:space="preserve"> </w:t>
            </w:r>
            <w:r w:rsidRPr="009F4EE6">
              <w:rPr>
                <w:sz w:val="22"/>
                <w:szCs w:val="22"/>
              </w:rPr>
              <w:t>Красногвардейский район,</w:t>
            </w:r>
            <w:r w:rsidR="00E648D8">
              <w:rPr>
                <w:sz w:val="22"/>
                <w:szCs w:val="22"/>
              </w:rPr>
              <w:t xml:space="preserve"> </w:t>
            </w:r>
            <w:r w:rsidRPr="009F4EE6">
              <w:rPr>
                <w:sz w:val="22"/>
                <w:szCs w:val="22"/>
              </w:rPr>
              <w:t xml:space="preserve">пос. Кристалка, </w:t>
            </w:r>
          </w:p>
          <w:p w:rsidR="00D03936" w:rsidRPr="009F4EE6" w:rsidRDefault="00505277" w:rsidP="00DA7919">
            <w:pPr>
              <w:tabs>
                <w:tab w:val="left" w:pos="4035"/>
              </w:tabs>
              <w:rPr>
                <w:sz w:val="22"/>
                <w:szCs w:val="22"/>
              </w:rPr>
            </w:pPr>
            <w:r w:rsidRPr="009F4EE6">
              <w:rPr>
                <w:sz w:val="22"/>
                <w:szCs w:val="22"/>
              </w:rPr>
              <w:t>ул. Московская, д. 1а.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03936" w:rsidRPr="009F4EE6" w:rsidRDefault="00505277" w:rsidP="00DA7919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 xml:space="preserve">Типовое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7919" w:rsidRDefault="00505277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 xml:space="preserve">288 </w:t>
            </w:r>
          </w:p>
          <w:p w:rsidR="00D03936" w:rsidRPr="009F4EE6" w:rsidRDefault="00505277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03936" w:rsidRPr="009F4EE6" w:rsidRDefault="00F70AE7" w:rsidP="00DA791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03936" w:rsidRPr="009F4EE6" w:rsidRDefault="00F70AE7" w:rsidP="00DA7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EE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FA0BA8" w:rsidRPr="009F4EE6" w:rsidTr="00DA7919">
        <w:trPr>
          <w:trHeight w:val="44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A0BA8" w:rsidRPr="009F4EE6" w:rsidRDefault="00FA0BA8" w:rsidP="009F4EE6">
            <w:pPr>
              <w:tabs>
                <w:tab w:val="left" w:pos="40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«Пушкинская ООШ»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A0BA8" w:rsidRDefault="00FA0BA8" w:rsidP="00FA0BA8">
            <w:pPr>
              <w:tabs>
                <w:tab w:val="left" w:pos="40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461153</w:t>
            </w:r>
            <w:r w:rsidRPr="009F4EE6">
              <w:rPr>
                <w:sz w:val="22"/>
                <w:szCs w:val="22"/>
              </w:rPr>
              <w:t>,  Оренбургская область,</w:t>
            </w:r>
            <w:r>
              <w:rPr>
                <w:sz w:val="22"/>
                <w:szCs w:val="22"/>
              </w:rPr>
              <w:t xml:space="preserve"> </w:t>
            </w:r>
            <w:r w:rsidRPr="009F4EE6">
              <w:rPr>
                <w:sz w:val="22"/>
                <w:szCs w:val="22"/>
              </w:rPr>
              <w:t>Красногвардейский район,</w:t>
            </w:r>
            <w:r>
              <w:rPr>
                <w:sz w:val="22"/>
                <w:szCs w:val="22"/>
              </w:rPr>
              <w:t xml:space="preserve"> пос. Пушкинский</w:t>
            </w:r>
            <w:r w:rsidRPr="009F4EE6">
              <w:rPr>
                <w:sz w:val="22"/>
                <w:szCs w:val="22"/>
              </w:rPr>
              <w:t xml:space="preserve">, </w:t>
            </w:r>
          </w:p>
          <w:p w:rsidR="00FA0BA8" w:rsidRPr="009F4EE6" w:rsidRDefault="00FA0BA8" w:rsidP="00FA0BA8">
            <w:pPr>
              <w:tabs>
                <w:tab w:val="left" w:pos="4035"/>
              </w:tabs>
              <w:rPr>
                <w:sz w:val="22"/>
                <w:szCs w:val="22"/>
              </w:rPr>
            </w:pPr>
            <w:r w:rsidRPr="009F4EE6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Парковая, д. 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0BA8" w:rsidRPr="009F4EE6" w:rsidRDefault="00FA0BA8" w:rsidP="00DA7919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Типовое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BA8" w:rsidRDefault="00FA0BA8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</w:t>
            </w:r>
          </w:p>
          <w:p w:rsidR="00FA0BA8" w:rsidRPr="009F4EE6" w:rsidRDefault="00FA0BA8" w:rsidP="002C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A0BA8" w:rsidRPr="009F4EE6" w:rsidRDefault="00FA0BA8" w:rsidP="00DA791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0BA8" w:rsidRPr="009F4EE6" w:rsidRDefault="00FA0BA8" w:rsidP="00DA7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FA0BA8" w:rsidRPr="009F4EE6" w:rsidTr="00DA7919">
        <w:trPr>
          <w:trHeight w:val="44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A0BA8" w:rsidRPr="009F4EE6" w:rsidRDefault="00FA0BA8" w:rsidP="00FA0BA8">
            <w:pPr>
              <w:tabs>
                <w:tab w:val="left" w:pos="40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«Кинзельская СОШ»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A0BA8" w:rsidRDefault="00FA0BA8" w:rsidP="00FA0BA8">
            <w:pPr>
              <w:tabs>
                <w:tab w:val="left" w:pos="40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461158</w:t>
            </w:r>
            <w:r w:rsidRPr="009F4EE6">
              <w:rPr>
                <w:sz w:val="22"/>
                <w:szCs w:val="22"/>
              </w:rPr>
              <w:t>,  Оренбургская область,</w:t>
            </w:r>
            <w:r>
              <w:rPr>
                <w:sz w:val="22"/>
                <w:szCs w:val="22"/>
              </w:rPr>
              <w:t xml:space="preserve"> </w:t>
            </w:r>
            <w:r w:rsidRPr="009F4EE6">
              <w:rPr>
                <w:sz w:val="22"/>
                <w:szCs w:val="22"/>
              </w:rPr>
              <w:t>Красногвардейский район,</w:t>
            </w:r>
            <w:r>
              <w:rPr>
                <w:sz w:val="22"/>
                <w:szCs w:val="22"/>
              </w:rPr>
              <w:t xml:space="preserve"> с. Кинзелька</w:t>
            </w:r>
            <w:r w:rsidRPr="009F4EE6">
              <w:rPr>
                <w:sz w:val="22"/>
                <w:szCs w:val="22"/>
              </w:rPr>
              <w:t xml:space="preserve">, </w:t>
            </w:r>
          </w:p>
          <w:p w:rsidR="00FA0BA8" w:rsidRPr="009F4EE6" w:rsidRDefault="00FA0BA8" w:rsidP="00FA0BA8">
            <w:pPr>
              <w:tabs>
                <w:tab w:val="left" w:pos="4035"/>
              </w:tabs>
              <w:rPr>
                <w:sz w:val="22"/>
                <w:szCs w:val="22"/>
              </w:rPr>
            </w:pPr>
            <w:r w:rsidRPr="009F4EE6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 xml:space="preserve">Школьная, д. 1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0BA8" w:rsidRPr="009F4EE6" w:rsidRDefault="00FA0BA8" w:rsidP="00FA0BA8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Типовое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BA8" w:rsidRDefault="00FA0BA8" w:rsidP="00FA0B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148,1</w:t>
            </w:r>
          </w:p>
          <w:p w:rsidR="00FA0BA8" w:rsidRPr="009F4EE6" w:rsidRDefault="00FA0BA8" w:rsidP="00FA0B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A0BA8" w:rsidRPr="009F4EE6" w:rsidRDefault="00FA0BA8" w:rsidP="00FA0BA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0BA8" w:rsidRPr="009F4EE6" w:rsidRDefault="00FA0BA8" w:rsidP="00FA0B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</w:tbl>
    <w:p w:rsidR="00133A55" w:rsidRPr="002C10B5" w:rsidRDefault="00133A55" w:rsidP="002C10B5">
      <w:pPr>
        <w:pStyle w:val="ac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133A55" w:rsidRPr="002C10B5" w:rsidRDefault="00650C36" w:rsidP="009F4EE6">
      <w:pPr>
        <w:pStyle w:val="ac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C10B5">
        <w:rPr>
          <w:b/>
          <w:color w:val="000000" w:themeColor="text1"/>
        </w:rPr>
        <w:t>Анализ организации деятельности и режима работы</w:t>
      </w:r>
    </w:p>
    <w:p w:rsidR="00650C36" w:rsidRPr="002C10B5" w:rsidRDefault="00650C36" w:rsidP="002C10B5">
      <w:pPr>
        <w:pStyle w:val="ac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C10B5">
        <w:rPr>
          <w:b/>
          <w:color w:val="000000" w:themeColor="text1"/>
        </w:rPr>
        <w:t xml:space="preserve">МБУДО </w:t>
      </w:r>
      <w:r w:rsidR="00FA0BA8">
        <w:rPr>
          <w:b/>
          <w:color w:val="000000" w:themeColor="text1"/>
        </w:rPr>
        <w:t>«Спортшкола</w:t>
      </w:r>
      <w:r w:rsidR="00E04074" w:rsidRPr="002C10B5">
        <w:rPr>
          <w:b/>
          <w:color w:val="000000" w:themeColor="text1"/>
        </w:rPr>
        <w:t xml:space="preserve">» </w:t>
      </w:r>
      <w:r w:rsidR="000C1342">
        <w:rPr>
          <w:b/>
          <w:color w:val="000000" w:themeColor="text1"/>
        </w:rPr>
        <w:t xml:space="preserve"> в 20</w:t>
      </w:r>
      <w:r w:rsidR="00C00542">
        <w:rPr>
          <w:b/>
          <w:color w:val="000000" w:themeColor="text1"/>
        </w:rPr>
        <w:t>24</w:t>
      </w:r>
      <w:r w:rsidR="00375C2F">
        <w:rPr>
          <w:b/>
          <w:color w:val="000000" w:themeColor="text1"/>
        </w:rPr>
        <w:t xml:space="preserve"> </w:t>
      </w:r>
      <w:r w:rsidRPr="002C10B5">
        <w:rPr>
          <w:b/>
          <w:color w:val="000000" w:themeColor="text1"/>
        </w:rPr>
        <w:t>году</w:t>
      </w:r>
      <w:r w:rsidR="00B707A8" w:rsidRPr="002C10B5">
        <w:rPr>
          <w:b/>
          <w:color w:val="000000" w:themeColor="text1"/>
        </w:rPr>
        <w:t>.</w:t>
      </w:r>
    </w:p>
    <w:p w:rsidR="00650C36" w:rsidRPr="002C10B5" w:rsidRDefault="00650C36" w:rsidP="002C10B5">
      <w:pPr>
        <w:pStyle w:val="ac"/>
        <w:shd w:val="clear" w:color="auto" w:fill="FFFFFF"/>
        <w:autoSpaceDE w:val="0"/>
        <w:autoSpaceDN w:val="0"/>
        <w:adjustRightInd w:val="0"/>
        <w:ind w:left="0"/>
        <w:jc w:val="both"/>
        <w:rPr>
          <w:b/>
          <w:color w:val="FF0000"/>
        </w:rPr>
      </w:pPr>
    </w:p>
    <w:p w:rsidR="00650C36" w:rsidRPr="002C10B5" w:rsidRDefault="00650C36" w:rsidP="002C10B5">
      <w:pPr>
        <w:ind w:firstLine="360"/>
        <w:jc w:val="both"/>
        <w:rPr>
          <w:color w:val="000000" w:themeColor="text1"/>
        </w:rPr>
      </w:pPr>
      <w:r w:rsidRPr="002C10B5">
        <w:rPr>
          <w:color w:val="000000" w:themeColor="text1"/>
        </w:rPr>
        <w:t xml:space="preserve">Организация учебно-тренировочного процесса в спортивной школе основывалась на современную методику обучения и тренировки, освоения юными спортсменами высоких тренировочных и соревновательных нагрузок, достижения ими разностороннего физического развития.  </w:t>
      </w:r>
    </w:p>
    <w:p w:rsidR="007457B8" w:rsidRPr="002C10B5" w:rsidRDefault="00650C36" w:rsidP="004264CA">
      <w:pPr>
        <w:ind w:firstLine="360"/>
        <w:jc w:val="both"/>
      </w:pPr>
      <w:r w:rsidRPr="002C10B5">
        <w:rPr>
          <w:color w:val="000000" w:themeColor="text1"/>
        </w:rPr>
        <w:t>Образовательная деяте</w:t>
      </w:r>
      <w:r w:rsidR="00375C2F">
        <w:rPr>
          <w:color w:val="000000" w:themeColor="text1"/>
        </w:rPr>
        <w:t>льность спорт</w:t>
      </w:r>
      <w:r w:rsidR="00C00542">
        <w:rPr>
          <w:color w:val="000000" w:themeColor="text1"/>
        </w:rPr>
        <w:t>ивной школы  в 2024</w:t>
      </w:r>
      <w:r w:rsidRPr="002C10B5">
        <w:rPr>
          <w:color w:val="000000" w:themeColor="text1"/>
        </w:rPr>
        <w:t xml:space="preserve"> году осуществлялась в соответствии с образовательной программой, целью которой было</w:t>
      </w:r>
      <w:r w:rsidR="00694F16">
        <w:rPr>
          <w:color w:val="000000" w:themeColor="text1"/>
        </w:rPr>
        <w:t xml:space="preserve"> </w:t>
      </w:r>
      <w:r w:rsidR="007457B8" w:rsidRPr="002C10B5">
        <w:t>создать образовательное пространство, обеспечивающее личностный рост всех участников образовательного процесса, достижение высоких спортивных результатов спортивной деятельности,  увеличение общего количества обучающихся, а также увеличение количества обучающихся выполнивших разряды и звания.</w:t>
      </w:r>
    </w:p>
    <w:p w:rsidR="007457B8" w:rsidRPr="002C10B5" w:rsidRDefault="007457B8" w:rsidP="002C10B5">
      <w:pPr>
        <w:jc w:val="both"/>
      </w:pPr>
      <w:r w:rsidRPr="002C10B5">
        <w:t xml:space="preserve">      Для реализации указанной цели необходимо решались следующие задачи:</w:t>
      </w:r>
    </w:p>
    <w:p w:rsidR="007457B8" w:rsidRPr="002C10B5" w:rsidRDefault="007457B8" w:rsidP="002C10B5">
      <w:pPr>
        <w:jc w:val="both"/>
      </w:pPr>
      <w:r w:rsidRPr="002C10B5">
        <w:t xml:space="preserve">      - продолжать на основе уже достигнутых результатов деятельности школы целенаправленную работу в плане подготовки спортивного резерва по культивируемым направлениям, совершенствуя методы и подходы в учебно-тренировочной работе с детьми с учётом изучения и внедрения современных образовательных технологий и передового опыта;</w:t>
      </w:r>
    </w:p>
    <w:p w:rsidR="007457B8" w:rsidRPr="002C10B5" w:rsidRDefault="007457B8" w:rsidP="002C10B5">
      <w:pPr>
        <w:jc w:val="both"/>
      </w:pPr>
      <w:r w:rsidRPr="002C10B5">
        <w:t xml:space="preserve">      - обновить содержание учебных программ по видам спорта в соответствии с современными стратегическими документами в области дополнительного образования детей;</w:t>
      </w:r>
    </w:p>
    <w:p w:rsidR="007457B8" w:rsidRPr="002C10B5" w:rsidRDefault="007457B8" w:rsidP="002C10B5">
      <w:pPr>
        <w:jc w:val="both"/>
      </w:pPr>
      <w:r w:rsidRPr="002C10B5">
        <w:t xml:space="preserve">     - развивать систему обеспечения современного качества образования (кадровые, материально-технические, информационные ресурсы);</w:t>
      </w:r>
    </w:p>
    <w:p w:rsidR="007457B8" w:rsidRDefault="007457B8" w:rsidP="002C10B5">
      <w:pPr>
        <w:jc w:val="both"/>
      </w:pPr>
      <w:r w:rsidRPr="002C10B5">
        <w:t xml:space="preserve">     - создать оптимальные условия для психического, физического, нравственного здоровья участников образовательного процесса;</w:t>
      </w:r>
    </w:p>
    <w:p w:rsidR="00541DC4" w:rsidRDefault="00541DC4" w:rsidP="002C10B5">
      <w:pPr>
        <w:jc w:val="both"/>
      </w:pPr>
      <w:r>
        <w:t>- привлекать детей к занятиям спортом детей состоящих на различных видах учета;</w:t>
      </w:r>
    </w:p>
    <w:p w:rsidR="00541DC4" w:rsidRDefault="00541DC4" w:rsidP="002C10B5">
      <w:pPr>
        <w:jc w:val="both"/>
      </w:pPr>
      <w:r>
        <w:t>- проводить работу с одаренными детьми;</w:t>
      </w:r>
    </w:p>
    <w:p w:rsidR="007457B8" w:rsidRPr="002C10B5" w:rsidRDefault="007457B8" w:rsidP="002C10B5">
      <w:pPr>
        <w:jc w:val="both"/>
      </w:pPr>
      <w:r w:rsidRPr="002C10B5">
        <w:t>- обеспечить формирование ценностного отношения к жизни, к своему собственному здоровью, к культуре и толерантного отношения к окружающим;</w:t>
      </w:r>
    </w:p>
    <w:p w:rsidR="007457B8" w:rsidRPr="002C10B5" w:rsidRDefault="007457B8" w:rsidP="002C10B5">
      <w:pPr>
        <w:jc w:val="both"/>
        <w:rPr>
          <w:shd w:val="clear" w:color="auto" w:fill="FFFFFF"/>
        </w:rPr>
      </w:pPr>
      <w:r w:rsidRPr="002C10B5">
        <w:t xml:space="preserve"> - привлекать контингент д</w:t>
      </w:r>
      <w:r w:rsidR="007B3476" w:rsidRPr="002C10B5">
        <w:t>етей из удалённых сел Красногвардейского района</w:t>
      </w:r>
      <w:r w:rsidRPr="002C10B5">
        <w:t>.</w:t>
      </w:r>
    </w:p>
    <w:p w:rsidR="00431507" w:rsidRPr="002C10B5" w:rsidRDefault="00431507" w:rsidP="002C10B5">
      <w:pPr>
        <w:ind w:firstLine="540"/>
        <w:jc w:val="both"/>
      </w:pPr>
    </w:p>
    <w:p w:rsidR="00650C36" w:rsidRPr="002C10B5" w:rsidRDefault="00650C36" w:rsidP="009F4EE6">
      <w:pPr>
        <w:numPr>
          <w:ilvl w:val="1"/>
          <w:numId w:val="1"/>
        </w:numPr>
        <w:shd w:val="clear" w:color="auto" w:fill="FFFFFF"/>
        <w:tabs>
          <w:tab w:val="num" w:pos="0"/>
        </w:tabs>
        <w:ind w:left="0" w:firstLine="0"/>
        <w:jc w:val="center"/>
        <w:rPr>
          <w:b/>
        </w:rPr>
      </w:pPr>
      <w:r w:rsidRPr="002C10B5">
        <w:rPr>
          <w:b/>
        </w:rPr>
        <w:lastRenderedPageBreak/>
        <w:t>Соответствие образовательной деятельности социальному заказу</w:t>
      </w:r>
    </w:p>
    <w:p w:rsidR="00650C36" w:rsidRPr="002C10B5" w:rsidRDefault="00650C36" w:rsidP="002C10B5">
      <w:pPr>
        <w:shd w:val="clear" w:color="auto" w:fill="FFFFFF"/>
        <w:jc w:val="both"/>
        <w:rPr>
          <w:b/>
        </w:rPr>
      </w:pPr>
    </w:p>
    <w:p w:rsidR="00650C36" w:rsidRPr="002C10B5" w:rsidRDefault="00650C36" w:rsidP="002C10B5">
      <w:pPr>
        <w:pStyle w:val="ac"/>
        <w:shd w:val="clear" w:color="auto" w:fill="FFFFFF"/>
        <w:autoSpaceDE w:val="0"/>
        <w:autoSpaceDN w:val="0"/>
        <w:adjustRightInd w:val="0"/>
        <w:ind w:left="0" w:firstLine="540"/>
        <w:jc w:val="both"/>
      </w:pPr>
      <w:r w:rsidRPr="002C10B5">
        <w:t>Социальный заказ определяет содержание образовател</w:t>
      </w:r>
      <w:r w:rsidR="007457B8" w:rsidRPr="002C10B5">
        <w:t>ьной деятельности МБУДО</w:t>
      </w:r>
      <w:r w:rsidR="00694F16">
        <w:t xml:space="preserve"> «Спортшкола</w:t>
      </w:r>
      <w:r w:rsidR="007457B8" w:rsidRPr="002C10B5">
        <w:t>»</w:t>
      </w:r>
      <w:r w:rsidRPr="002C10B5">
        <w:t xml:space="preserve"> и выступает главным критерием оценки качества его результатов.  В спортивной школе он связан с удовлетворением родителей (законных представителей) и самих учащихся условиями и качеством образовательной услуги, условиями развития личности учащегося, его способности к продуктивному решению учебно-тренировочных задач, выполнению спортивных разрядов, подготовки спортивного резерва. </w:t>
      </w:r>
    </w:p>
    <w:p w:rsidR="007B3476" w:rsidRPr="002C10B5" w:rsidRDefault="007B3476" w:rsidP="002C10B5">
      <w:pPr>
        <w:shd w:val="clear" w:color="auto" w:fill="FFFFFF"/>
        <w:autoSpaceDE w:val="0"/>
        <w:autoSpaceDN w:val="0"/>
        <w:adjustRightInd w:val="0"/>
        <w:jc w:val="both"/>
      </w:pPr>
    </w:p>
    <w:p w:rsidR="00D82EEC" w:rsidRDefault="00650C36" w:rsidP="00D82EEC">
      <w:pPr>
        <w:pStyle w:val="ac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2C10B5">
        <w:rPr>
          <w:b/>
        </w:rPr>
        <w:t>Организация социального партнерства</w:t>
      </w:r>
    </w:p>
    <w:p w:rsidR="00650C36" w:rsidRDefault="00C00542" w:rsidP="00694F16">
      <w:pPr>
        <w:shd w:val="clear" w:color="auto" w:fill="FFFFFF"/>
        <w:autoSpaceDE w:val="0"/>
        <w:autoSpaceDN w:val="0"/>
        <w:adjustRightInd w:val="0"/>
        <w:ind w:firstLine="709"/>
      </w:pPr>
      <w:r>
        <w:t>В 2024</w:t>
      </w:r>
      <w:r w:rsidR="00D82EEC" w:rsidRPr="00D82EEC">
        <w:t xml:space="preserve"> году  соц</w:t>
      </w:r>
      <w:r w:rsidR="00694F16">
        <w:t>иальными партнерами МБУ ДО «Спо</w:t>
      </w:r>
      <w:r w:rsidR="001C7F18">
        <w:t>р</w:t>
      </w:r>
      <w:r w:rsidR="00694F16">
        <w:t>тшкола</w:t>
      </w:r>
      <w:r w:rsidR="00D82EEC" w:rsidRPr="00D82EEC">
        <w:t xml:space="preserve">» Красногвардейского района </w:t>
      </w:r>
      <w:r w:rsidR="00D82EEC">
        <w:t xml:space="preserve"> были: общеобразовательные учреждения Красногвардейского района, </w:t>
      </w:r>
      <w:r w:rsidR="003D333E">
        <w:t>дошкольные организации Красногвардейского района, МБУ ДО «ДДТ», редакция районн</w:t>
      </w:r>
      <w:r w:rsidR="00375C2F">
        <w:t xml:space="preserve">ой газеты «Красногвардеец», </w:t>
      </w:r>
      <w:r w:rsidR="00694F16">
        <w:t>ГБУЗ  «Красногвардейская У</w:t>
      </w:r>
      <w:r w:rsidR="003D333E">
        <w:t>Б»</w:t>
      </w:r>
      <w:r w:rsidR="00541DC4">
        <w:t>.</w:t>
      </w:r>
    </w:p>
    <w:p w:rsidR="00303229" w:rsidRDefault="00303229" w:rsidP="00694F16">
      <w:pPr>
        <w:shd w:val="clear" w:color="auto" w:fill="FFFFFF"/>
        <w:autoSpaceDE w:val="0"/>
        <w:autoSpaceDN w:val="0"/>
        <w:adjustRightInd w:val="0"/>
        <w:ind w:firstLine="709"/>
      </w:pPr>
    </w:p>
    <w:tbl>
      <w:tblPr>
        <w:tblStyle w:val="ae"/>
        <w:tblpPr w:leftFromText="180" w:rightFromText="180" w:vertAnchor="text" w:horzAnchor="margin" w:tblpXSpec="center" w:tblpY="15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303229" w:rsidRPr="002C10B5" w:rsidTr="00F56159">
        <w:trPr>
          <w:trHeight w:val="702"/>
        </w:trPr>
        <w:tc>
          <w:tcPr>
            <w:tcW w:w="9642" w:type="dxa"/>
          </w:tcPr>
          <w:p w:rsidR="00303229" w:rsidRPr="002C10B5" w:rsidRDefault="00303229" w:rsidP="00303229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>МБОУ «Красногвардейская гимназия»  (договор  безвозмездного пользования спортивными сооружениями)</w:t>
            </w:r>
          </w:p>
        </w:tc>
      </w:tr>
      <w:tr w:rsidR="00303229" w:rsidRPr="002C10B5" w:rsidTr="00F56159">
        <w:trPr>
          <w:trHeight w:val="303"/>
        </w:trPr>
        <w:tc>
          <w:tcPr>
            <w:tcW w:w="9642" w:type="dxa"/>
          </w:tcPr>
          <w:p w:rsidR="00303229" w:rsidRPr="002C10B5" w:rsidRDefault="00303229" w:rsidP="00303229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>МБОУ «КСОШ №1» (договор  безвозмездного пользования спортивными сооружениями)</w:t>
            </w:r>
          </w:p>
        </w:tc>
      </w:tr>
      <w:tr w:rsidR="00303229" w:rsidRPr="002C10B5" w:rsidTr="00F56159">
        <w:trPr>
          <w:trHeight w:val="557"/>
        </w:trPr>
        <w:tc>
          <w:tcPr>
            <w:tcW w:w="9642" w:type="dxa"/>
          </w:tcPr>
          <w:p w:rsidR="00303229" w:rsidRPr="002C10B5" w:rsidRDefault="00303229" w:rsidP="00303229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>МБДОУ «Плешановский детский сад №1» (договор  безвозмездного пользования спортивными сооружениями)</w:t>
            </w:r>
          </w:p>
        </w:tc>
      </w:tr>
      <w:tr w:rsidR="00303229" w:rsidRPr="002C10B5" w:rsidTr="00F56159">
        <w:trPr>
          <w:trHeight w:val="327"/>
        </w:trPr>
        <w:tc>
          <w:tcPr>
            <w:tcW w:w="9642" w:type="dxa"/>
          </w:tcPr>
          <w:p w:rsidR="00303229" w:rsidRPr="002C10B5" w:rsidRDefault="00303229" w:rsidP="00303229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>У «Подольская СОШ» (договор  безвозмездного пользования спортивными сооружениями)</w:t>
            </w:r>
          </w:p>
        </w:tc>
      </w:tr>
      <w:tr w:rsidR="00303229" w:rsidRPr="002C10B5" w:rsidTr="00F56159">
        <w:trPr>
          <w:trHeight w:val="365"/>
        </w:trPr>
        <w:tc>
          <w:tcPr>
            <w:tcW w:w="9642" w:type="dxa"/>
          </w:tcPr>
          <w:p w:rsidR="00303229" w:rsidRPr="002C10B5" w:rsidRDefault="00303229" w:rsidP="00303229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>МБОУ «Залесовская  ООШ» (договор  безвозмездного пользования спортивными сооружениями)</w:t>
            </w:r>
          </w:p>
        </w:tc>
      </w:tr>
      <w:tr w:rsidR="00303229" w:rsidRPr="002C10B5" w:rsidTr="00F56159">
        <w:trPr>
          <w:trHeight w:val="538"/>
        </w:trPr>
        <w:tc>
          <w:tcPr>
            <w:tcW w:w="9642" w:type="dxa"/>
          </w:tcPr>
          <w:p w:rsidR="00303229" w:rsidRPr="002C10B5" w:rsidRDefault="00303229" w:rsidP="00303229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>МБОУ «Никольская СОШ» (договор  безвозмездного пользования спортивными сооружениями)</w:t>
            </w:r>
          </w:p>
        </w:tc>
      </w:tr>
      <w:tr w:rsidR="00303229" w:rsidRPr="002C10B5" w:rsidTr="00F56159">
        <w:trPr>
          <w:trHeight w:val="403"/>
        </w:trPr>
        <w:tc>
          <w:tcPr>
            <w:tcW w:w="9642" w:type="dxa"/>
          </w:tcPr>
          <w:p w:rsidR="00303229" w:rsidRPr="002C10B5" w:rsidRDefault="00303229" w:rsidP="00303229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>МБОУ «Пролетарская  СОШ» (договор  безвозмездного пользования спортивными сооружениями)</w:t>
            </w:r>
          </w:p>
        </w:tc>
      </w:tr>
      <w:tr w:rsidR="00303229" w:rsidRPr="002C10B5" w:rsidTr="00F56159">
        <w:trPr>
          <w:trHeight w:val="308"/>
        </w:trPr>
        <w:tc>
          <w:tcPr>
            <w:tcW w:w="9642" w:type="dxa"/>
          </w:tcPr>
          <w:p w:rsidR="00303229" w:rsidRPr="002C10B5" w:rsidRDefault="00303229" w:rsidP="00303229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>МБОУ «Яшкинская  СОШ» (договор  безвозмездного пользования спортивными сооружениями)</w:t>
            </w:r>
          </w:p>
        </w:tc>
      </w:tr>
      <w:tr w:rsidR="00303229" w:rsidRPr="002C10B5" w:rsidTr="00F56159">
        <w:trPr>
          <w:trHeight w:val="442"/>
        </w:trPr>
        <w:tc>
          <w:tcPr>
            <w:tcW w:w="9642" w:type="dxa"/>
          </w:tcPr>
          <w:p w:rsidR="00303229" w:rsidRPr="002C10B5" w:rsidRDefault="00303229" w:rsidP="00303229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>МБОУ «Токская  СОШ» (договор  безвозмездного пользования спортивными сооружениями)</w:t>
            </w:r>
          </w:p>
        </w:tc>
      </w:tr>
      <w:tr w:rsidR="00303229" w:rsidRPr="002C10B5" w:rsidTr="00F56159">
        <w:trPr>
          <w:trHeight w:val="442"/>
        </w:trPr>
        <w:tc>
          <w:tcPr>
            <w:tcW w:w="9642" w:type="dxa"/>
          </w:tcPr>
          <w:p w:rsidR="00303229" w:rsidRPr="002C10B5" w:rsidRDefault="00303229" w:rsidP="00303229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>МБОУ «Свердловская  СОШ» (договор  безвозмездного пользования спортивными сооружениями)</w:t>
            </w:r>
          </w:p>
        </w:tc>
      </w:tr>
      <w:tr w:rsidR="00303229" w:rsidRPr="002C10B5" w:rsidTr="00F56159">
        <w:trPr>
          <w:trHeight w:val="442"/>
        </w:trPr>
        <w:tc>
          <w:tcPr>
            <w:tcW w:w="9642" w:type="dxa"/>
          </w:tcPr>
          <w:p w:rsidR="00303229" w:rsidRPr="002C10B5" w:rsidRDefault="00303229" w:rsidP="00303229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>МБОУ «Преображенская  СОШ» (договор  безвозмездного пользования спортивными сооружениями)</w:t>
            </w:r>
          </w:p>
        </w:tc>
      </w:tr>
      <w:tr w:rsidR="00303229" w:rsidRPr="002C10B5" w:rsidTr="00F56159">
        <w:trPr>
          <w:trHeight w:val="1958"/>
        </w:trPr>
        <w:tc>
          <w:tcPr>
            <w:tcW w:w="9642" w:type="dxa"/>
          </w:tcPr>
          <w:p w:rsidR="00303229" w:rsidRDefault="00303229" w:rsidP="00303229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>МБОУ «Петровская  ООШ» (договор  безвозмездного пользования спортивными сооружениями)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229" w:rsidRDefault="00303229" w:rsidP="00303229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«Пушкинская</w:t>
            </w: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 xml:space="preserve">  ООШ» (договор  безвозмездного пользования спортивными сооружениями)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303229" w:rsidRDefault="00303229" w:rsidP="00303229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«Кинзельская СОШ</w:t>
            </w: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>» (договор  безвозмездного пользования спортивными сооружениями)</w:t>
            </w:r>
          </w:p>
          <w:p w:rsidR="00303229" w:rsidRDefault="00303229" w:rsidP="00303229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«Нижнекристальская СОШ</w:t>
            </w:r>
            <w:r w:rsidRPr="002C10B5">
              <w:rPr>
                <w:rFonts w:ascii="Times New Roman" w:hAnsi="Times New Roman" w:cs="Times New Roman"/>
                <w:sz w:val="24"/>
                <w:szCs w:val="24"/>
              </w:rPr>
              <w:t>» (договор  безвозмездного пользования спортивными сооружениями)</w:t>
            </w:r>
          </w:p>
          <w:p w:rsidR="00303229" w:rsidRPr="002C10B5" w:rsidRDefault="00303229" w:rsidP="00C00542">
            <w:pPr>
              <w:pStyle w:val="ConsPlusNormal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A0C" w:rsidRPr="002C10B5" w:rsidRDefault="00283A0C" w:rsidP="002C10B5">
      <w:pPr>
        <w:pStyle w:val="ac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:rsidR="00650C36" w:rsidRPr="002C10B5" w:rsidRDefault="00650C36" w:rsidP="002C10B5">
      <w:pPr>
        <w:pStyle w:val="ac"/>
        <w:shd w:val="clear" w:color="auto" w:fill="FFFFFF"/>
        <w:autoSpaceDE w:val="0"/>
        <w:autoSpaceDN w:val="0"/>
        <w:adjustRightInd w:val="0"/>
        <w:ind w:left="0"/>
        <w:jc w:val="center"/>
        <w:rPr>
          <w:b/>
        </w:rPr>
      </w:pPr>
      <w:r w:rsidRPr="002C10B5">
        <w:rPr>
          <w:b/>
        </w:rPr>
        <w:t>Раздел 2. Оценка системы управления учреждением</w:t>
      </w:r>
      <w:r w:rsidR="000C3074" w:rsidRPr="002C10B5">
        <w:rPr>
          <w:b/>
        </w:rPr>
        <w:t>.</w:t>
      </w:r>
    </w:p>
    <w:p w:rsidR="00650C36" w:rsidRPr="002C10B5" w:rsidRDefault="00650C36" w:rsidP="002C10B5">
      <w:pPr>
        <w:pStyle w:val="ac"/>
        <w:shd w:val="clear" w:color="auto" w:fill="FFFFFF"/>
        <w:autoSpaceDE w:val="0"/>
        <w:autoSpaceDN w:val="0"/>
        <w:adjustRightInd w:val="0"/>
        <w:ind w:left="0"/>
        <w:jc w:val="center"/>
        <w:rPr>
          <w:b/>
        </w:rPr>
      </w:pPr>
    </w:p>
    <w:p w:rsidR="00650C36" w:rsidRPr="002C10B5" w:rsidRDefault="00650C36" w:rsidP="002C10B5">
      <w:pPr>
        <w:shd w:val="clear" w:color="auto" w:fill="FFFFFF"/>
        <w:tabs>
          <w:tab w:val="left" w:pos="180"/>
        </w:tabs>
        <w:autoSpaceDE w:val="0"/>
        <w:autoSpaceDN w:val="0"/>
        <w:adjustRightInd w:val="0"/>
        <w:jc w:val="center"/>
        <w:rPr>
          <w:rFonts w:eastAsia="Calibri"/>
          <w:b/>
        </w:rPr>
      </w:pPr>
      <w:r w:rsidRPr="002C10B5">
        <w:rPr>
          <w:rFonts w:eastAsia="Calibri"/>
          <w:b/>
        </w:rPr>
        <w:t>2.1. Организационная структура управления учреждения</w:t>
      </w:r>
      <w:r w:rsidR="000C3074" w:rsidRPr="002C10B5">
        <w:rPr>
          <w:rFonts w:eastAsia="Calibri"/>
          <w:b/>
        </w:rPr>
        <w:t>.</w:t>
      </w:r>
    </w:p>
    <w:p w:rsidR="00650C36" w:rsidRPr="002C10B5" w:rsidRDefault="00650C36" w:rsidP="002C10B5">
      <w:p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570735" w:rsidRPr="002C10B5" w:rsidRDefault="00570735" w:rsidP="002C10B5">
      <w:pPr>
        <w:ind w:firstLine="720"/>
        <w:jc w:val="both"/>
      </w:pPr>
      <w:r w:rsidRPr="002C10B5">
        <w:t xml:space="preserve">Управление Учреждением осуществляется в соответствии с законодательством Российской Федерации на принципах демократичности, открытости, приоритета </w:t>
      </w:r>
      <w:r w:rsidRPr="002C10B5">
        <w:lastRenderedPageBreak/>
        <w:t>общечеловеческих ценностей, свободного развития личности. Управление Учреждением строится на принципах единоначалия и самоуправления.</w:t>
      </w:r>
    </w:p>
    <w:p w:rsidR="008B0757" w:rsidRDefault="00570735" w:rsidP="00541DC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0B5">
        <w:rPr>
          <w:rFonts w:ascii="Times New Roman" w:hAnsi="Times New Roman" w:cs="Times New Roman"/>
          <w:sz w:val="24"/>
          <w:szCs w:val="24"/>
        </w:rPr>
        <w:t>Непосредственное управление деятельностью Учреждения осуществляет директор. Директор Учреждения пользуется правами и выполняет обязанности, предусмотренные законодательством Российской Федерации, трудовым договором, заключенным между директором и Учредителем от имени Учреждения с учетом требований законодательства Российской Федерации, должностной инструкцией, утвержденной в установленном порядке.</w:t>
      </w:r>
    </w:p>
    <w:p w:rsidR="008B0757" w:rsidRPr="002C10B5" w:rsidRDefault="008B0757" w:rsidP="002C10B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44" w:rsidRPr="002C10B5" w:rsidRDefault="00570735" w:rsidP="002C10B5">
      <w:pPr>
        <w:autoSpaceDE w:val="0"/>
        <w:autoSpaceDN w:val="0"/>
        <w:adjustRightInd w:val="0"/>
        <w:jc w:val="both"/>
        <w:rPr>
          <w:b/>
          <w:color w:val="000000"/>
        </w:rPr>
      </w:pPr>
      <w:r w:rsidRPr="002C10B5">
        <w:rPr>
          <w:b/>
          <w:color w:val="000000"/>
        </w:rPr>
        <w:t xml:space="preserve">Заместитель директора </w:t>
      </w:r>
      <w:r w:rsidR="002B0344" w:rsidRPr="002C10B5">
        <w:rPr>
          <w:b/>
          <w:color w:val="000000"/>
        </w:rPr>
        <w:t>по учебно-воспитательной работе:</w:t>
      </w:r>
    </w:p>
    <w:p w:rsidR="002B0344" w:rsidRPr="002C10B5" w:rsidRDefault="009D02A9" w:rsidP="009F4EE6">
      <w:pPr>
        <w:pStyle w:val="ac"/>
        <w:numPr>
          <w:ilvl w:val="0"/>
          <w:numId w:val="8"/>
        </w:numPr>
        <w:ind w:left="851" w:hanging="436"/>
        <w:jc w:val="both"/>
      </w:pPr>
      <w:r>
        <w:t>организовывает</w:t>
      </w:r>
      <w:r w:rsidR="002B0344" w:rsidRPr="002C10B5">
        <w:t xml:space="preserve">  текущее и перспективное планирование деятельности образовательного учреждения;</w:t>
      </w:r>
    </w:p>
    <w:p w:rsidR="002B0344" w:rsidRPr="002C10B5" w:rsidRDefault="009D02A9" w:rsidP="009F4EE6">
      <w:pPr>
        <w:pStyle w:val="ac"/>
        <w:numPr>
          <w:ilvl w:val="0"/>
          <w:numId w:val="8"/>
        </w:numPr>
        <w:ind w:left="851" w:hanging="436"/>
        <w:jc w:val="both"/>
      </w:pPr>
      <w:r>
        <w:t xml:space="preserve"> координирует</w:t>
      </w:r>
      <w:r w:rsidR="002B0344" w:rsidRPr="002C10B5">
        <w:t xml:space="preserve"> работу тренеров - преподавателей, инструкторов-методистов, спортсменов-инструкторов  и др</w:t>
      </w:r>
      <w:r>
        <w:t>угих педагогических  работников;</w:t>
      </w:r>
    </w:p>
    <w:p w:rsidR="002B0344" w:rsidRPr="002C10B5" w:rsidRDefault="009D02A9" w:rsidP="009F4EE6">
      <w:pPr>
        <w:pStyle w:val="ac"/>
        <w:numPr>
          <w:ilvl w:val="0"/>
          <w:numId w:val="8"/>
        </w:numPr>
        <w:ind w:left="851" w:hanging="436"/>
        <w:jc w:val="both"/>
      </w:pPr>
      <w:r>
        <w:t>организовывает</w:t>
      </w:r>
      <w:r w:rsidR="002B0344" w:rsidRPr="002C10B5">
        <w:t xml:space="preserve">  разработку учебно-методической и иной документации, не</w:t>
      </w:r>
      <w:r>
        <w:t>обходимой для деятельности спортивной школы;</w:t>
      </w:r>
    </w:p>
    <w:p w:rsidR="002B0344" w:rsidRPr="002C10B5" w:rsidRDefault="009D02A9" w:rsidP="009F4EE6">
      <w:pPr>
        <w:pStyle w:val="ac"/>
        <w:numPr>
          <w:ilvl w:val="0"/>
          <w:numId w:val="8"/>
        </w:numPr>
        <w:ind w:left="851" w:hanging="436"/>
        <w:jc w:val="both"/>
      </w:pPr>
      <w:r>
        <w:t>обеспечивает</w:t>
      </w:r>
      <w:r w:rsidR="002B0344" w:rsidRPr="002C10B5">
        <w:t xml:space="preserve"> использование и совершенствование методов организации образовательного процесса и современных образовательных технол</w:t>
      </w:r>
      <w:r>
        <w:t>огий, в том числе дистанционных;</w:t>
      </w:r>
    </w:p>
    <w:p w:rsidR="002B0344" w:rsidRPr="002C10B5" w:rsidRDefault="009D02A9" w:rsidP="009F4EE6">
      <w:pPr>
        <w:pStyle w:val="ac"/>
        <w:numPr>
          <w:ilvl w:val="0"/>
          <w:numId w:val="8"/>
        </w:numPr>
        <w:ind w:left="851" w:hanging="436"/>
        <w:jc w:val="both"/>
      </w:pPr>
      <w:r>
        <w:t>осуществляет</w:t>
      </w:r>
      <w:r w:rsidR="002B0344" w:rsidRPr="002C10B5">
        <w:t xml:space="preserve">  контроль за качеством образовательного (учебно-воспитательного) процесса, объективностью оценки результатов образовательной деятельности обучающихся, работой  учебных групп, обеспечением уровня подготовленности обучающихся, соответствующего требованиям федерального государственного образовательного стандарта, федераль</w:t>
      </w:r>
      <w:r>
        <w:t>ных государственных требований;</w:t>
      </w:r>
    </w:p>
    <w:p w:rsidR="002B0344" w:rsidRPr="002C10B5" w:rsidRDefault="009D02A9" w:rsidP="009F4EE6">
      <w:pPr>
        <w:pStyle w:val="ac"/>
        <w:numPr>
          <w:ilvl w:val="0"/>
          <w:numId w:val="8"/>
        </w:numPr>
        <w:ind w:left="851" w:hanging="436"/>
        <w:jc w:val="both"/>
      </w:pPr>
      <w:r>
        <w:t>организовывает</w:t>
      </w:r>
      <w:r w:rsidR="002B0344" w:rsidRPr="002C10B5">
        <w:t xml:space="preserve"> работу по подготовке и проведению </w:t>
      </w:r>
      <w:r>
        <w:t>контрольно-переводных экзаменов;</w:t>
      </w:r>
      <w:r w:rsidR="002B0344" w:rsidRPr="002C10B5">
        <w:t xml:space="preserve"> </w:t>
      </w:r>
    </w:p>
    <w:p w:rsidR="002B0344" w:rsidRPr="002C10B5" w:rsidRDefault="009D02A9" w:rsidP="009F4EE6">
      <w:pPr>
        <w:pStyle w:val="ac"/>
        <w:numPr>
          <w:ilvl w:val="0"/>
          <w:numId w:val="8"/>
        </w:numPr>
        <w:ind w:left="851" w:hanging="436"/>
        <w:jc w:val="both"/>
      </w:pPr>
      <w:r>
        <w:t>координирует</w:t>
      </w:r>
      <w:r w:rsidR="002B0344" w:rsidRPr="002C10B5">
        <w:t xml:space="preserve">  взаимодействие между представителями п</w:t>
      </w:r>
      <w:r>
        <w:t>едагогической науки и практики;</w:t>
      </w:r>
    </w:p>
    <w:p w:rsidR="002B0344" w:rsidRPr="002C10B5" w:rsidRDefault="00E90845" w:rsidP="009F4EE6">
      <w:pPr>
        <w:pStyle w:val="ac"/>
        <w:numPr>
          <w:ilvl w:val="0"/>
          <w:numId w:val="8"/>
        </w:numPr>
        <w:ind w:left="851" w:hanging="436"/>
        <w:jc w:val="both"/>
      </w:pPr>
      <w:r>
        <w:t>организовывает</w:t>
      </w:r>
      <w:r w:rsidR="002B0344" w:rsidRPr="002C10B5">
        <w:t xml:space="preserve">  просветительскую работу для родителей (лиц, их заменяющих).</w:t>
      </w:r>
    </w:p>
    <w:p w:rsidR="002B0344" w:rsidRPr="002C10B5" w:rsidRDefault="00E90845" w:rsidP="009F4EE6">
      <w:pPr>
        <w:pStyle w:val="ac"/>
        <w:numPr>
          <w:ilvl w:val="0"/>
          <w:numId w:val="8"/>
        </w:numPr>
        <w:ind w:left="851" w:hanging="436"/>
        <w:jc w:val="both"/>
      </w:pPr>
      <w:r>
        <w:t>оказывает</w:t>
      </w:r>
      <w:r w:rsidR="002B0344" w:rsidRPr="002C10B5">
        <w:t xml:space="preserve"> помощь педагогическим работникам в освоении и разработке инно</w:t>
      </w:r>
      <w:r>
        <w:t>вационных программ и технологий;</w:t>
      </w:r>
      <w:r w:rsidR="002B0344" w:rsidRPr="002C10B5">
        <w:t xml:space="preserve"> </w:t>
      </w:r>
    </w:p>
    <w:p w:rsidR="002B0344" w:rsidRPr="002C10B5" w:rsidRDefault="00E90845" w:rsidP="009F4EE6">
      <w:pPr>
        <w:pStyle w:val="ac"/>
        <w:numPr>
          <w:ilvl w:val="0"/>
          <w:numId w:val="8"/>
        </w:numPr>
        <w:ind w:left="851" w:hanging="436"/>
        <w:jc w:val="both"/>
      </w:pPr>
      <w:r>
        <w:t>организовывает</w:t>
      </w:r>
      <w:r w:rsidR="002B0344" w:rsidRPr="002C10B5">
        <w:t xml:space="preserve">  учебно-воспитательную, методическую, культур</w:t>
      </w:r>
      <w:r w:rsidR="00AF285E">
        <w:t>но-массовую, внеклассную работу;</w:t>
      </w:r>
      <w:r w:rsidR="002B0344" w:rsidRPr="002C10B5">
        <w:t xml:space="preserve"> </w:t>
      </w:r>
    </w:p>
    <w:p w:rsidR="002B0344" w:rsidRPr="002C10B5" w:rsidRDefault="00AF285E" w:rsidP="009F4EE6">
      <w:pPr>
        <w:pStyle w:val="ac"/>
        <w:numPr>
          <w:ilvl w:val="0"/>
          <w:numId w:val="8"/>
        </w:numPr>
        <w:ind w:left="851" w:hanging="436"/>
        <w:jc w:val="both"/>
      </w:pPr>
      <w:r>
        <w:t>осуществляет</w:t>
      </w:r>
      <w:r w:rsidR="002B0344" w:rsidRPr="002C10B5">
        <w:t xml:space="preserve">  контроль  за учебной нагру</w:t>
      </w:r>
      <w:r>
        <w:t>зкой обучающихся, воспитанников;</w:t>
      </w:r>
      <w:r w:rsidR="002B0344" w:rsidRPr="002C10B5">
        <w:t xml:space="preserve"> </w:t>
      </w:r>
    </w:p>
    <w:p w:rsidR="002B0344" w:rsidRPr="002C10B5" w:rsidRDefault="00AF285E" w:rsidP="009F4EE6">
      <w:pPr>
        <w:pStyle w:val="ac"/>
        <w:numPr>
          <w:ilvl w:val="0"/>
          <w:numId w:val="8"/>
        </w:numPr>
        <w:ind w:left="851" w:hanging="436"/>
        <w:jc w:val="both"/>
      </w:pPr>
      <w:r>
        <w:t>составляет</w:t>
      </w:r>
      <w:r w:rsidR="002B0344" w:rsidRPr="002C10B5">
        <w:t xml:space="preserve"> расписание учебных занятий и других видов учебной и воспитательной (в том числе ку</w:t>
      </w:r>
      <w:r>
        <w:t>льтурно - досуговой) деятельности;</w:t>
      </w:r>
      <w:r w:rsidR="002B0344" w:rsidRPr="002C10B5">
        <w:t xml:space="preserve"> </w:t>
      </w:r>
    </w:p>
    <w:p w:rsidR="002B0344" w:rsidRPr="002C10B5" w:rsidRDefault="00AF285E" w:rsidP="009F4EE6">
      <w:pPr>
        <w:pStyle w:val="ac"/>
        <w:numPr>
          <w:ilvl w:val="0"/>
          <w:numId w:val="8"/>
        </w:numPr>
        <w:ind w:left="851" w:hanging="436"/>
        <w:jc w:val="both"/>
      </w:pPr>
      <w:r>
        <w:t>обеспечивает</w:t>
      </w:r>
      <w:r w:rsidR="002B0344" w:rsidRPr="002C10B5">
        <w:t xml:space="preserve">  своевременное составление, утверждение, предста</w:t>
      </w:r>
      <w:r>
        <w:t>вление отчетной документации;</w:t>
      </w:r>
    </w:p>
    <w:p w:rsidR="002B0344" w:rsidRPr="002C10B5" w:rsidRDefault="00AF285E" w:rsidP="009F4EE6">
      <w:pPr>
        <w:pStyle w:val="ac"/>
        <w:numPr>
          <w:ilvl w:val="0"/>
          <w:numId w:val="8"/>
        </w:numPr>
        <w:ind w:left="851" w:hanging="436"/>
        <w:jc w:val="both"/>
      </w:pPr>
      <w:r>
        <w:t>осуществляет</w:t>
      </w:r>
      <w:r w:rsidR="002B0344" w:rsidRPr="002C10B5">
        <w:t xml:space="preserve"> комплектование и принимать меры по сохранению контингента обучающихся (в</w:t>
      </w:r>
      <w:r>
        <w:t>оспитанников, детей) в группах;</w:t>
      </w:r>
    </w:p>
    <w:p w:rsidR="002B0344" w:rsidRPr="002C10B5" w:rsidRDefault="00AF285E" w:rsidP="009F4EE6">
      <w:pPr>
        <w:pStyle w:val="ac"/>
        <w:numPr>
          <w:ilvl w:val="0"/>
          <w:numId w:val="8"/>
        </w:numPr>
        <w:ind w:left="851" w:hanging="436"/>
        <w:jc w:val="both"/>
      </w:pPr>
      <w:r>
        <w:t>участвует</w:t>
      </w:r>
      <w:r w:rsidR="002B0344" w:rsidRPr="002C10B5">
        <w:t xml:space="preserve"> в подборе и расстановке педагогических кадров, организовать  повышение их квалификации</w:t>
      </w:r>
      <w:r>
        <w:t xml:space="preserve"> и профессионального мастерства;</w:t>
      </w:r>
      <w:r w:rsidR="002B0344" w:rsidRPr="002C10B5">
        <w:t xml:space="preserve"> </w:t>
      </w:r>
    </w:p>
    <w:p w:rsidR="002B0344" w:rsidRPr="002C10B5" w:rsidRDefault="00AF285E" w:rsidP="009F4EE6">
      <w:pPr>
        <w:pStyle w:val="ac"/>
        <w:numPr>
          <w:ilvl w:val="0"/>
          <w:numId w:val="8"/>
        </w:numPr>
        <w:ind w:left="851" w:hanging="436"/>
        <w:jc w:val="both"/>
      </w:pPr>
      <w:r>
        <w:t>вносит</w:t>
      </w:r>
      <w:r w:rsidR="002B0344" w:rsidRPr="002C10B5">
        <w:t xml:space="preserve"> предложения по совершенствованию образовательного процесса и управле</w:t>
      </w:r>
      <w:r>
        <w:t>ния образовательным учреждением;</w:t>
      </w:r>
      <w:r w:rsidR="002B0344" w:rsidRPr="002C10B5">
        <w:t xml:space="preserve"> </w:t>
      </w:r>
    </w:p>
    <w:p w:rsidR="002B0344" w:rsidRPr="002C10B5" w:rsidRDefault="00AF285E" w:rsidP="009F4EE6">
      <w:pPr>
        <w:pStyle w:val="ac"/>
        <w:numPr>
          <w:ilvl w:val="0"/>
          <w:numId w:val="8"/>
        </w:numPr>
        <w:ind w:left="851" w:hanging="436"/>
        <w:jc w:val="both"/>
      </w:pPr>
      <w:r>
        <w:t>принимает</w:t>
      </w:r>
      <w:r w:rsidR="002B0344" w:rsidRPr="002C10B5">
        <w:t xml:space="preserve">  участие в подготовке и проведении аттестации педагогических  работни</w:t>
      </w:r>
      <w:r>
        <w:t>ков образовательного учреждения;</w:t>
      </w:r>
      <w:r w:rsidR="002B0344" w:rsidRPr="002C10B5">
        <w:t xml:space="preserve"> </w:t>
      </w:r>
    </w:p>
    <w:p w:rsidR="002B0344" w:rsidRPr="002C10B5" w:rsidRDefault="00AF285E" w:rsidP="009F4EE6">
      <w:pPr>
        <w:pStyle w:val="ac"/>
        <w:numPr>
          <w:ilvl w:val="0"/>
          <w:numId w:val="8"/>
        </w:numPr>
        <w:ind w:left="851" w:hanging="436"/>
        <w:jc w:val="both"/>
      </w:pPr>
      <w:r>
        <w:t>принимает</w:t>
      </w:r>
      <w:r w:rsidR="002B0344" w:rsidRPr="002C10B5">
        <w:t xml:space="preserve"> меры   по пополнению библиотек и методических кабинетов учебно-методической, художествен</w:t>
      </w:r>
      <w:r>
        <w:t>ной и периодической литературой;</w:t>
      </w:r>
      <w:r w:rsidR="002B0344" w:rsidRPr="002C10B5">
        <w:t xml:space="preserve"> </w:t>
      </w:r>
    </w:p>
    <w:p w:rsidR="002B0344" w:rsidRPr="002C10B5" w:rsidRDefault="00AF285E" w:rsidP="009F4EE6">
      <w:pPr>
        <w:pStyle w:val="ac"/>
        <w:numPr>
          <w:ilvl w:val="0"/>
          <w:numId w:val="8"/>
        </w:numPr>
        <w:ind w:left="851" w:hanging="436"/>
        <w:jc w:val="both"/>
      </w:pPr>
      <w:r>
        <w:t>осуществляет</w:t>
      </w:r>
      <w:r w:rsidR="002B0344" w:rsidRPr="002C10B5">
        <w:t xml:space="preserve"> контроль за состоянием медицинского обслуживания обучающихся (воспитанников, детей). </w:t>
      </w:r>
    </w:p>
    <w:p w:rsidR="00921151" w:rsidRPr="002C10B5" w:rsidRDefault="00541DC4" w:rsidP="002C10B5">
      <w:pPr>
        <w:jc w:val="both"/>
        <w:rPr>
          <w:b/>
          <w:color w:val="000000"/>
        </w:rPr>
      </w:pPr>
      <w:r>
        <w:rPr>
          <w:b/>
          <w:color w:val="000000"/>
        </w:rPr>
        <w:t>Старший методист</w:t>
      </w:r>
      <w:r w:rsidR="00921151" w:rsidRPr="002C10B5">
        <w:rPr>
          <w:b/>
          <w:color w:val="000000"/>
        </w:rPr>
        <w:t xml:space="preserve">: </w:t>
      </w:r>
    </w:p>
    <w:p w:rsidR="00921151" w:rsidRPr="002C10B5" w:rsidRDefault="008A3F17" w:rsidP="009F4EE6">
      <w:pPr>
        <w:pStyle w:val="ac"/>
        <w:numPr>
          <w:ilvl w:val="0"/>
          <w:numId w:val="9"/>
        </w:numPr>
        <w:ind w:left="851" w:hanging="425"/>
        <w:jc w:val="both"/>
      </w:pPr>
      <w:r w:rsidRPr="002C10B5">
        <w:t>организует текущее и перспективное планирование деятельности спортивно-массовой р</w:t>
      </w:r>
      <w:r w:rsidR="00C00542">
        <w:t>аботы  в спортивной школе</w:t>
      </w:r>
      <w:r w:rsidR="00086742" w:rsidRPr="002C10B5">
        <w:t xml:space="preserve">, </w:t>
      </w:r>
    </w:p>
    <w:p w:rsidR="00921151" w:rsidRPr="002C10B5" w:rsidRDefault="00086742" w:rsidP="009F4EE6">
      <w:pPr>
        <w:pStyle w:val="ac"/>
        <w:numPr>
          <w:ilvl w:val="0"/>
          <w:numId w:val="9"/>
        </w:numPr>
        <w:ind w:left="851" w:hanging="425"/>
        <w:jc w:val="both"/>
      </w:pPr>
      <w:r w:rsidRPr="002C10B5">
        <w:lastRenderedPageBreak/>
        <w:t>о</w:t>
      </w:r>
      <w:r w:rsidR="008A3F17" w:rsidRPr="002C10B5">
        <w:t>рганизует просветительскую работ</w:t>
      </w:r>
      <w:r w:rsidR="00C00542">
        <w:t xml:space="preserve">у для родителей и учащихся спортивной школы </w:t>
      </w:r>
      <w:r w:rsidR="008A3F17" w:rsidRPr="002C10B5">
        <w:t>по вопросу здорового образа жизни</w:t>
      </w:r>
      <w:r w:rsidRPr="002C10B5">
        <w:t xml:space="preserve">, </w:t>
      </w:r>
    </w:p>
    <w:p w:rsidR="00921151" w:rsidRPr="002C10B5" w:rsidRDefault="00086742" w:rsidP="009F4EE6">
      <w:pPr>
        <w:pStyle w:val="ac"/>
        <w:numPr>
          <w:ilvl w:val="0"/>
          <w:numId w:val="9"/>
        </w:numPr>
        <w:ind w:left="851" w:hanging="425"/>
        <w:jc w:val="both"/>
      </w:pPr>
      <w:r w:rsidRPr="002C10B5">
        <w:t>о</w:t>
      </w:r>
      <w:r w:rsidR="008A3F17" w:rsidRPr="002C10B5">
        <w:t>рганизует и проводит методическую и  спортивно-массовую работу среди общеобразователь</w:t>
      </w:r>
      <w:r w:rsidR="00D001F3" w:rsidRPr="002C10B5">
        <w:t>ных учреждений района</w:t>
      </w:r>
      <w:r w:rsidRPr="002C10B5">
        <w:t xml:space="preserve">, </w:t>
      </w:r>
    </w:p>
    <w:p w:rsidR="00921151" w:rsidRPr="002C10B5" w:rsidRDefault="00086742" w:rsidP="009F4EE6">
      <w:pPr>
        <w:pStyle w:val="ac"/>
        <w:numPr>
          <w:ilvl w:val="0"/>
          <w:numId w:val="9"/>
        </w:numPr>
        <w:ind w:left="851" w:hanging="425"/>
        <w:jc w:val="both"/>
      </w:pPr>
      <w:r w:rsidRPr="002C10B5">
        <w:t>к</w:t>
      </w:r>
      <w:r w:rsidR="008A3F17" w:rsidRPr="002C10B5">
        <w:t>онтролирует соблюдение обучающимися Правил для учащихся, охраны труда  во время спортивно-массовых мероприятий</w:t>
      </w:r>
      <w:r w:rsidR="00D001F3" w:rsidRPr="002C10B5">
        <w:t xml:space="preserve"> и учебно-тренировочных занятий, </w:t>
      </w:r>
    </w:p>
    <w:p w:rsidR="00921151" w:rsidRPr="002C10B5" w:rsidRDefault="00D001F3" w:rsidP="009F4EE6">
      <w:pPr>
        <w:pStyle w:val="ac"/>
        <w:numPr>
          <w:ilvl w:val="0"/>
          <w:numId w:val="9"/>
        </w:numPr>
        <w:ind w:left="851" w:hanging="425"/>
        <w:jc w:val="both"/>
      </w:pPr>
      <w:r w:rsidRPr="002C10B5">
        <w:t>осу</w:t>
      </w:r>
      <w:r w:rsidR="00375C2F">
        <w:t>ществляет планирование закупок</w:t>
      </w:r>
    </w:p>
    <w:p w:rsidR="008A3F17" w:rsidRPr="002C10B5" w:rsidRDefault="00921151" w:rsidP="009F4EE6">
      <w:pPr>
        <w:pStyle w:val="ac"/>
        <w:numPr>
          <w:ilvl w:val="0"/>
          <w:numId w:val="9"/>
        </w:numPr>
        <w:ind w:left="851" w:hanging="425"/>
        <w:jc w:val="both"/>
      </w:pPr>
      <w:r w:rsidRPr="002C10B5">
        <w:t xml:space="preserve">осуществляет </w:t>
      </w:r>
      <w:r w:rsidR="00D001F3" w:rsidRPr="002C10B5">
        <w:t>подготовку и размещение в единой информационной системе в сфере закупок, извещения об осуществ</w:t>
      </w:r>
      <w:r w:rsidR="002B0344" w:rsidRPr="002C10B5">
        <w:t>лении закупки, документации о закупках, проектов контрактов.</w:t>
      </w:r>
    </w:p>
    <w:p w:rsidR="00F969D2" w:rsidRPr="002C10B5" w:rsidRDefault="00F969D2" w:rsidP="002C10B5">
      <w:pPr>
        <w:autoSpaceDE w:val="0"/>
        <w:autoSpaceDN w:val="0"/>
        <w:adjustRightInd w:val="0"/>
        <w:ind w:right="-1"/>
        <w:jc w:val="both"/>
        <w:rPr>
          <w:b/>
        </w:rPr>
      </w:pPr>
    </w:p>
    <w:p w:rsidR="00570735" w:rsidRPr="002C10B5" w:rsidRDefault="00570735" w:rsidP="002C10B5">
      <w:pPr>
        <w:shd w:val="clear" w:color="auto" w:fill="FFFFFF"/>
        <w:jc w:val="center"/>
        <w:rPr>
          <w:b/>
          <w:color w:val="000000"/>
          <w:spacing w:val="-2"/>
        </w:rPr>
      </w:pPr>
      <w:r w:rsidRPr="002C10B5">
        <w:rPr>
          <w:b/>
          <w:color w:val="000000"/>
          <w:spacing w:val="-2"/>
        </w:rPr>
        <w:t>Сведения о руководящем составе Учреждения:</w:t>
      </w:r>
    </w:p>
    <w:p w:rsidR="00086742" w:rsidRPr="002C10B5" w:rsidRDefault="00086742" w:rsidP="002C10B5">
      <w:pPr>
        <w:shd w:val="clear" w:color="auto" w:fill="FFFFFF"/>
        <w:jc w:val="both"/>
        <w:rPr>
          <w:b/>
          <w:color w:val="000000"/>
          <w:spacing w:val="-2"/>
        </w:rPr>
      </w:pPr>
    </w:p>
    <w:tbl>
      <w:tblPr>
        <w:tblStyle w:val="ae"/>
        <w:tblW w:w="0" w:type="auto"/>
        <w:tblInd w:w="534" w:type="dxa"/>
        <w:tblLook w:val="04A0"/>
      </w:tblPr>
      <w:tblGrid>
        <w:gridCol w:w="1701"/>
        <w:gridCol w:w="1975"/>
        <w:gridCol w:w="1734"/>
        <w:gridCol w:w="2198"/>
        <w:gridCol w:w="1582"/>
      </w:tblGrid>
      <w:tr w:rsidR="00570735" w:rsidRPr="002C10B5" w:rsidTr="00921151">
        <w:tc>
          <w:tcPr>
            <w:tcW w:w="1701" w:type="dxa"/>
          </w:tcPr>
          <w:p w:rsidR="00570735" w:rsidRPr="002C10B5" w:rsidRDefault="00570735" w:rsidP="002C10B5">
            <w:pPr>
              <w:jc w:val="both"/>
              <w:rPr>
                <w:color w:val="000000"/>
                <w:spacing w:val="-2"/>
              </w:rPr>
            </w:pPr>
            <w:r w:rsidRPr="002C10B5">
              <w:rPr>
                <w:color w:val="000000"/>
                <w:spacing w:val="-2"/>
              </w:rPr>
              <w:t>Должность</w:t>
            </w:r>
          </w:p>
        </w:tc>
        <w:tc>
          <w:tcPr>
            <w:tcW w:w="1975" w:type="dxa"/>
          </w:tcPr>
          <w:p w:rsidR="00570735" w:rsidRPr="002C10B5" w:rsidRDefault="00570735" w:rsidP="002C10B5">
            <w:pPr>
              <w:jc w:val="both"/>
              <w:rPr>
                <w:color w:val="000000"/>
                <w:spacing w:val="-2"/>
              </w:rPr>
            </w:pPr>
            <w:r w:rsidRPr="002C10B5">
              <w:rPr>
                <w:color w:val="000000"/>
                <w:spacing w:val="-2"/>
              </w:rPr>
              <w:t>ФИО</w:t>
            </w:r>
          </w:p>
        </w:tc>
        <w:tc>
          <w:tcPr>
            <w:tcW w:w="1734" w:type="dxa"/>
          </w:tcPr>
          <w:p w:rsidR="00570735" w:rsidRPr="002C10B5" w:rsidRDefault="00570735" w:rsidP="002C10B5">
            <w:pPr>
              <w:jc w:val="both"/>
              <w:rPr>
                <w:color w:val="000000"/>
                <w:spacing w:val="-2"/>
              </w:rPr>
            </w:pPr>
            <w:r w:rsidRPr="002C10B5">
              <w:rPr>
                <w:color w:val="000000"/>
                <w:spacing w:val="-2"/>
              </w:rPr>
              <w:t>Образование</w:t>
            </w:r>
          </w:p>
        </w:tc>
        <w:tc>
          <w:tcPr>
            <w:tcW w:w="2198" w:type="dxa"/>
          </w:tcPr>
          <w:p w:rsidR="00570735" w:rsidRPr="002C10B5" w:rsidRDefault="00570735" w:rsidP="002C10B5">
            <w:pPr>
              <w:jc w:val="both"/>
              <w:rPr>
                <w:color w:val="000000"/>
                <w:spacing w:val="-2"/>
              </w:rPr>
            </w:pPr>
            <w:r w:rsidRPr="002C10B5">
              <w:rPr>
                <w:color w:val="000000"/>
                <w:spacing w:val="-2"/>
              </w:rPr>
              <w:t>Стаж работы в должности</w:t>
            </w:r>
          </w:p>
        </w:tc>
        <w:tc>
          <w:tcPr>
            <w:tcW w:w="1430" w:type="dxa"/>
          </w:tcPr>
          <w:p w:rsidR="00570735" w:rsidRPr="002C10B5" w:rsidRDefault="00570735" w:rsidP="002C10B5">
            <w:pPr>
              <w:jc w:val="both"/>
              <w:rPr>
                <w:color w:val="000000"/>
                <w:spacing w:val="-2"/>
              </w:rPr>
            </w:pPr>
            <w:r w:rsidRPr="002C10B5">
              <w:rPr>
                <w:color w:val="000000"/>
                <w:spacing w:val="-2"/>
              </w:rPr>
              <w:t>Категория</w:t>
            </w:r>
          </w:p>
        </w:tc>
      </w:tr>
      <w:tr w:rsidR="00570735" w:rsidRPr="002C10B5" w:rsidTr="00921151">
        <w:tc>
          <w:tcPr>
            <w:tcW w:w="1701" w:type="dxa"/>
          </w:tcPr>
          <w:p w:rsidR="00570735" w:rsidRPr="002C10B5" w:rsidRDefault="00570735" w:rsidP="002C10B5">
            <w:pPr>
              <w:jc w:val="both"/>
              <w:rPr>
                <w:color w:val="000000"/>
                <w:spacing w:val="-2"/>
              </w:rPr>
            </w:pPr>
            <w:r w:rsidRPr="002C10B5">
              <w:rPr>
                <w:color w:val="000000"/>
                <w:spacing w:val="-2"/>
              </w:rPr>
              <w:t>Директор</w:t>
            </w:r>
          </w:p>
        </w:tc>
        <w:tc>
          <w:tcPr>
            <w:tcW w:w="1975" w:type="dxa"/>
          </w:tcPr>
          <w:p w:rsidR="00921151" w:rsidRPr="002C10B5" w:rsidRDefault="00086742" w:rsidP="002C10B5">
            <w:pPr>
              <w:jc w:val="both"/>
              <w:rPr>
                <w:color w:val="000000"/>
                <w:spacing w:val="-2"/>
              </w:rPr>
            </w:pPr>
            <w:r w:rsidRPr="002C10B5">
              <w:rPr>
                <w:color w:val="000000"/>
                <w:spacing w:val="-2"/>
              </w:rPr>
              <w:t xml:space="preserve">Кучаев </w:t>
            </w:r>
          </w:p>
          <w:p w:rsidR="00570735" w:rsidRPr="002C10B5" w:rsidRDefault="00086742" w:rsidP="002C10B5">
            <w:pPr>
              <w:jc w:val="both"/>
              <w:rPr>
                <w:color w:val="000000"/>
                <w:spacing w:val="-2"/>
              </w:rPr>
            </w:pPr>
            <w:r w:rsidRPr="002C10B5">
              <w:rPr>
                <w:color w:val="000000"/>
                <w:spacing w:val="-2"/>
              </w:rPr>
              <w:t>Ильгиз Забирович</w:t>
            </w:r>
          </w:p>
        </w:tc>
        <w:tc>
          <w:tcPr>
            <w:tcW w:w="1734" w:type="dxa"/>
          </w:tcPr>
          <w:p w:rsidR="00570735" w:rsidRPr="002C10B5" w:rsidRDefault="00133A55" w:rsidP="002C10B5">
            <w:pPr>
              <w:jc w:val="both"/>
              <w:rPr>
                <w:color w:val="000000"/>
                <w:spacing w:val="-2"/>
              </w:rPr>
            </w:pPr>
            <w:r w:rsidRPr="002C10B5">
              <w:rPr>
                <w:color w:val="000000"/>
                <w:spacing w:val="-2"/>
              </w:rPr>
              <w:t>В</w:t>
            </w:r>
            <w:r w:rsidR="00570735" w:rsidRPr="002C10B5">
              <w:rPr>
                <w:color w:val="000000"/>
                <w:spacing w:val="-2"/>
              </w:rPr>
              <w:t>ысшее</w:t>
            </w:r>
          </w:p>
        </w:tc>
        <w:tc>
          <w:tcPr>
            <w:tcW w:w="2198" w:type="dxa"/>
          </w:tcPr>
          <w:p w:rsidR="00570735" w:rsidRPr="002C10B5" w:rsidRDefault="00C00542" w:rsidP="002C10B5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15</w:t>
            </w:r>
            <w:r w:rsidR="00086742" w:rsidRPr="002C10B5">
              <w:rPr>
                <w:color w:val="000000"/>
                <w:spacing w:val="-2"/>
              </w:rPr>
              <w:t xml:space="preserve"> лет</w:t>
            </w:r>
          </w:p>
        </w:tc>
        <w:tc>
          <w:tcPr>
            <w:tcW w:w="1430" w:type="dxa"/>
          </w:tcPr>
          <w:p w:rsidR="00570735" w:rsidRPr="002C10B5" w:rsidRDefault="00375C2F" w:rsidP="002C10B5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Соответствие занимаемой должности</w:t>
            </w:r>
          </w:p>
        </w:tc>
      </w:tr>
      <w:tr w:rsidR="00570735" w:rsidRPr="002C10B5" w:rsidTr="00921151">
        <w:tc>
          <w:tcPr>
            <w:tcW w:w="1701" w:type="dxa"/>
          </w:tcPr>
          <w:p w:rsidR="00570735" w:rsidRPr="002C10B5" w:rsidRDefault="00570735" w:rsidP="002C10B5">
            <w:pPr>
              <w:jc w:val="both"/>
              <w:rPr>
                <w:color w:val="000000"/>
                <w:spacing w:val="-2"/>
              </w:rPr>
            </w:pPr>
            <w:r w:rsidRPr="002C10B5">
              <w:rPr>
                <w:color w:val="000000"/>
                <w:spacing w:val="-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570735" w:rsidRPr="002C10B5" w:rsidRDefault="00086742" w:rsidP="002C10B5">
            <w:pPr>
              <w:jc w:val="both"/>
              <w:rPr>
                <w:color w:val="000000"/>
                <w:spacing w:val="-2"/>
              </w:rPr>
            </w:pPr>
            <w:r w:rsidRPr="002C10B5">
              <w:rPr>
                <w:color w:val="000000"/>
                <w:spacing w:val="-2"/>
              </w:rPr>
              <w:t>Туюшева Луиза Зарифовна</w:t>
            </w:r>
          </w:p>
        </w:tc>
        <w:tc>
          <w:tcPr>
            <w:tcW w:w="1734" w:type="dxa"/>
          </w:tcPr>
          <w:p w:rsidR="00570735" w:rsidRPr="002C10B5" w:rsidRDefault="00133A55" w:rsidP="002C10B5">
            <w:pPr>
              <w:jc w:val="both"/>
              <w:rPr>
                <w:color w:val="000000"/>
                <w:spacing w:val="-2"/>
              </w:rPr>
            </w:pPr>
            <w:r w:rsidRPr="002C10B5">
              <w:rPr>
                <w:color w:val="000000"/>
                <w:spacing w:val="-2"/>
              </w:rPr>
              <w:t>В</w:t>
            </w:r>
            <w:r w:rsidR="00570735" w:rsidRPr="002C10B5">
              <w:rPr>
                <w:color w:val="000000"/>
                <w:spacing w:val="-2"/>
              </w:rPr>
              <w:t>ысшее</w:t>
            </w:r>
          </w:p>
        </w:tc>
        <w:tc>
          <w:tcPr>
            <w:tcW w:w="2198" w:type="dxa"/>
          </w:tcPr>
          <w:p w:rsidR="00570735" w:rsidRPr="002C10B5" w:rsidRDefault="00C00542" w:rsidP="002C10B5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22</w:t>
            </w:r>
            <w:r w:rsidR="003B3085">
              <w:rPr>
                <w:color w:val="000000"/>
                <w:spacing w:val="-2"/>
              </w:rPr>
              <w:t xml:space="preserve"> </w:t>
            </w:r>
            <w:r w:rsidR="00303229">
              <w:rPr>
                <w:color w:val="000000"/>
                <w:spacing w:val="-2"/>
              </w:rPr>
              <w:t>год</w:t>
            </w:r>
            <w:r>
              <w:rPr>
                <w:color w:val="000000"/>
                <w:spacing w:val="-2"/>
              </w:rPr>
              <w:t>а</w:t>
            </w:r>
          </w:p>
        </w:tc>
        <w:tc>
          <w:tcPr>
            <w:tcW w:w="1430" w:type="dxa"/>
          </w:tcPr>
          <w:p w:rsidR="00570735" w:rsidRPr="002C10B5" w:rsidRDefault="00375C2F" w:rsidP="002C10B5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Соответствие занимаемой должности</w:t>
            </w:r>
          </w:p>
        </w:tc>
      </w:tr>
    </w:tbl>
    <w:p w:rsidR="00570735" w:rsidRPr="002C10B5" w:rsidRDefault="00570735" w:rsidP="002C10B5">
      <w:pPr>
        <w:shd w:val="clear" w:color="auto" w:fill="FFFFFF"/>
        <w:jc w:val="both"/>
        <w:rPr>
          <w:color w:val="000000"/>
          <w:spacing w:val="-2"/>
        </w:rPr>
      </w:pPr>
    </w:p>
    <w:p w:rsidR="00650C36" w:rsidRPr="002C10B5" w:rsidRDefault="00650C36" w:rsidP="002C10B5">
      <w:pPr>
        <w:shd w:val="clear" w:color="auto" w:fill="FFFFFF"/>
        <w:tabs>
          <w:tab w:val="left" w:pos="540"/>
        </w:tabs>
        <w:jc w:val="center"/>
        <w:rPr>
          <w:rFonts w:eastAsia="Calibri"/>
          <w:b/>
        </w:rPr>
      </w:pPr>
      <w:r w:rsidRPr="002C10B5">
        <w:rPr>
          <w:rFonts w:eastAsia="Calibri"/>
          <w:b/>
        </w:rPr>
        <w:t>2.2. Реализация принципа единоначалия и коллегиальности.</w:t>
      </w:r>
    </w:p>
    <w:p w:rsidR="00650C36" w:rsidRPr="002C10B5" w:rsidRDefault="00650C36" w:rsidP="002C10B5">
      <w:pPr>
        <w:shd w:val="clear" w:color="auto" w:fill="FFFFFF"/>
        <w:tabs>
          <w:tab w:val="left" w:pos="180"/>
        </w:tabs>
        <w:autoSpaceDE w:val="0"/>
        <w:autoSpaceDN w:val="0"/>
        <w:adjustRightInd w:val="0"/>
        <w:jc w:val="center"/>
        <w:rPr>
          <w:rFonts w:eastAsia="Calibri"/>
          <w:b/>
        </w:rPr>
      </w:pPr>
      <w:r w:rsidRPr="002C10B5">
        <w:rPr>
          <w:rFonts w:eastAsia="Calibri"/>
          <w:b/>
        </w:rPr>
        <w:t>Эффективность деятельности органов общественного управления</w:t>
      </w:r>
    </w:p>
    <w:p w:rsidR="00650C36" w:rsidRPr="002C10B5" w:rsidRDefault="00650C36" w:rsidP="002C10B5">
      <w:pPr>
        <w:shd w:val="clear" w:color="auto" w:fill="FFFFFF"/>
        <w:tabs>
          <w:tab w:val="left" w:pos="180"/>
        </w:tabs>
        <w:autoSpaceDE w:val="0"/>
        <w:autoSpaceDN w:val="0"/>
        <w:adjustRightInd w:val="0"/>
        <w:jc w:val="center"/>
        <w:rPr>
          <w:rFonts w:eastAsia="Calibri"/>
          <w:b/>
        </w:rPr>
      </w:pPr>
      <w:r w:rsidRPr="002C10B5">
        <w:rPr>
          <w:rFonts w:eastAsia="Calibri"/>
          <w:b/>
        </w:rPr>
        <w:t xml:space="preserve">МБУДО </w:t>
      </w:r>
      <w:r w:rsidR="003B3085">
        <w:rPr>
          <w:rFonts w:eastAsia="Calibri"/>
          <w:b/>
        </w:rPr>
        <w:t>«Спортшкола</w:t>
      </w:r>
      <w:r w:rsidR="00570735" w:rsidRPr="002C10B5">
        <w:rPr>
          <w:rFonts w:eastAsia="Calibri"/>
          <w:b/>
        </w:rPr>
        <w:t>»</w:t>
      </w:r>
    </w:p>
    <w:p w:rsidR="00650C36" w:rsidRPr="002C10B5" w:rsidRDefault="00650C36" w:rsidP="002C10B5">
      <w:pPr>
        <w:pStyle w:val="ac"/>
        <w:shd w:val="clear" w:color="auto" w:fill="FFFFFF"/>
        <w:autoSpaceDE w:val="0"/>
        <w:autoSpaceDN w:val="0"/>
        <w:adjustRightInd w:val="0"/>
        <w:ind w:left="0"/>
        <w:jc w:val="both"/>
        <w:rPr>
          <w:color w:val="FF0000"/>
        </w:rPr>
      </w:pPr>
    </w:p>
    <w:p w:rsidR="00650C36" w:rsidRPr="002C10B5" w:rsidRDefault="00650C36" w:rsidP="002C10B5">
      <w:pPr>
        <w:pStyle w:val="ac"/>
        <w:shd w:val="clear" w:color="auto" w:fill="FFFFFF"/>
        <w:autoSpaceDE w:val="0"/>
        <w:autoSpaceDN w:val="0"/>
        <w:adjustRightInd w:val="0"/>
        <w:ind w:left="0"/>
        <w:jc w:val="both"/>
      </w:pPr>
      <w:r w:rsidRPr="002C10B5">
        <w:rPr>
          <w:color w:val="FF0000"/>
        </w:rPr>
        <w:tab/>
      </w:r>
      <w:r w:rsidRPr="002C10B5">
        <w:t xml:space="preserve">В </w:t>
      </w:r>
      <w:r w:rsidR="00C00542">
        <w:rPr>
          <w:color w:val="000000" w:themeColor="text1"/>
        </w:rPr>
        <w:t>2024</w:t>
      </w:r>
      <w:r w:rsidR="003B3085">
        <w:rPr>
          <w:color w:val="000000" w:themeColor="text1"/>
        </w:rPr>
        <w:t xml:space="preserve"> </w:t>
      </w:r>
      <w:r w:rsidR="00B707A8" w:rsidRPr="002C10B5">
        <w:rPr>
          <w:color w:val="000000" w:themeColor="text1"/>
        </w:rPr>
        <w:t xml:space="preserve"> </w:t>
      </w:r>
      <w:r w:rsidR="00570735" w:rsidRPr="002C10B5">
        <w:t xml:space="preserve"> году управление МБУ</w:t>
      </w:r>
      <w:r w:rsidR="003B3085">
        <w:t>ДО «Спортшкола</w:t>
      </w:r>
      <w:r w:rsidR="00570735" w:rsidRPr="002C10B5">
        <w:t>»</w:t>
      </w:r>
      <w:r w:rsidRPr="002C10B5">
        <w:t xml:space="preserve"> осуществлялось в соответствии с действующим законодательством, настоящим Уставом и строилось на принципах единоначалия  и коллегиальности.</w:t>
      </w:r>
    </w:p>
    <w:p w:rsidR="00650C36" w:rsidRPr="002C10B5" w:rsidRDefault="00650C36" w:rsidP="002C10B5">
      <w:pPr>
        <w:pStyle w:val="ac"/>
        <w:shd w:val="clear" w:color="auto" w:fill="FFFFFF"/>
        <w:autoSpaceDE w:val="0"/>
        <w:autoSpaceDN w:val="0"/>
        <w:adjustRightInd w:val="0"/>
        <w:ind w:left="0"/>
        <w:jc w:val="both"/>
      </w:pPr>
      <w:r w:rsidRPr="002C10B5">
        <w:tab/>
        <w:t>Принцип единоначалия в МБ</w:t>
      </w:r>
      <w:r w:rsidR="000C3074" w:rsidRPr="002C10B5">
        <w:t xml:space="preserve">У </w:t>
      </w:r>
      <w:r w:rsidRPr="002C10B5">
        <w:t xml:space="preserve">ДО </w:t>
      </w:r>
      <w:r w:rsidR="003B3085">
        <w:t>«Спортшкола</w:t>
      </w:r>
      <w:r w:rsidR="00EB72A6" w:rsidRPr="002C10B5">
        <w:t xml:space="preserve">» </w:t>
      </w:r>
      <w:r w:rsidRPr="002C10B5">
        <w:t xml:space="preserve">реализует директор </w:t>
      </w:r>
      <w:r w:rsidR="00086742" w:rsidRPr="002C10B5">
        <w:t>Кучаев Ильгиз Забирович, который</w:t>
      </w:r>
      <w:r w:rsidRPr="002C10B5">
        <w:t xml:space="preserve"> осуществляет непосредственное управление спортивной школой. </w:t>
      </w:r>
    </w:p>
    <w:p w:rsidR="00650C36" w:rsidRPr="002C10B5" w:rsidRDefault="00650C36" w:rsidP="002C10B5">
      <w:pPr>
        <w:pStyle w:val="ac"/>
        <w:shd w:val="clear" w:color="auto" w:fill="FFFFFF"/>
        <w:autoSpaceDE w:val="0"/>
        <w:autoSpaceDN w:val="0"/>
        <w:adjustRightInd w:val="0"/>
        <w:ind w:left="0"/>
        <w:jc w:val="both"/>
      </w:pPr>
      <w:r w:rsidRPr="002C10B5">
        <w:tab/>
        <w:t xml:space="preserve">Коллегиальными органами управления МБУДО </w:t>
      </w:r>
      <w:r w:rsidR="003B3085">
        <w:t>«Спортшкола</w:t>
      </w:r>
      <w:r w:rsidR="00EB72A6" w:rsidRPr="002C10B5">
        <w:t xml:space="preserve">» </w:t>
      </w:r>
      <w:r w:rsidRPr="002C10B5">
        <w:t>согласно Уставу являются</w:t>
      </w:r>
      <w:r w:rsidR="00EB72A6" w:rsidRPr="002C10B5">
        <w:t>:</w:t>
      </w:r>
    </w:p>
    <w:p w:rsidR="00EB72A6" w:rsidRPr="002C10B5" w:rsidRDefault="00EB72A6" w:rsidP="002C10B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C10B5">
        <w:rPr>
          <w:b/>
        </w:rPr>
        <w:t>Педагогический совет</w:t>
      </w:r>
      <w:r w:rsidR="00D3165A" w:rsidRPr="002C10B5">
        <w:t xml:space="preserve"> (председатель Кучаев И.З.</w:t>
      </w:r>
      <w:r w:rsidRPr="002C10B5">
        <w:t xml:space="preserve">) </w:t>
      </w:r>
      <w:r w:rsidR="003B3085">
        <w:t xml:space="preserve">                                                                           </w:t>
      </w:r>
      <w:r w:rsidRPr="002C10B5">
        <w:t>– п</w:t>
      </w:r>
      <w:r w:rsidRPr="002C10B5">
        <w:rPr>
          <w:color w:val="000000"/>
        </w:rPr>
        <w:t>едагогический совет действует в целях развития и совершенствования образовательного процесса, повышения профессионального мастерства и творческого роста педагогических работников в Учреждении. Заседания педсоветов направлены на решение общих вопросов, вытекающих из анализа работы за прошедший год, их обсуждение, выявление проблем и поиск путей их решения, определение перспективы развития. Проведение педсоветов в активной форме позволило всем участникам активно включиться в обсуждение рассматриваемых вопросов. Тематика педсоветов соответствовала реализации основных направлений образовательной программы учреждения.</w:t>
      </w:r>
    </w:p>
    <w:p w:rsidR="001677D9" w:rsidRPr="002C10B5" w:rsidRDefault="00EB72A6" w:rsidP="002C10B5">
      <w:pPr>
        <w:autoSpaceDE w:val="0"/>
        <w:autoSpaceDN w:val="0"/>
        <w:adjustRightInd w:val="0"/>
        <w:jc w:val="both"/>
        <w:rPr>
          <w:b/>
        </w:rPr>
      </w:pPr>
      <w:r w:rsidRPr="002C10B5">
        <w:t xml:space="preserve">В </w:t>
      </w:r>
      <w:r w:rsidR="00C00542">
        <w:rPr>
          <w:color w:val="000000" w:themeColor="text1"/>
        </w:rPr>
        <w:t>2024</w:t>
      </w:r>
      <w:r w:rsidR="00B707A8" w:rsidRPr="002C10B5">
        <w:rPr>
          <w:color w:val="000000" w:themeColor="text1"/>
        </w:rPr>
        <w:t xml:space="preserve"> </w:t>
      </w:r>
      <w:r w:rsidRPr="002C10B5">
        <w:t xml:space="preserve">году проведено 4 заседания педагогического совета МБУДО </w:t>
      </w:r>
      <w:r w:rsidR="001677D9" w:rsidRPr="002C10B5">
        <w:rPr>
          <w:b/>
        </w:rPr>
        <w:t>«</w:t>
      </w:r>
      <w:r w:rsidR="00303229">
        <w:t>С</w:t>
      </w:r>
      <w:r w:rsidR="001677D9" w:rsidRPr="002C10B5">
        <w:t>портивная школа»</w:t>
      </w:r>
      <w:r w:rsidR="001677D9" w:rsidRPr="002C10B5">
        <w:rPr>
          <w:b/>
        </w:rPr>
        <w:t xml:space="preserve">.  </w:t>
      </w:r>
    </w:p>
    <w:p w:rsidR="009C7A3C" w:rsidRPr="002C10B5" w:rsidRDefault="00EB72A6" w:rsidP="002C10B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C10B5">
        <w:rPr>
          <w:b/>
        </w:rPr>
        <w:t>Общее собрание трудового коллектива</w:t>
      </w:r>
      <w:r w:rsidR="00D3165A" w:rsidRPr="002C10B5">
        <w:t xml:space="preserve"> (председатель Кучаев И.З.</w:t>
      </w:r>
      <w:r w:rsidRPr="002C10B5">
        <w:t xml:space="preserve">) </w:t>
      </w:r>
      <w:r w:rsidR="003B3085">
        <w:t xml:space="preserve">                                             </w:t>
      </w:r>
      <w:r w:rsidRPr="002C10B5">
        <w:t>– о</w:t>
      </w:r>
      <w:r w:rsidRPr="002C10B5">
        <w:rPr>
          <w:color w:val="000000"/>
        </w:rPr>
        <w:t>бщее собрание работников является коллегиальным органом самоуправления и функционирует в целях реализации законного права работников Учреждения на участие в управлении Учреждением, осуществления на деле принципа Коллегиальности управления Учреждением.</w:t>
      </w:r>
    </w:p>
    <w:p w:rsidR="00303229" w:rsidRDefault="00D3165A" w:rsidP="002C10B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C10B5">
        <w:rPr>
          <w:b/>
        </w:rPr>
        <w:t xml:space="preserve">Управляющий совет </w:t>
      </w:r>
      <w:r w:rsidRPr="002C10B5">
        <w:t xml:space="preserve">(председатель Туюшева Л.З.) </w:t>
      </w:r>
      <w:r w:rsidR="003B3085">
        <w:t xml:space="preserve">                                                                 </w:t>
      </w:r>
      <w:r w:rsidRPr="002C10B5">
        <w:t xml:space="preserve">- </w:t>
      </w:r>
      <w:r w:rsidR="00471BC5" w:rsidRPr="002C10B5">
        <w:rPr>
          <w:color w:val="000000" w:themeColor="text1"/>
        </w:rPr>
        <w:t xml:space="preserve">Управляющий Совет учреждения, являясь органом самоуправления, решает следующие задачи: </w:t>
      </w:r>
    </w:p>
    <w:p w:rsidR="00303229" w:rsidRDefault="00471BC5" w:rsidP="00303229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C10B5">
        <w:rPr>
          <w:color w:val="000000" w:themeColor="text1"/>
        </w:rPr>
        <w:lastRenderedPageBreak/>
        <w:t>- определение перспективных направлений функционирования и развития учреждения; - повышение эффективности финансово - экономической деятельности учреждения, системы </w:t>
      </w:r>
      <w:r w:rsidRPr="002C10B5">
        <w:rPr>
          <w:color w:val="000000" w:themeColor="text1"/>
        </w:rPr>
        <w:br/>
        <w:t xml:space="preserve">мер стимулирования труда его работников; </w:t>
      </w:r>
    </w:p>
    <w:p w:rsidR="00303229" w:rsidRDefault="00471BC5" w:rsidP="00303229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C10B5">
        <w:rPr>
          <w:color w:val="000000" w:themeColor="text1"/>
        </w:rPr>
        <w:t xml:space="preserve">- содействие созданию в учреждении оптимальных и безопасных условий и форм организации воспитательно-образовательного процесса; </w:t>
      </w:r>
    </w:p>
    <w:p w:rsidR="00D3165A" w:rsidRPr="002C10B5" w:rsidRDefault="00471BC5" w:rsidP="00303229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C10B5">
        <w:rPr>
          <w:color w:val="000000" w:themeColor="text1"/>
        </w:rPr>
        <w:t>- контроль за соблюдением надлежащих условий обучения и воспитания в учреждении, </w:t>
      </w:r>
      <w:r w:rsidRPr="002C10B5">
        <w:rPr>
          <w:color w:val="000000" w:themeColor="text1"/>
        </w:rPr>
        <w:br/>
        <w:t>сохранения и укрепления здоровья воспитанников, за целевым и рациональным расходованием финансовых средств.</w:t>
      </w:r>
    </w:p>
    <w:p w:rsidR="00EB72A6" w:rsidRPr="002C10B5" w:rsidRDefault="00EB72A6" w:rsidP="002C10B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C10B5">
        <w:rPr>
          <w:color w:val="000000"/>
        </w:rPr>
        <w:t xml:space="preserve">Также в Учреждении создан </w:t>
      </w:r>
      <w:r w:rsidRPr="002C10B5">
        <w:rPr>
          <w:b/>
          <w:color w:val="000000" w:themeColor="text1"/>
        </w:rPr>
        <w:t>тренерский совет</w:t>
      </w:r>
      <w:r w:rsidRPr="002C10B5">
        <w:rPr>
          <w:color w:val="000000"/>
        </w:rPr>
        <w:t>. Тренерский совет является профессиональным объединением тренеров-преподавателей, созданный с целью оптимизации и координации учебно-тренировочного и воспитательного процесса. Тренерский совет осуществляет свою деятельность в</w:t>
      </w:r>
      <w:r w:rsidR="00D3165A" w:rsidRPr="002C10B5">
        <w:rPr>
          <w:color w:val="000000"/>
        </w:rPr>
        <w:t xml:space="preserve"> соответствии с Уставом МБ</w:t>
      </w:r>
      <w:r w:rsidR="000C3074" w:rsidRPr="002C10B5">
        <w:rPr>
          <w:color w:val="000000"/>
        </w:rPr>
        <w:t>У ДО</w:t>
      </w:r>
      <w:r w:rsidR="0005507D">
        <w:rPr>
          <w:color w:val="000000"/>
        </w:rPr>
        <w:t xml:space="preserve"> «С</w:t>
      </w:r>
      <w:r w:rsidR="00536B0C" w:rsidRPr="002C10B5">
        <w:rPr>
          <w:color w:val="000000"/>
        </w:rPr>
        <w:t>портивная школа»</w:t>
      </w:r>
      <w:r w:rsidRPr="002C10B5">
        <w:rPr>
          <w:color w:val="000000"/>
        </w:rPr>
        <w:t xml:space="preserve"> и положением о тренерском совете.</w:t>
      </w:r>
    </w:p>
    <w:p w:rsidR="00650C36" w:rsidRDefault="008367CF" w:rsidP="002C10B5">
      <w:pPr>
        <w:tabs>
          <w:tab w:val="num" w:pos="-540"/>
          <w:tab w:val="left" w:pos="720"/>
          <w:tab w:val="left" w:pos="1080"/>
        </w:tabs>
        <w:jc w:val="both"/>
      </w:pPr>
      <w:r w:rsidRPr="002C10B5">
        <w:tab/>
      </w:r>
      <w:r w:rsidR="00650C36" w:rsidRPr="002C10B5">
        <w:t xml:space="preserve">Поставленные вопросы и принятые решения коллегиальными органами управления МБУДО </w:t>
      </w:r>
      <w:r w:rsidR="0005507D">
        <w:t>«С</w:t>
      </w:r>
      <w:r w:rsidR="000C3074" w:rsidRPr="002C10B5">
        <w:t xml:space="preserve">портивная школа» </w:t>
      </w:r>
      <w:r w:rsidR="00650C36" w:rsidRPr="002C10B5">
        <w:t>в  пределах своей компетенции исполнены.</w:t>
      </w:r>
    </w:p>
    <w:p w:rsidR="009C5E3D" w:rsidRPr="002C10B5" w:rsidRDefault="00D10FCE" w:rsidP="002C10B5">
      <w:pPr>
        <w:tabs>
          <w:tab w:val="num" w:pos="-540"/>
          <w:tab w:val="left" w:pos="720"/>
          <w:tab w:val="left" w:pos="1080"/>
        </w:tabs>
        <w:jc w:val="both"/>
      </w:pPr>
      <w:r w:rsidRPr="00D10FCE">
        <w:rPr>
          <w:b/>
        </w:rPr>
        <w:t>Методический совет</w:t>
      </w:r>
      <w:r>
        <w:t xml:space="preserve"> является постоянно действующим, избирается и утверждается педагогическим советом из числа опытных педагогов и методистов. Методический </w:t>
      </w:r>
      <w:r w:rsidR="0005507D">
        <w:t>совет спортивной школы</w:t>
      </w:r>
      <w:r>
        <w:t xml:space="preserve"> разрабатывает единую программу методической деятельности на учебный год, планирует возможные формы и направления методической деятельности, прогнозирует пути её р</w:t>
      </w:r>
      <w:r w:rsidR="0005507D">
        <w:t>азвития. Методический совет</w:t>
      </w:r>
      <w:r>
        <w:t xml:space="preserve"> обобщает и распространяет имеющийся педагогический опыт по программному оснащению, по педагогическим технологиям, педагогическому проектированию. Даёт рекомендации по повышению и расшир</w:t>
      </w:r>
      <w:r w:rsidR="0005507D">
        <w:t>ению квалификации педагогов</w:t>
      </w:r>
      <w:r>
        <w:t>, основанные на анализе работы и уровне педагогической и профессиональной подготовки. Анализирует и производит внутреннее рецензирование дополнительных образовательных программ, разрабатываемых педагогами, и представляет на рассмотрение педагогическому совету, а зат</w:t>
      </w:r>
      <w:r w:rsidR="0005507D">
        <w:t>ем на утверждение директору</w:t>
      </w:r>
      <w:r>
        <w:t>, рассматривает и утверждает для издания методические разработки, творческие отчёты и други</w:t>
      </w:r>
      <w:r w:rsidR="0005507D">
        <w:t>е материалы из опыта работы спортивной школы</w:t>
      </w:r>
      <w:r>
        <w:t xml:space="preserve">. </w:t>
      </w:r>
    </w:p>
    <w:p w:rsidR="00650C36" w:rsidRDefault="00932678" w:rsidP="002C10B5">
      <w:pPr>
        <w:pStyle w:val="Con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0B5">
        <w:rPr>
          <w:rFonts w:ascii="Times New Roman" w:hAnsi="Times New Roman" w:cs="Times New Roman"/>
          <w:b/>
          <w:sz w:val="24"/>
          <w:szCs w:val="24"/>
        </w:rPr>
        <w:t>Вывод:</w:t>
      </w:r>
      <w:r w:rsidRPr="002C10B5">
        <w:rPr>
          <w:rFonts w:ascii="Times New Roman" w:hAnsi="Times New Roman" w:cs="Times New Roman"/>
          <w:sz w:val="24"/>
          <w:szCs w:val="24"/>
        </w:rPr>
        <w:t xml:space="preserve"> все перечисленные структуры совместными усилиями эффективно решают  задачи функционирования и развития учреждения</w:t>
      </w:r>
      <w:r w:rsidR="00471BC5" w:rsidRPr="002C10B5">
        <w:rPr>
          <w:rFonts w:ascii="Times New Roman" w:hAnsi="Times New Roman" w:cs="Times New Roman"/>
          <w:sz w:val="24"/>
          <w:szCs w:val="24"/>
        </w:rPr>
        <w:t xml:space="preserve"> и соответствуют Уставу МБ</w:t>
      </w:r>
      <w:r w:rsidR="00AF4192" w:rsidRPr="002C10B5">
        <w:rPr>
          <w:rFonts w:ascii="Times New Roman" w:hAnsi="Times New Roman" w:cs="Times New Roman"/>
          <w:sz w:val="24"/>
          <w:szCs w:val="24"/>
        </w:rPr>
        <w:t>У ДО</w:t>
      </w:r>
      <w:r w:rsidR="0005507D">
        <w:rPr>
          <w:rFonts w:ascii="Times New Roman" w:hAnsi="Times New Roman" w:cs="Times New Roman"/>
          <w:sz w:val="24"/>
          <w:szCs w:val="24"/>
        </w:rPr>
        <w:t xml:space="preserve"> </w:t>
      </w:r>
      <w:r w:rsidR="0005507D">
        <w:rPr>
          <w:rFonts w:ascii="Times New Roman" w:hAnsi="Times New Roman" w:cs="Times New Roman"/>
          <w:color w:val="000000"/>
          <w:sz w:val="24"/>
          <w:szCs w:val="24"/>
        </w:rPr>
        <w:t>«С</w:t>
      </w:r>
      <w:r w:rsidR="00AF4192" w:rsidRPr="002C10B5">
        <w:rPr>
          <w:rFonts w:ascii="Times New Roman" w:hAnsi="Times New Roman" w:cs="Times New Roman"/>
          <w:color w:val="000000"/>
          <w:sz w:val="24"/>
          <w:szCs w:val="24"/>
        </w:rPr>
        <w:t>портивная школа»</w:t>
      </w:r>
      <w:r w:rsidR="001C7F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7F18" w:rsidRPr="002C10B5" w:rsidRDefault="001C7F18" w:rsidP="002C10B5">
      <w:pPr>
        <w:pStyle w:val="ConsNormal"/>
        <w:ind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0C36" w:rsidRPr="002C10B5" w:rsidRDefault="00650C36" w:rsidP="002C10B5">
      <w:pPr>
        <w:pStyle w:val="ac"/>
        <w:shd w:val="clear" w:color="auto" w:fill="FFFFFF"/>
        <w:autoSpaceDE w:val="0"/>
        <w:autoSpaceDN w:val="0"/>
        <w:adjustRightInd w:val="0"/>
        <w:ind w:left="0"/>
        <w:jc w:val="both"/>
        <w:rPr>
          <w:b/>
          <w:color w:val="FF0000"/>
        </w:rPr>
      </w:pPr>
    </w:p>
    <w:p w:rsidR="00650C36" w:rsidRPr="002C10B5" w:rsidRDefault="00650C36" w:rsidP="002C10B5">
      <w:pPr>
        <w:pStyle w:val="ac"/>
        <w:shd w:val="clear" w:color="auto" w:fill="FFFFFF"/>
        <w:autoSpaceDE w:val="0"/>
        <w:autoSpaceDN w:val="0"/>
        <w:adjustRightInd w:val="0"/>
        <w:ind w:left="0"/>
        <w:jc w:val="center"/>
        <w:rPr>
          <w:b/>
        </w:rPr>
      </w:pPr>
      <w:r w:rsidRPr="002C10B5">
        <w:rPr>
          <w:b/>
        </w:rPr>
        <w:t>Раздел 3. Оценка организации учебного процесса</w:t>
      </w:r>
    </w:p>
    <w:p w:rsidR="00650C36" w:rsidRPr="002C10B5" w:rsidRDefault="00650C36" w:rsidP="002C10B5">
      <w:pPr>
        <w:pStyle w:val="ac"/>
        <w:shd w:val="clear" w:color="auto" w:fill="FFFFFF"/>
        <w:autoSpaceDE w:val="0"/>
        <w:autoSpaceDN w:val="0"/>
        <w:adjustRightInd w:val="0"/>
        <w:ind w:left="0"/>
        <w:jc w:val="center"/>
        <w:rPr>
          <w:b/>
        </w:rPr>
      </w:pPr>
    </w:p>
    <w:p w:rsidR="00650C36" w:rsidRPr="002C10B5" w:rsidRDefault="00650C36" w:rsidP="002C10B5">
      <w:pPr>
        <w:pStyle w:val="ac"/>
        <w:shd w:val="clear" w:color="auto" w:fill="FFFFFF"/>
        <w:autoSpaceDE w:val="0"/>
        <w:autoSpaceDN w:val="0"/>
        <w:adjustRightInd w:val="0"/>
        <w:ind w:left="0"/>
        <w:jc w:val="center"/>
        <w:rPr>
          <w:b/>
        </w:rPr>
      </w:pPr>
      <w:r w:rsidRPr="002C10B5">
        <w:rPr>
          <w:b/>
        </w:rPr>
        <w:t>3.1. Соответствие учебного процесса нормативным документам, регламентирующим деятельности</w:t>
      </w:r>
      <w:r w:rsidR="00471BC5" w:rsidRPr="002C10B5">
        <w:rPr>
          <w:b/>
        </w:rPr>
        <w:t xml:space="preserve"> МБ</w:t>
      </w:r>
      <w:r w:rsidR="00E876BC" w:rsidRPr="002C10B5">
        <w:rPr>
          <w:b/>
        </w:rPr>
        <w:t>У</w:t>
      </w:r>
      <w:r w:rsidR="00471BC5" w:rsidRPr="002C10B5">
        <w:rPr>
          <w:b/>
        </w:rPr>
        <w:t xml:space="preserve"> ДО </w:t>
      </w:r>
      <w:r w:rsidR="0005507D">
        <w:rPr>
          <w:b/>
        </w:rPr>
        <w:t xml:space="preserve"> «Спортшкола</w:t>
      </w:r>
      <w:r w:rsidR="00E876BC" w:rsidRPr="002C10B5">
        <w:rPr>
          <w:b/>
        </w:rPr>
        <w:t>».</w:t>
      </w:r>
    </w:p>
    <w:p w:rsidR="008367CF" w:rsidRPr="002C10B5" w:rsidRDefault="008367CF" w:rsidP="002C10B5">
      <w:pPr>
        <w:pStyle w:val="ac"/>
        <w:shd w:val="clear" w:color="auto" w:fill="FFFFFF"/>
        <w:autoSpaceDE w:val="0"/>
        <w:autoSpaceDN w:val="0"/>
        <w:adjustRightInd w:val="0"/>
        <w:ind w:left="0"/>
        <w:jc w:val="center"/>
        <w:rPr>
          <w:b/>
        </w:rPr>
      </w:pPr>
    </w:p>
    <w:p w:rsidR="00650C36" w:rsidRPr="002C10B5" w:rsidRDefault="00650C36" w:rsidP="002C10B5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540"/>
        <w:jc w:val="both"/>
      </w:pPr>
      <w:r w:rsidRPr="002C10B5">
        <w:t xml:space="preserve">Образовательный процесс в </w:t>
      </w:r>
      <w:r w:rsidR="00471BC5" w:rsidRPr="002C10B5">
        <w:t>МБ</w:t>
      </w:r>
      <w:r w:rsidR="0005507D">
        <w:t>У ДО «Спортшкола</w:t>
      </w:r>
      <w:r w:rsidR="00DB4067" w:rsidRPr="002C10B5">
        <w:t>»</w:t>
      </w:r>
      <w:r w:rsidRPr="002C10B5">
        <w:t xml:space="preserve"> ориентирован на развитие мотивации личности учащихся и всестороннее удовлетворение физкультурно-оздоровительных и спортивных потребностей детей, реализацию дополнительных об</w:t>
      </w:r>
      <w:r w:rsidR="00AA06E8" w:rsidRPr="002C10B5">
        <w:t>щеоб</w:t>
      </w:r>
      <w:r w:rsidRPr="002C10B5">
        <w:t>разовательных программ физкультурно-спортивной направленности. Содержание деятельности у</w:t>
      </w:r>
      <w:r w:rsidR="00AA06E8" w:rsidRPr="002C10B5">
        <w:t>чебных групп</w:t>
      </w:r>
      <w:r w:rsidR="00DB4067" w:rsidRPr="002C10B5">
        <w:t xml:space="preserve"> определяется</w:t>
      </w:r>
      <w:r w:rsidR="00AA06E8" w:rsidRPr="002C10B5">
        <w:t xml:space="preserve"> в</w:t>
      </w:r>
      <w:r w:rsidR="0005507D">
        <w:t xml:space="preserve"> </w:t>
      </w:r>
      <w:r w:rsidRPr="002C10B5">
        <w:t xml:space="preserve">МБУДО </w:t>
      </w:r>
      <w:r w:rsidR="0005507D">
        <w:t>«Спортшкола</w:t>
      </w:r>
      <w:r w:rsidR="00DB4067" w:rsidRPr="002C10B5">
        <w:t xml:space="preserve">» </w:t>
      </w:r>
      <w:r w:rsidRPr="002C10B5">
        <w:t>с учетом реализации дополнительных общеобразовательных программ.</w:t>
      </w:r>
    </w:p>
    <w:p w:rsidR="00DB4067" w:rsidRPr="002C10B5" w:rsidRDefault="00DB4067" w:rsidP="002C10B5">
      <w:p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</w:pPr>
      <w:r w:rsidRPr="002C10B5">
        <w:rPr>
          <w:color w:val="000000"/>
          <w:shd w:val="clear" w:color="auto" w:fill="FFFFFF"/>
        </w:rPr>
        <w:t>Нормативные сроки освоения дополнительных</w:t>
      </w:r>
      <w:r w:rsidR="00C60776">
        <w:rPr>
          <w:color w:val="000000"/>
          <w:shd w:val="clear" w:color="auto" w:fill="FFFFFF"/>
        </w:rPr>
        <w:t xml:space="preserve"> </w:t>
      </w:r>
      <w:r w:rsidRPr="002C10B5">
        <w:rPr>
          <w:color w:val="000000"/>
          <w:shd w:val="clear" w:color="auto" w:fill="FFFFFF"/>
        </w:rPr>
        <w:t>общеоб</w:t>
      </w:r>
      <w:r w:rsidR="00E70A47" w:rsidRPr="002C10B5">
        <w:rPr>
          <w:color w:val="000000"/>
          <w:shd w:val="clear" w:color="auto" w:fill="FFFFFF"/>
        </w:rPr>
        <w:t>разовательных программ в у</w:t>
      </w:r>
      <w:r w:rsidRPr="002C10B5">
        <w:rPr>
          <w:color w:val="000000"/>
          <w:shd w:val="clear" w:color="auto" w:fill="FFFFFF"/>
        </w:rPr>
        <w:t>чреждении определяются сроками реализации программ, по которым оно ведется, в соответствии с лицензией</w:t>
      </w:r>
    </w:p>
    <w:p w:rsidR="00E70A47" w:rsidRDefault="00650C36" w:rsidP="002C10B5">
      <w:pPr>
        <w:shd w:val="clear" w:color="auto" w:fill="FFFFFF"/>
        <w:jc w:val="both"/>
        <w:rPr>
          <w:shd w:val="clear" w:color="auto" w:fill="FFFFFF"/>
        </w:rPr>
      </w:pPr>
      <w:r w:rsidRPr="002C10B5">
        <w:t xml:space="preserve">В </w:t>
      </w:r>
      <w:r w:rsidR="00591109">
        <w:rPr>
          <w:color w:val="000000" w:themeColor="text1"/>
        </w:rPr>
        <w:t>202</w:t>
      </w:r>
      <w:r w:rsidR="00C00542">
        <w:rPr>
          <w:color w:val="000000" w:themeColor="text1"/>
        </w:rPr>
        <w:t>4</w:t>
      </w:r>
      <w:r w:rsidR="00C60776">
        <w:rPr>
          <w:color w:val="000000" w:themeColor="text1"/>
        </w:rPr>
        <w:t xml:space="preserve"> </w:t>
      </w:r>
      <w:r w:rsidRPr="002C10B5">
        <w:t>году в</w:t>
      </w:r>
      <w:r w:rsidR="0098116A" w:rsidRPr="002C10B5">
        <w:t xml:space="preserve"> МБ</w:t>
      </w:r>
      <w:r w:rsidR="00C60776">
        <w:t>У ДО «С</w:t>
      </w:r>
      <w:r w:rsidR="00E70A47" w:rsidRPr="002C10B5">
        <w:t xml:space="preserve">портивная школа» </w:t>
      </w:r>
      <w:r w:rsidRPr="002C10B5">
        <w:t>реализовали</w:t>
      </w:r>
      <w:r w:rsidR="00E70A47" w:rsidRPr="002C10B5">
        <w:t>сь</w:t>
      </w:r>
      <w:r w:rsidR="00C60776">
        <w:t xml:space="preserve"> </w:t>
      </w:r>
      <w:r w:rsidRPr="002C10B5">
        <w:t xml:space="preserve">дополнительные </w:t>
      </w:r>
      <w:r w:rsidR="00E70A47" w:rsidRPr="002C10B5">
        <w:rPr>
          <w:shd w:val="clear" w:color="auto" w:fill="FFFFFF"/>
        </w:rPr>
        <w:t>общеобразовательные прогр</w:t>
      </w:r>
      <w:r w:rsidR="00457484" w:rsidRPr="002C10B5">
        <w:rPr>
          <w:shd w:val="clear" w:color="auto" w:fill="FFFFFF"/>
        </w:rPr>
        <w:t>аммы</w:t>
      </w:r>
      <w:r w:rsidR="000E24CE">
        <w:rPr>
          <w:shd w:val="clear" w:color="auto" w:fill="FFFFFF"/>
        </w:rPr>
        <w:t xml:space="preserve"> физкультурно-спортивной направленности </w:t>
      </w:r>
      <w:r w:rsidR="00457484" w:rsidRPr="002C10B5">
        <w:rPr>
          <w:shd w:val="clear" w:color="auto" w:fill="FFFFFF"/>
        </w:rPr>
        <w:t xml:space="preserve"> по следующим  видам спорта:</w:t>
      </w:r>
    </w:p>
    <w:p w:rsidR="00D83971" w:rsidRDefault="00D83971" w:rsidP="002C10B5">
      <w:pPr>
        <w:shd w:val="clear" w:color="auto" w:fill="FFFFFF"/>
        <w:jc w:val="both"/>
        <w:rPr>
          <w:shd w:val="clear" w:color="auto" w:fill="FFFFFF"/>
        </w:rPr>
      </w:pPr>
    </w:p>
    <w:p w:rsidR="00D83971" w:rsidRDefault="00D83971" w:rsidP="002C10B5">
      <w:pPr>
        <w:shd w:val="clear" w:color="auto" w:fill="FFFFFF"/>
        <w:jc w:val="both"/>
        <w:rPr>
          <w:shd w:val="clear" w:color="auto" w:fill="FFFFFF"/>
        </w:rPr>
      </w:pPr>
    </w:p>
    <w:p w:rsidR="00D83971" w:rsidRDefault="00D83971" w:rsidP="002C10B5">
      <w:pPr>
        <w:shd w:val="clear" w:color="auto" w:fill="FFFFFF"/>
        <w:jc w:val="both"/>
        <w:rPr>
          <w:shd w:val="clear" w:color="auto" w:fill="FFFFFF"/>
        </w:rPr>
      </w:pPr>
    </w:p>
    <w:p w:rsidR="00D83971" w:rsidRDefault="00D83971" w:rsidP="002C10B5">
      <w:pPr>
        <w:shd w:val="clear" w:color="auto" w:fill="FFFFFF"/>
        <w:jc w:val="both"/>
        <w:rPr>
          <w:shd w:val="clear" w:color="auto" w:fill="FFFFFF"/>
        </w:rPr>
      </w:pPr>
    </w:p>
    <w:p w:rsidR="00D83971" w:rsidRPr="00D83971" w:rsidRDefault="00D83971" w:rsidP="002C10B5">
      <w:pPr>
        <w:shd w:val="clear" w:color="auto" w:fill="FFFFFF"/>
        <w:jc w:val="both"/>
        <w:rPr>
          <w:shd w:val="clear" w:color="auto" w:fill="FFFFFF"/>
        </w:rPr>
      </w:pPr>
    </w:p>
    <w:tbl>
      <w:tblPr>
        <w:tblW w:w="11057" w:type="dxa"/>
        <w:tblInd w:w="-601" w:type="dxa"/>
        <w:tblLayout w:type="fixed"/>
        <w:tblLook w:val="04A0"/>
      </w:tblPr>
      <w:tblGrid>
        <w:gridCol w:w="709"/>
        <w:gridCol w:w="2127"/>
        <w:gridCol w:w="1842"/>
        <w:gridCol w:w="851"/>
        <w:gridCol w:w="992"/>
        <w:gridCol w:w="1985"/>
        <w:gridCol w:w="992"/>
        <w:gridCol w:w="1559"/>
      </w:tblGrid>
      <w:tr w:rsidR="00D83971" w:rsidRPr="00D83971" w:rsidTr="00D83971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71" w:rsidRPr="00303229" w:rsidRDefault="00D83971" w:rsidP="00D83971">
            <w:pPr>
              <w:rPr>
                <w:bCs/>
              </w:rPr>
            </w:pPr>
            <w:r w:rsidRPr="00303229">
              <w:rPr>
                <w:bCs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71" w:rsidRPr="00303229" w:rsidRDefault="00D83971" w:rsidP="00D83971">
            <w:pPr>
              <w:rPr>
                <w:bCs/>
              </w:rPr>
            </w:pPr>
            <w:r w:rsidRPr="00303229">
              <w:rPr>
                <w:bCs/>
              </w:rPr>
              <w:t>Название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71" w:rsidRPr="00303229" w:rsidRDefault="00D83971" w:rsidP="00D83971">
            <w:pPr>
              <w:rPr>
                <w:bCs/>
              </w:rPr>
            </w:pPr>
            <w:r w:rsidRPr="00303229">
              <w:rPr>
                <w:bCs/>
              </w:rPr>
              <w:t>Автор(ы)-составитель(и)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71" w:rsidRPr="00303229" w:rsidRDefault="00D83971" w:rsidP="00D83971">
            <w:pPr>
              <w:rPr>
                <w:bCs/>
              </w:rPr>
            </w:pPr>
            <w:r w:rsidRPr="00303229">
              <w:rPr>
                <w:bCs/>
              </w:rPr>
              <w:t>Срок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71" w:rsidRPr="00303229" w:rsidRDefault="00D83971" w:rsidP="00D83971">
            <w:pPr>
              <w:rPr>
                <w:bCs/>
              </w:rPr>
            </w:pPr>
            <w:r w:rsidRPr="00303229">
              <w:rPr>
                <w:bCs/>
              </w:rPr>
              <w:t>Возраст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71" w:rsidRPr="00303229" w:rsidRDefault="00D83971" w:rsidP="00D83971">
            <w:pPr>
              <w:rPr>
                <w:bCs/>
              </w:rPr>
            </w:pPr>
            <w:r w:rsidRPr="00303229">
              <w:rPr>
                <w:bCs/>
              </w:rPr>
              <w:t xml:space="preserve">Направленность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971" w:rsidRPr="00303229" w:rsidRDefault="00D83971" w:rsidP="00D83971">
            <w:pPr>
              <w:rPr>
                <w:bCs/>
              </w:rPr>
            </w:pPr>
            <w:r w:rsidRPr="00303229">
              <w:rPr>
                <w:bCs/>
              </w:rPr>
              <w:t>Количество учащихся, обучающихся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71" w:rsidRPr="00303229" w:rsidRDefault="00D83971" w:rsidP="00D83971">
            <w:pPr>
              <w:rPr>
                <w:bCs/>
              </w:rPr>
            </w:pPr>
            <w:r w:rsidRPr="00303229">
              <w:rPr>
                <w:bCs/>
              </w:rPr>
              <w:t>Место реализации (ОДО, ДОУ, СОШ, СПО, вуз, дистанционно)</w:t>
            </w:r>
          </w:p>
        </w:tc>
      </w:tr>
      <w:tr w:rsidR="00D83971" w:rsidRPr="00D83971" w:rsidTr="00D83971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1" w:rsidRPr="00C92FAF" w:rsidRDefault="00D83971" w:rsidP="00D83971">
            <w:pPr>
              <w:rPr>
                <w:bCs/>
              </w:rPr>
            </w:pPr>
            <w:r w:rsidRPr="00C92FAF">
              <w:rPr>
                <w:bCs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C92FAF" w:rsidP="00303229">
            <w:pPr>
              <w:rPr>
                <w:color w:val="000000"/>
              </w:rPr>
            </w:pPr>
            <w:r>
              <w:rPr>
                <w:color w:val="000000"/>
              </w:rPr>
              <w:t>ДООП отделения "Волейбол</w:t>
            </w:r>
            <w:r w:rsidR="00D83971" w:rsidRPr="00303229">
              <w:rPr>
                <w:color w:val="000000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Скрылев К.А.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 xml:space="preserve">7-18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971" w:rsidRPr="00303229" w:rsidRDefault="00C92FAF" w:rsidP="00303229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СОШ</w:t>
            </w:r>
          </w:p>
        </w:tc>
      </w:tr>
      <w:tr w:rsidR="00D83971" w:rsidRPr="00D83971" w:rsidTr="00D83971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r w:rsidRPr="00303229"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ДООП отделения "Волейбол"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Дурасов А.И.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 xml:space="preserve">7-18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СОШ</w:t>
            </w:r>
          </w:p>
        </w:tc>
      </w:tr>
      <w:tr w:rsidR="00D83971" w:rsidRPr="00D83971" w:rsidTr="00D83971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r w:rsidRPr="00303229"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ДООП отделения "Волейбол"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Праведный А.В.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7-18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СОШ</w:t>
            </w:r>
          </w:p>
        </w:tc>
      </w:tr>
      <w:tr w:rsidR="00D83971" w:rsidRPr="00D83971" w:rsidTr="00D83971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71" w:rsidRPr="00303229" w:rsidRDefault="00D83971" w:rsidP="00303229">
            <w:r w:rsidRPr="00303229"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ДООП отделения "Волейбол"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Азнабаева С.М.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7-18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СОШ</w:t>
            </w:r>
          </w:p>
        </w:tc>
      </w:tr>
      <w:tr w:rsidR="00D83971" w:rsidRPr="00D83971" w:rsidTr="00D8397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71" w:rsidRPr="00303229" w:rsidRDefault="00C92FAF" w:rsidP="00303229">
            <w: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ДООП отделения "Волейбол"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Литвинов Н.А.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7-18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971" w:rsidRPr="00303229" w:rsidRDefault="00C92FAF" w:rsidP="00303229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СОШ</w:t>
            </w:r>
          </w:p>
        </w:tc>
      </w:tr>
      <w:tr w:rsidR="00D83971" w:rsidRPr="00D83971" w:rsidTr="00D8397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71" w:rsidRPr="00303229" w:rsidRDefault="00C92FAF" w:rsidP="00303229">
            <w: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ДООП отделения "Волейбол"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Зима В.А.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7-18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СОШ</w:t>
            </w:r>
          </w:p>
        </w:tc>
      </w:tr>
      <w:tr w:rsidR="00D83971" w:rsidRPr="00D83971" w:rsidTr="00D83971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71" w:rsidRPr="00303229" w:rsidRDefault="00C92FAF" w:rsidP="00303229">
            <w: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ДОП отделения "Волейбол"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Андреев А.В.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7-18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971" w:rsidRPr="00303229" w:rsidRDefault="00C92FAF" w:rsidP="00303229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ОДО</w:t>
            </w:r>
          </w:p>
        </w:tc>
      </w:tr>
      <w:tr w:rsidR="00D83971" w:rsidRPr="00D83971" w:rsidTr="00D83971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71" w:rsidRPr="00303229" w:rsidRDefault="00C92FAF" w:rsidP="00303229">
            <w: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ДОП отделения "Волейбол"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Михайлова Н.Н.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7-18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971" w:rsidRPr="00303229" w:rsidRDefault="00C92FAF" w:rsidP="00303229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ОДО</w:t>
            </w:r>
          </w:p>
        </w:tc>
      </w:tr>
      <w:tr w:rsidR="00D83971" w:rsidRPr="00D83971" w:rsidTr="00D83971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71" w:rsidRPr="00303229" w:rsidRDefault="00C92FAF" w:rsidP="00303229">
            <w: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ДОП отделения "Волейбол"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Азнабаев К.З.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7-18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971" w:rsidRPr="00303229" w:rsidRDefault="00C92FAF" w:rsidP="0030322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СОШ</w:t>
            </w:r>
          </w:p>
        </w:tc>
      </w:tr>
      <w:tr w:rsidR="00D83971" w:rsidRPr="00D83971" w:rsidTr="00D83971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71" w:rsidRPr="00303229" w:rsidRDefault="00C92FAF" w:rsidP="00303229">
            <w: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ДОП отделения "Волейбол"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Сапрыкин И.В.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7-18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971" w:rsidRPr="00303229" w:rsidRDefault="00C92FAF" w:rsidP="00303229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ОДО</w:t>
            </w:r>
          </w:p>
        </w:tc>
      </w:tr>
      <w:tr w:rsidR="00D83971" w:rsidRPr="00D83971" w:rsidTr="00D83971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71" w:rsidRPr="00303229" w:rsidRDefault="00C92FAF" w:rsidP="00303229">
            <w: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ДООП отделения "Плавание"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Пешков М.Ю.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9-18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971" w:rsidRPr="00303229" w:rsidRDefault="00C92FAF" w:rsidP="00303229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ОДО</w:t>
            </w:r>
          </w:p>
        </w:tc>
      </w:tr>
      <w:tr w:rsidR="00D83971" w:rsidRPr="00D83971" w:rsidTr="00D8397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71" w:rsidRPr="00303229" w:rsidRDefault="00C92FAF" w:rsidP="00303229">
            <w: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ДООП отделения "Плавание"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Сапрыкин И.В.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9-18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971" w:rsidRPr="00303229" w:rsidRDefault="00C92FAF" w:rsidP="00303229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ОДО</w:t>
            </w:r>
          </w:p>
        </w:tc>
      </w:tr>
      <w:tr w:rsidR="00D83971" w:rsidRPr="00D83971" w:rsidTr="00D83971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71" w:rsidRPr="00303229" w:rsidRDefault="00C92FAF" w:rsidP="00303229">
            <w: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ДОП отделения "Плавание"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Пешков М.Ю.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9-18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971" w:rsidRPr="00303229" w:rsidRDefault="00C92FAF" w:rsidP="00303229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ОДО</w:t>
            </w:r>
          </w:p>
        </w:tc>
      </w:tr>
      <w:tr w:rsidR="00D83971" w:rsidRPr="00D83971" w:rsidTr="00D8397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71" w:rsidRPr="00303229" w:rsidRDefault="00C92FAF" w:rsidP="00303229">
            <w: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ДООП отделения "Легкая атлетика"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Асомудинов А.А.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7-18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СОШ</w:t>
            </w:r>
          </w:p>
        </w:tc>
      </w:tr>
      <w:tr w:rsidR="00D83971" w:rsidRPr="00D83971" w:rsidTr="00D8397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71" w:rsidRPr="00303229" w:rsidRDefault="00C92FAF" w:rsidP="00303229">
            <w: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ДООП отделения "Легкая атлетика"</w:t>
            </w:r>
          </w:p>
          <w:p w:rsidR="00C92FAF" w:rsidRDefault="00C92FAF" w:rsidP="00303229">
            <w:pPr>
              <w:rPr>
                <w:color w:val="000000"/>
              </w:rPr>
            </w:pPr>
          </w:p>
          <w:p w:rsidR="00C92FAF" w:rsidRPr="00303229" w:rsidRDefault="00C92FAF" w:rsidP="00303229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lastRenderedPageBreak/>
              <w:t>Старшинова С.В.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5-11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971" w:rsidRPr="00303229" w:rsidRDefault="00C92FAF" w:rsidP="00303229">
            <w:pPr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71" w:rsidRPr="00303229" w:rsidRDefault="00D83971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СОШ, ДОУ</w:t>
            </w:r>
          </w:p>
        </w:tc>
      </w:tr>
      <w:tr w:rsidR="00C92FAF" w:rsidRPr="00D83971" w:rsidTr="00D8397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AF" w:rsidRPr="00303229" w:rsidRDefault="00C92FAF" w:rsidP="00303229">
            <w:r>
              <w:lastRenderedPageBreak/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Default="00C92FAF" w:rsidP="00564D9D">
            <w:pPr>
              <w:rPr>
                <w:color w:val="000000"/>
              </w:rPr>
            </w:pPr>
            <w:r w:rsidRPr="00303229">
              <w:rPr>
                <w:color w:val="000000"/>
              </w:rPr>
              <w:t>ДООП отделения "Легкая атлетика"</w:t>
            </w:r>
          </w:p>
          <w:p w:rsidR="00C92FAF" w:rsidRDefault="00C92FAF" w:rsidP="00564D9D">
            <w:pPr>
              <w:rPr>
                <w:color w:val="000000"/>
              </w:rPr>
            </w:pPr>
          </w:p>
          <w:p w:rsidR="00C92FAF" w:rsidRPr="00303229" w:rsidRDefault="00C92FAF" w:rsidP="00564D9D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564D9D">
            <w:pPr>
              <w:rPr>
                <w:color w:val="000000"/>
              </w:rPr>
            </w:pPr>
            <w:r>
              <w:rPr>
                <w:color w:val="000000"/>
              </w:rPr>
              <w:t>Ильясов В.М.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564D9D">
            <w:pPr>
              <w:rPr>
                <w:color w:val="000000"/>
              </w:rPr>
            </w:pPr>
            <w:r w:rsidRPr="00303229">
              <w:rPr>
                <w:color w:val="000000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564D9D">
            <w:pPr>
              <w:rPr>
                <w:color w:val="000000"/>
              </w:rPr>
            </w:pPr>
            <w:r>
              <w:rPr>
                <w:color w:val="000000"/>
              </w:rPr>
              <w:t>5-7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564D9D">
            <w:pPr>
              <w:rPr>
                <w:color w:val="000000"/>
              </w:rPr>
            </w:pPr>
            <w:r w:rsidRPr="00303229">
              <w:rPr>
                <w:color w:val="000000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2FAF" w:rsidRPr="00303229" w:rsidRDefault="00C92FAF" w:rsidP="00564D9D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564D9D">
            <w:pPr>
              <w:rPr>
                <w:color w:val="000000"/>
              </w:rPr>
            </w:pPr>
            <w:r w:rsidRPr="00303229">
              <w:rPr>
                <w:color w:val="000000"/>
              </w:rPr>
              <w:t>ДОУ</w:t>
            </w:r>
          </w:p>
        </w:tc>
      </w:tr>
      <w:tr w:rsidR="00C92FAF" w:rsidRPr="00D83971" w:rsidTr="00D83971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AF" w:rsidRPr="00303229" w:rsidRDefault="00C92FAF" w:rsidP="00303229">
            <w: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ДОП отделения "Борьба самбо"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Джелилов Р.С.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7-18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ОДО</w:t>
            </w:r>
          </w:p>
        </w:tc>
      </w:tr>
      <w:tr w:rsidR="00C92FAF" w:rsidRPr="00D83971" w:rsidTr="00D83971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AF" w:rsidRPr="00303229" w:rsidRDefault="00C92FAF" w:rsidP="00303229">
            <w: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ДОП отделения "Борьба самбо"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Штоббе И.Я.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7-18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ОДО</w:t>
            </w:r>
          </w:p>
        </w:tc>
      </w:tr>
      <w:tr w:rsidR="00C92FAF" w:rsidRPr="00D83971" w:rsidTr="00D83971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AF" w:rsidRPr="00303229" w:rsidRDefault="00C92FAF" w:rsidP="00303229">
            <w: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ДОП отделения "Настольный теннис"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Ильясов В.А.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7-18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ОДО</w:t>
            </w:r>
          </w:p>
        </w:tc>
      </w:tr>
      <w:tr w:rsidR="00C92FAF" w:rsidRPr="00D83971" w:rsidTr="00D83971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AF" w:rsidRPr="00303229" w:rsidRDefault="00C92FAF" w:rsidP="00303229">
            <w: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ДООП отделения "Футбол"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Смирнов И.М.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7-18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СОШ</w:t>
            </w:r>
          </w:p>
        </w:tc>
      </w:tr>
      <w:tr w:rsidR="00C92FAF" w:rsidRPr="00D83971" w:rsidTr="00D8397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AF" w:rsidRPr="00303229" w:rsidRDefault="00C92FAF" w:rsidP="00303229">
            <w: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ДООП отделения "Футбол"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Асомудинов А.А.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7-18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СОШ</w:t>
            </w:r>
          </w:p>
        </w:tc>
      </w:tr>
      <w:tr w:rsidR="00C92FAF" w:rsidRPr="00D83971" w:rsidTr="00D8397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AF" w:rsidRPr="00303229" w:rsidRDefault="00C92FAF" w:rsidP="00303229">
            <w: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>
              <w:rPr>
                <w:color w:val="000000"/>
              </w:rPr>
              <w:t>ДООП отделения "Спортивное метание ножа</w:t>
            </w:r>
            <w:r w:rsidRPr="00303229">
              <w:rPr>
                <w:color w:val="000000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Примаков А.Ю.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7-18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СОШ</w:t>
            </w:r>
          </w:p>
        </w:tc>
      </w:tr>
      <w:tr w:rsidR="00C92FAF" w:rsidRPr="00D83971" w:rsidTr="00D83971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AF" w:rsidRPr="00303229" w:rsidRDefault="00C92FAF" w:rsidP="00303229">
            <w: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ДОП отделения "Футбол"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Комарь Р.Н.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7-18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СОШ</w:t>
            </w:r>
          </w:p>
        </w:tc>
      </w:tr>
      <w:tr w:rsidR="00C92FAF" w:rsidRPr="00D83971" w:rsidTr="00D83971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AF" w:rsidRPr="00303229" w:rsidRDefault="00C92FAF" w:rsidP="00303229">
            <w: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ДОП отделения "Футбол"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Асабин В.А.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7-18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СОШ</w:t>
            </w:r>
          </w:p>
        </w:tc>
      </w:tr>
      <w:tr w:rsidR="00C92FAF" w:rsidRPr="00D83971" w:rsidTr="00D8397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AF" w:rsidRPr="00303229" w:rsidRDefault="00C92FAF" w:rsidP="00303229">
            <w: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ДООП отделения "Бокс"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Зайсанов Э.В.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7-18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СОШ</w:t>
            </w:r>
          </w:p>
        </w:tc>
      </w:tr>
      <w:tr w:rsidR="00C92FAF" w:rsidRPr="00D83971" w:rsidTr="00D83971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AF" w:rsidRPr="00303229" w:rsidRDefault="00C92FAF" w:rsidP="00303229">
            <w: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ДОП отделения "Бокс"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Ильин А.А.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7-18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СОШ</w:t>
            </w:r>
          </w:p>
        </w:tc>
      </w:tr>
      <w:tr w:rsidR="00C92FAF" w:rsidRPr="00D83971" w:rsidTr="00D8397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AF" w:rsidRPr="00303229" w:rsidRDefault="00C92FAF" w:rsidP="00303229">
            <w: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ДООП отделения "Лыжные гонки"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Тюрин С.А.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7-18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СОШ</w:t>
            </w:r>
          </w:p>
        </w:tc>
      </w:tr>
      <w:tr w:rsidR="00C92FAF" w:rsidRPr="00D83971" w:rsidTr="00D83971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AF" w:rsidRPr="00303229" w:rsidRDefault="00C92FAF" w:rsidP="00303229">
            <w: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ДОП отделения "Гиревой спорт"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Гончаров Ю.В.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7-18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СОШ</w:t>
            </w:r>
          </w:p>
        </w:tc>
      </w:tr>
      <w:tr w:rsidR="00C92FAF" w:rsidRPr="00D83971" w:rsidTr="00D83971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AF" w:rsidRPr="00303229" w:rsidRDefault="00C92FAF" w:rsidP="00303229">
            <w: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ДОП отделения "Восточное боевое единоборство"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Гончаров Ю.В.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7-18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FAF" w:rsidRPr="00303229" w:rsidRDefault="00C92FAF" w:rsidP="00303229">
            <w:pPr>
              <w:rPr>
                <w:color w:val="000000"/>
              </w:rPr>
            </w:pPr>
            <w:r w:rsidRPr="00303229">
              <w:rPr>
                <w:color w:val="000000"/>
              </w:rPr>
              <w:t>СОШ</w:t>
            </w:r>
          </w:p>
        </w:tc>
      </w:tr>
    </w:tbl>
    <w:p w:rsidR="0073277F" w:rsidRPr="002C10B5" w:rsidRDefault="0073277F" w:rsidP="002C10B5">
      <w:pPr>
        <w:widowControl w:val="0"/>
        <w:jc w:val="both"/>
      </w:pPr>
    </w:p>
    <w:p w:rsidR="00650C36" w:rsidRPr="002C10B5" w:rsidRDefault="00650C36" w:rsidP="0018155D">
      <w:pPr>
        <w:widowControl w:val="0"/>
        <w:ind w:firstLine="567"/>
        <w:jc w:val="both"/>
        <w:rPr>
          <w:rFonts w:eastAsia="Calibri"/>
        </w:rPr>
      </w:pPr>
      <w:r w:rsidRPr="002C10B5">
        <w:t xml:space="preserve">Учебный год в МБУДО </w:t>
      </w:r>
      <w:r w:rsidR="00C60776">
        <w:t>«Спортшкола</w:t>
      </w:r>
      <w:r w:rsidR="00E70A47" w:rsidRPr="002C10B5">
        <w:t xml:space="preserve">» </w:t>
      </w:r>
      <w:r w:rsidRPr="002C10B5">
        <w:t>н</w:t>
      </w:r>
      <w:r w:rsidR="000E24CE">
        <w:t>ачинается 1 сентября и длится 52 недели</w:t>
      </w:r>
      <w:r w:rsidR="00E70A47" w:rsidRPr="002C10B5">
        <w:t>:</w:t>
      </w:r>
      <w:r w:rsidR="00C60776">
        <w:t xml:space="preserve"> </w:t>
      </w:r>
      <w:r w:rsidR="000E24CE">
        <w:rPr>
          <w:rFonts w:eastAsia="Calibri"/>
        </w:rPr>
        <w:t xml:space="preserve">из них </w:t>
      </w:r>
      <w:r w:rsidR="000E24CE">
        <w:rPr>
          <w:rFonts w:eastAsia="Calibri"/>
        </w:rPr>
        <w:lastRenderedPageBreak/>
        <w:t>46</w:t>
      </w:r>
      <w:r w:rsidR="00E70A47" w:rsidRPr="002C10B5">
        <w:rPr>
          <w:rFonts w:eastAsia="Calibri"/>
        </w:rPr>
        <w:t xml:space="preserve"> недель занятий проходят непосредственно в условиях спортивной школы и 6 недель в летний период на оздоровительных площадках, в условиях спортивно-оздоровительного лагеря и по индивидуальным планам).</w:t>
      </w:r>
      <w:r w:rsidR="00C60776">
        <w:rPr>
          <w:rFonts w:eastAsia="Calibri"/>
        </w:rPr>
        <w:t xml:space="preserve"> </w:t>
      </w:r>
      <w:r w:rsidRPr="002C10B5">
        <w:t>Учебно-тренировочные занятия в отделениях проводятся в соответствии с годовым учебным планом и календарным учебным графиком.</w:t>
      </w:r>
    </w:p>
    <w:p w:rsidR="00BC74D7" w:rsidRPr="002C10B5" w:rsidRDefault="00794E29" w:rsidP="002C10B5">
      <w:pPr>
        <w:ind w:firstLine="567"/>
        <w:jc w:val="both"/>
      </w:pPr>
      <w:r>
        <w:t>Учебный план школы в 2024</w:t>
      </w:r>
      <w:r w:rsidR="00D83971">
        <w:t xml:space="preserve"> </w:t>
      </w:r>
      <w:r w:rsidR="00BC74D7" w:rsidRPr="002C10B5">
        <w:t>году, основной целью  которого - содействие реализации образовательной программы, разработан в соответствии с документами:</w:t>
      </w:r>
    </w:p>
    <w:p w:rsidR="00BC74D7" w:rsidRPr="002C10B5" w:rsidRDefault="00BC74D7" w:rsidP="002C10B5">
      <w:pPr>
        <w:jc w:val="both"/>
      </w:pPr>
      <w:r w:rsidRPr="002C10B5">
        <w:t xml:space="preserve">-законом  Российской Федерации от 29.12.2012 г. № 273-ФЗ «Об образовании»; </w:t>
      </w:r>
    </w:p>
    <w:p w:rsidR="00BC74D7" w:rsidRPr="002C10B5" w:rsidRDefault="00BC74D7" w:rsidP="002C10B5">
      <w:pPr>
        <w:jc w:val="both"/>
      </w:pPr>
      <w:r w:rsidRPr="002C10B5">
        <w:t xml:space="preserve">-законом «О физической культуре и спорте в Российской Федерации от 04.12.2007г. № 329-ФЗ (с изменениями от 23.07.2008г.); </w:t>
      </w:r>
    </w:p>
    <w:p w:rsidR="00BC74D7" w:rsidRPr="002C10B5" w:rsidRDefault="00BC74D7" w:rsidP="002C10B5">
      <w:pPr>
        <w:jc w:val="both"/>
      </w:pPr>
      <w:r w:rsidRPr="002C10B5">
        <w:t xml:space="preserve">-санитарно-эпидемиологическими требованиями к учреждениям дополнительного образования детей (внешкольные учреждения), СанПиН 2.4.4.3172-14; </w:t>
      </w:r>
    </w:p>
    <w:p w:rsidR="00B25658" w:rsidRPr="00541DC4" w:rsidRDefault="00BC74D7" w:rsidP="00B25658">
      <w:pPr>
        <w:rPr>
          <w:i/>
          <w:color w:val="000000" w:themeColor="text1"/>
        </w:rPr>
      </w:pPr>
      <w:r w:rsidRPr="002C10B5">
        <w:rPr>
          <w:rStyle w:val="articleseperator"/>
        </w:rPr>
        <w:t>-</w:t>
      </w:r>
      <w:hyperlink r:id="rId9" w:history="1">
        <w:r w:rsidR="00B25658" w:rsidRPr="00541DC4">
          <w:rPr>
            <w:rStyle w:val="af6"/>
            <w:bCs/>
            <w:i w:val="0"/>
            <w:color w:val="000000" w:themeColor="text1"/>
          </w:rPr>
          <w:t>Приказ Министерства просвещения РФ от 9 ноября 2018 г. N 196 “Об утверждении Порядка организации и осуществления образовательной деятельности по дополнительным общеобразовательным программам” </w:t>
        </w:r>
      </w:hyperlink>
    </w:p>
    <w:p w:rsidR="00BC74D7" w:rsidRDefault="00BC74D7" w:rsidP="002C10B5">
      <w:pPr>
        <w:tabs>
          <w:tab w:val="num" w:pos="-2880"/>
          <w:tab w:val="num" w:pos="2484"/>
        </w:tabs>
        <w:ind w:firstLine="540"/>
        <w:jc w:val="both"/>
      </w:pPr>
      <w:r w:rsidRPr="002C10B5">
        <w:t>Учебный план складывался из трёх, преемственно связанных между собой, этапов</w:t>
      </w:r>
      <w:r w:rsidR="008964C1">
        <w:t xml:space="preserve"> спортивной подготовки</w:t>
      </w:r>
      <w:r w:rsidRPr="002C10B5">
        <w:t>: спортивно-оздоровите</w:t>
      </w:r>
      <w:r w:rsidR="000D7210">
        <w:t>льный, базовый уровень сложности</w:t>
      </w:r>
      <w:r w:rsidRPr="002C10B5">
        <w:t>,</w:t>
      </w:r>
      <w:r w:rsidR="000D7210">
        <w:t xml:space="preserve"> углубленный уровень сложности.</w:t>
      </w:r>
    </w:p>
    <w:p w:rsidR="001C7F18" w:rsidRPr="002C10B5" w:rsidRDefault="001C7F18" w:rsidP="002C10B5">
      <w:pPr>
        <w:tabs>
          <w:tab w:val="num" w:pos="-2880"/>
          <w:tab w:val="num" w:pos="2484"/>
        </w:tabs>
        <w:ind w:firstLine="540"/>
        <w:jc w:val="both"/>
      </w:pPr>
    </w:p>
    <w:p w:rsidR="008B0757" w:rsidRPr="002C10B5" w:rsidRDefault="008B0757" w:rsidP="002C10B5">
      <w:pPr>
        <w:pStyle w:val="ac"/>
        <w:ind w:left="0"/>
        <w:jc w:val="both"/>
        <w:rPr>
          <w:b/>
        </w:rPr>
      </w:pPr>
    </w:p>
    <w:p w:rsidR="00650C36" w:rsidRPr="002C10B5" w:rsidRDefault="00650C36" w:rsidP="00AA637B">
      <w:pPr>
        <w:pStyle w:val="ac"/>
        <w:shd w:val="clear" w:color="auto" w:fill="FFFFFF"/>
        <w:autoSpaceDE w:val="0"/>
        <w:autoSpaceDN w:val="0"/>
        <w:adjustRightInd w:val="0"/>
        <w:ind w:left="0"/>
        <w:jc w:val="center"/>
        <w:rPr>
          <w:b/>
        </w:rPr>
      </w:pPr>
      <w:r w:rsidRPr="002C10B5">
        <w:rPr>
          <w:b/>
        </w:rPr>
        <w:t>3.2. Соответствие расписания требованиям СанПиНа</w:t>
      </w:r>
      <w:r w:rsidR="004066FA" w:rsidRPr="002C10B5">
        <w:rPr>
          <w:b/>
        </w:rPr>
        <w:t>.</w:t>
      </w:r>
    </w:p>
    <w:p w:rsidR="009C5E3D" w:rsidRPr="002C10B5" w:rsidRDefault="009C5E3D" w:rsidP="002C10B5">
      <w:pPr>
        <w:pStyle w:val="ac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:rsidR="00BC74D7" w:rsidRPr="002C10B5" w:rsidRDefault="009D1696" w:rsidP="002C10B5">
      <w:pPr>
        <w:autoSpaceDE w:val="0"/>
        <w:autoSpaceDN w:val="0"/>
        <w:adjustRightInd w:val="0"/>
        <w:jc w:val="both"/>
      </w:pPr>
      <w:r w:rsidRPr="002C10B5">
        <w:t>МБ</w:t>
      </w:r>
      <w:r w:rsidR="009C6B79" w:rsidRPr="002C10B5">
        <w:t>У ДО</w:t>
      </w:r>
      <w:r w:rsidR="007E7BB9">
        <w:t xml:space="preserve"> «Спортшкола</w:t>
      </w:r>
      <w:r w:rsidR="009C6B79" w:rsidRPr="002C10B5">
        <w:t>»</w:t>
      </w:r>
      <w:r w:rsidRPr="002C10B5">
        <w:t xml:space="preserve"> Красногвардейского района</w:t>
      </w:r>
      <w:r w:rsidR="00BC74D7" w:rsidRPr="002C10B5">
        <w:t xml:space="preserve"> осуществляет работу в течение всего календарного года. Учебный</w:t>
      </w:r>
      <w:r w:rsidR="007E7BB9">
        <w:t xml:space="preserve"> </w:t>
      </w:r>
      <w:r w:rsidR="00BC74D7" w:rsidRPr="002C10B5">
        <w:t>год начинается 1 сентября и заканчивается 31</w:t>
      </w:r>
      <w:r w:rsidR="007E7BB9">
        <w:t xml:space="preserve"> </w:t>
      </w:r>
      <w:r w:rsidR="00422879">
        <w:t>августа</w:t>
      </w:r>
      <w:r w:rsidR="00BC74D7" w:rsidRPr="002C10B5">
        <w:t>.</w:t>
      </w:r>
      <w:r w:rsidR="007E7BB9">
        <w:t xml:space="preserve"> </w:t>
      </w:r>
      <w:r w:rsidRPr="002C10B5">
        <w:rPr>
          <w:rFonts w:eastAsia="Calibri"/>
          <w:bCs/>
          <w:color w:val="000000"/>
        </w:rPr>
        <w:t>Режим работы учреждения с 9</w:t>
      </w:r>
      <w:r w:rsidR="00BC74D7" w:rsidRPr="002C10B5">
        <w:rPr>
          <w:rFonts w:eastAsia="Calibri"/>
          <w:bCs/>
          <w:color w:val="000000"/>
        </w:rPr>
        <w:t>.00</w:t>
      </w:r>
      <w:r w:rsidR="007E7BB9">
        <w:rPr>
          <w:rFonts w:eastAsia="Calibri"/>
          <w:bCs/>
          <w:color w:val="000000"/>
        </w:rPr>
        <w:t xml:space="preserve"> </w:t>
      </w:r>
      <w:r w:rsidR="004D0FCF">
        <w:rPr>
          <w:rFonts w:eastAsia="Calibri"/>
          <w:bCs/>
          <w:color w:val="000000"/>
        </w:rPr>
        <w:t>ч. до 21</w:t>
      </w:r>
      <w:r w:rsidR="00BC74D7" w:rsidRPr="002C10B5">
        <w:rPr>
          <w:rFonts w:eastAsia="Calibri"/>
          <w:bCs/>
          <w:color w:val="000000"/>
        </w:rPr>
        <w:t>.00</w:t>
      </w:r>
      <w:r w:rsidR="007E7BB9">
        <w:rPr>
          <w:rFonts w:eastAsia="Calibri"/>
          <w:bCs/>
          <w:color w:val="000000"/>
        </w:rPr>
        <w:t xml:space="preserve"> </w:t>
      </w:r>
      <w:r w:rsidR="00BC74D7" w:rsidRPr="002C10B5">
        <w:rPr>
          <w:rFonts w:eastAsia="Calibri"/>
          <w:bCs/>
          <w:color w:val="000000"/>
        </w:rPr>
        <w:t xml:space="preserve">ч. </w:t>
      </w:r>
      <w:r w:rsidR="00BC74D7" w:rsidRPr="002C10B5">
        <w:t>С учетом режима</w:t>
      </w:r>
      <w:r w:rsidR="007E7BB9">
        <w:t xml:space="preserve"> </w:t>
      </w:r>
      <w:r w:rsidR="00BC74D7" w:rsidRPr="002C10B5">
        <w:t>работы и расписания в общеобразовательных школах учебно-тренировочные</w:t>
      </w:r>
      <w:r w:rsidR="007E7BB9">
        <w:t xml:space="preserve"> </w:t>
      </w:r>
      <w:r w:rsidR="00BC74D7" w:rsidRPr="002C10B5">
        <w:t>занятия проводятся п</w:t>
      </w:r>
      <w:r w:rsidR="004D0FCF">
        <w:t>о расписанию, в 1 смену: с 9.00 до 14.00 часов, 2 смена: с 14.00 до 21 часов.</w:t>
      </w:r>
    </w:p>
    <w:p w:rsidR="00A116E7" w:rsidRPr="002C10B5" w:rsidRDefault="00BC74D7" w:rsidP="00AA637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C10B5">
        <w:rPr>
          <w:rFonts w:eastAsia="Calibri"/>
          <w:bCs/>
          <w:color w:val="000000"/>
        </w:rPr>
        <w:t>Уч</w:t>
      </w:r>
      <w:r w:rsidRPr="002C10B5">
        <w:rPr>
          <w:rFonts w:eastAsia="Calibri"/>
        </w:rPr>
        <w:t xml:space="preserve">астниками </w:t>
      </w:r>
      <w:r w:rsidR="004D0FCF">
        <w:rPr>
          <w:rFonts w:eastAsia="Calibri"/>
        </w:rPr>
        <w:t>образовательного  процесса являю</w:t>
      </w:r>
      <w:r w:rsidRPr="002C10B5">
        <w:rPr>
          <w:rFonts w:eastAsia="Calibri"/>
        </w:rPr>
        <w:t>тся  обучающиеся</w:t>
      </w:r>
      <w:r w:rsidR="004D0FCF">
        <w:rPr>
          <w:rFonts w:eastAsia="Calibri"/>
        </w:rPr>
        <w:t xml:space="preserve"> и взрослое население </w:t>
      </w:r>
      <w:r w:rsidR="009D1696" w:rsidRPr="002C10B5">
        <w:rPr>
          <w:rFonts w:eastAsia="Calibri"/>
          <w:color w:val="000000"/>
          <w:spacing w:val="-1"/>
        </w:rPr>
        <w:t>от 7</w:t>
      </w:r>
      <w:r w:rsidR="004D0FCF">
        <w:rPr>
          <w:rFonts w:eastAsia="Calibri"/>
          <w:color w:val="000000"/>
          <w:spacing w:val="-1"/>
        </w:rPr>
        <w:t xml:space="preserve">лет. </w:t>
      </w:r>
      <w:r w:rsidR="00457484" w:rsidRPr="002C10B5">
        <w:t>Расписание учебно-</w:t>
      </w:r>
      <w:r w:rsidR="00A116E7" w:rsidRPr="002C10B5">
        <w:t>тренировочных   занятий  составляется  на учебный год  с учётом</w:t>
      </w:r>
      <w:r w:rsidR="007E7BB9">
        <w:t xml:space="preserve"> </w:t>
      </w:r>
      <w:r w:rsidR="00A116E7" w:rsidRPr="002C10B5">
        <w:t>кадрового обеспечения, возможностей спортивных сооружений – их загруженности и пропускной способности.</w:t>
      </w:r>
    </w:p>
    <w:p w:rsidR="00AA637B" w:rsidRDefault="00AA637B" w:rsidP="002C10B5">
      <w:pPr>
        <w:autoSpaceDE w:val="0"/>
        <w:autoSpaceDN w:val="0"/>
        <w:adjustRightInd w:val="0"/>
        <w:jc w:val="both"/>
      </w:pPr>
      <w:r>
        <w:rPr>
          <w:rFonts w:eastAsia="Calibri"/>
        </w:rPr>
        <w:tab/>
      </w:r>
      <w:r w:rsidR="00A116E7" w:rsidRPr="002C10B5">
        <w:t>Расписание занятий (тренировок) составляется и утверждается администрацией школы с учётом возрастных особенностей детей и установленных санитарно-гигиенических норм, режима тренировок, отдыха обучающихся, обучения их в общеобразовательных и других учреждениях.</w:t>
      </w:r>
    </w:p>
    <w:p w:rsidR="00A116E7" w:rsidRPr="00AA637B" w:rsidRDefault="00A116E7" w:rsidP="00AA637B">
      <w:pPr>
        <w:autoSpaceDE w:val="0"/>
        <w:autoSpaceDN w:val="0"/>
        <w:adjustRightInd w:val="0"/>
        <w:ind w:firstLine="709"/>
        <w:jc w:val="both"/>
      </w:pPr>
      <w:r w:rsidRPr="002C10B5">
        <w:t xml:space="preserve">Продолжительность одного занятия в группах спортивно-оздоровительной направленности </w:t>
      </w:r>
      <w:r w:rsidR="008C43CF" w:rsidRPr="002C10B5">
        <w:t>не  превышает</w:t>
      </w:r>
      <w:r w:rsidRPr="002C10B5">
        <w:t xml:space="preserve"> двух академических часов;  в</w:t>
      </w:r>
      <w:r w:rsidR="00AE5C25">
        <w:t xml:space="preserve"> группах базового уровня сложности</w:t>
      </w:r>
      <w:r w:rsidRPr="002C10B5">
        <w:t xml:space="preserve"> тренировочных группах – </w:t>
      </w:r>
      <w:r w:rsidR="006C0A66">
        <w:t>двух-т</w:t>
      </w:r>
      <w:r w:rsidRPr="002C10B5">
        <w:t>рех  академических часов.</w:t>
      </w:r>
    </w:p>
    <w:p w:rsidR="00D107A3" w:rsidRPr="002C10B5" w:rsidRDefault="00D107A3" w:rsidP="002C10B5">
      <w:pPr>
        <w:pStyle w:val="ac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:rsidR="00650C36" w:rsidRDefault="00650C36" w:rsidP="00AA637B">
      <w:pPr>
        <w:pStyle w:val="ac"/>
        <w:shd w:val="clear" w:color="auto" w:fill="FFFFFF"/>
        <w:autoSpaceDE w:val="0"/>
        <w:autoSpaceDN w:val="0"/>
        <w:adjustRightInd w:val="0"/>
        <w:ind w:left="0"/>
        <w:jc w:val="center"/>
        <w:rPr>
          <w:b/>
        </w:rPr>
      </w:pPr>
      <w:r w:rsidRPr="002C10B5">
        <w:rPr>
          <w:b/>
        </w:rPr>
        <w:t>3.3. Формы и виды учебно-тренировочных занятий</w:t>
      </w:r>
      <w:r w:rsidR="00457484" w:rsidRPr="002C10B5">
        <w:rPr>
          <w:b/>
        </w:rPr>
        <w:t>.</w:t>
      </w:r>
    </w:p>
    <w:p w:rsidR="00D83971" w:rsidRPr="002C10B5" w:rsidRDefault="00D83971" w:rsidP="00AA637B">
      <w:pPr>
        <w:pStyle w:val="ac"/>
        <w:shd w:val="clear" w:color="auto" w:fill="FFFFFF"/>
        <w:autoSpaceDE w:val="0"/>
        <w:autoSpaceDN w:val="0"/>
        <w:adjustRightInd w:val="0"/>
        <w:ind w:left="0"/>
        <w:jc w:val="center"/>
        <w:rPr>
          <w:b/>
        </w:rPr>
      </w:pPr>
    </w:p>
    <w:p w:rsidR="00D83971" w:rsidRPr="006448A8" w:rsidRDefault="00D83971" w:rsidP="00D83971">
      <w:pPr>
        <w:ind w:left="-142" w:right="66" w:firstLine="851"/>
      </w:pPr>
      <w:r w:rsidRPr="006448A8">
        <w:t xml:space="preserve">Основными формами учебного процесса являются групповые учебные и теоретические занятия, самостоятельная работа, медико-восстановительные мероприятия, текущий контроль, промежуточная и итоговая аттестация, медицинский контроль, соревнования, учебно-тренировочные сборы, инструкторская и судейская практика. </w:t>
      </w:r>
    </w:p>
    <w:p w:rsidR="00D83971" w:rsidRPr="006448A8" w:rsidRDefault="00D83971" w:rsidP="00D83971">
      <w:pPr>
        <w:ind w:left="-142" w:right="66" w:firstLine="851"/>
      </w:pPr>
      <w:r w:rsidRPr="006448A8">
        <w:t xml:space="preserve">Вывод: </w:t>
      </w:r>
      <w:r>
        <w:t xml:space="preserve">МБУ ДО «Спортшкола» </w:t>
      </w:r>
      <w:r w:rsidRPr="006448A8">
        <w:t xml:space="preserve">зарегистрирована и функционирует в соответствии с нормативными документами в сфере образования Российской Федерации и в сфере физической культуры и спорта. Оценка образовательной деятельности выражается степенью соответствия образования нормативным документам по дополнительному образованию, что определяет его стабильное функционирование, вовлеченность всех сотрудников, обучающихся и родителей в образовательный процесс. </w:t>
      </w:r>
    </w:p>
    <w:p w:rsidR="00D83971" w:rsidRPr="006448A8" w:rsidRDefault="00D83971" w:rsidP="00D83971">
      <w:pPr>
        <w:spacing w:after="118" w:line="259" w:lineRule="auto"/>
        <w:ind w:left="422"/>
      </w:pPr>
      <w:r w:rsidRPr="006448A8">
        <w:t xml:space="preserve"> </w:t>
      </w:r>
    </w:p>
    <w:p w:rsidR="00650C36" w:rsidRPr="002C10B5" w:rsidRDefault="00650C36" w:rsidP="00D83971">
      <w:pPr>
        <w:shd w:val="clear" w:color="auto" w:fill="FFFFFF"/>
        <w:jc w:val="both"/>
      </w:pPr>
      <w:r w:rsidRPr="002C10B5">
        <w:t xml:space="preserve">В целях объективного определения уровня успеваемости обучающихся и своевременного выявления недостатков в их подготовке проводилось комплексное тестирование спортсменов </w:t>
      </w:r>
      <w:r w:rsidRPr="002C10B5">
        <w:lastRenderedPageBreak/>
        <w:t>в соответствии с видами тестов (контрольно-переводных нормативов, испытаний), представленных в реализуемых  программах.</w:t>
      </w:r>
    </w:p>
    <w:p w:rsidR="00650C36" w:rsidRPr="002C10B5" w:rsidRDefault="00650C36" w:rsidP="002C10B5">
      <w:pPr>
        <w:shd w:val="clear" w:color="auto" w:fill="FFFFFF"/>
        <w:ind w:firstLine="660"/>
        <w:jc w:val="both"/>
      </w:pPr>
      <w:r w:rsidRPr="002C10B5">
        <w:t>Два раза в год в группах проводились контрольные испытания по общей, специальной и техничес</w:t>
      </w:r>
      <w:r w:rsidR="006D12CE" w:rsidRPr="002C10B5">
        <w:t>кой подготовке.</w:t>
      </w:r>
      <w:r w:rsidRPr="002C10B5">
        <w:t xml:space="preserve"> Уровень подготовленности обучающихся выражается в количественно-качественных показателях по технической, тактической, физической и теоретической подготовленности. </w:t>
      </w:r>
    </w:p>
    <w:p w:rsidR="004264CA" w:rsidRDefault="00650C36" w:rsidP="002C10B5">
      <w:pPr>
        <w:ind w:firstLine="708"/>
        <w:jc w:val="both"/>
      </w:pPr>
      <w:r w:rsidRPr="002C10B5">
        <w:t>Промежуточная аттестация сентябрь-о</w:t>
      </w:r>
      <w:r w:rsidR="0010790F">
        <w:t>ктябрь</w:t>
      </w:r>
      <w:r w:rsidRPr="002C10B5">
        <w:t xml:space="preserve"> - проведение контроль</w:t>
      </w:r>
      <w:r w:rsidRPr="002C10B5">
        <w:softHyphen/>
        <w:t>ных испытаний в соответствии с контрольными нормативами, разработанными на основании программ по данному виду спорта</w:t>
      </w:r>
    </w:p>
    <w:p w:rsidR="009C6B79" w:rsidRPr="002C10B5" w:rsidRDefault="00650C36" w:rsidP="002C10B5">
      <w:pPr>
        <w:ind w:firstLine="708"/>
        <w:jc w:val="both"/>
      </w:pPr>
      <w:r w:rsidRPr="002C10B5">
        <w:t>Ит</w:t>
      </w:r>
      <w:r w:rsidR="0010790F">
        <w:t xml:space="preserve">оговая аттестация  май  </w:t>
      </w:r>
      <w:r w:rsidRPr="002C10B5">
        <w:t>– проведение контрольно-переводных испытаний в соответствии с контрольно-переводными нормативами, разработанными  на основании  </w:t>
      </w:r>
      <w:r w:rsidR="004264CA">
        <w:t>программ по данному виду спорта</w:t>
      </w:r>
      <w:r w:rsidR="009C5E3D" w:rsidRPr="002C10B5">
        <w:t>.</w:t>
      </w:r>
    </w:p>
    <w:p w:rsidR="004066FA" w:rsidRPr="002C10B5" w:rsidRDefault="004066FA" w:rsidP="002C10B5">
      <w:pPr>
        <w:tabs>
          <w:tab w:val="left" w:pos="900"/>
        </w:tabs>
        <w:jc w:val="both"/>
        <w:rPr>
          <w:b/>
        </w:rPr>
      </w:pPr>
    </w:p>
    <w:p w:rsidR="003151E1" w:rsidRPr="002C10B5" w:rsidRDefault="003151E1" w:rsidP="002C10B5">
      <w:pPr>
        <w:tabs>
          <w:tab w:val="left" w:pos="900"/>
        </w:tabs>
        <w:jc w:val="both"/>
        <w:rPr>
          <w:b/>
        </w:rPr>
      </w:pPr>
      <w:r w:rsidRPr="002C10B5">
        <w:rPr>
          <w:b/>
        </w:rPr>
        <w:t>Выводы:</w:t>
      </w:r>
    </w:p>
    <w:p w:rsidR="003151E1" w:rsidRPr="002C10B5" w:rsidRDefault="003151E1" w:rsidP="002C10B5">
      <w:pPr>
        <w:jc w:val="both"/>
      </w:pPr>
      <w:r w:rsidRPr="002C10B5">
        <w:t>1. Организация образовательного процесса в учреждении соответствует уставным требованиям и требованиям СанПиН.</w:t>
      </w:r>
    </w:p>
    <w:p w:rsidR="003151E1" w:rsidRPr="002C10B5" w:rsidRDefault="003151E1" w:rsidP="002C10B5">
      <w:pPr>
        <w:autoSpaceDE w:val="0"/>
        <w:autoSpaceDN w:val="0"/>
        <w:adjustRightInd w:val="0"/>
        <w:jc w:val="both"/>
      </w:pPr>
      <w:r w:rsidRPr="002C10B5">
        <w:t>2.  В с</w:t>
      </w:r>
      <w:r w:rsidR="003A4F0F" w:rsidRPr="002C10B5">
        <w:t xml:space="preserve">оответствии с лицензией МБУ </w:t>
      </w:r>
      <w:r w:rsidR="00CA5C6D" w:rsidRPr="002C10B5">
        <w:t>ДО «</w:t>
      </w:r>
      <w:r w:rsidR="007E7BB9">
        <w:t>С</w:t>
      </w:r>
      <w:r w:rsidR="003A4F0F" w:rsidRPr="002C10B5">
        <w:t xml:space="preserve">портивная школа» </w:t>
      </w:r>
      <w:r w:rsidRPr="002C10B5">
        <w:t>предоставляет детям и подросткам, не имеющим медицинских противопоказаний для занятий спортом, равные условия для поступления и обучения.</w:t>
      </w:r>
    </w:p>
    <w:p w:rsidR="003151E1" w:rsidRPr="002C10B5" w:rsidRDefault="003151E1" w:rsidP="002C10B5">
      <w:pPr>
        <w:shd w:val="clear" w:color="auto" w:fill="FFFFFF"/>
        <w:autoSpaceDE w:val="0"/>
        <w:autoSpaceDN w:val="0"/>
        <w:adjustRightInd w:val="0"/>
        <w:jc w:val="both"/>
      </w:pPr>
      <w:r w:rsidRPr="002C10B5">
        <w:t xml:space="preserve">3.Режим </w:t>
      </w:r>
      <w:r w:rsidR="007E7BB9">
        <w:t>работы МБУ ДО «С</w:t>
      </w:r>
      <w:r w:rsidRPr="002C10B5">
        <w:t>портивна</w:t>
      </w:r>
      <w:r w:rsidR="00D83971">
        <w:t>я школа» в</w:t>
      </w:r>
      <w:r w:rsidR="00794E29">
        <w:t xml:space="preserve"> 2024</w:t>
      </w:r>
      <w:r w:rsidR="00F00174">
        <w:t xml:space="preserve"> </w:t>
      </w:r>
      <w:r w:rsidRPr="002C10B5">
        <w:t xml:space="preserve"> году соответствовал правилам внутреннего распорядка, календарному учебному графику и расписанию учебно-тренировочных занятий. </w:t>
      </w:r>
    </w:p>
    <w:p w:rsidR="003151E1" w:rsidRPr="002C10B5" w:rsidRDefault="003151E1" w:rsidP="002C10B5">
      <w:pPr>
        <w:autoSpaceDE w:val="0"/>
        <w:autoSpaceDN w:val="0"/>
        <w:adjustRightInd w:val="0"/>
        <w:ind w:right="-1"/>
        <w:jc w:val="both"/>
      </w:pPr>
      <w:r w:rsidRPr="002C10B5">
        <w:t>4.   Учебный план соответствует заявленным образовательным программам.</w:t>
      </w:r>
    </w:p>
    <w:p w:rsidR="003151E1" w:rsidRPr="002C10B5" w:rsidRDefault="003151E1" w:rsidP="002C10B5">
      <w:pPr>
        <w:autoSpaceDE w:val="0"/>
        <w:autoSpaceDN w:val="0"/>
        <w:adjustRightInd w:val="0"/>
        <w:ind w:right="-1"/>
        <w:jc w:val="both"/>
        <w:rPr>
          <w:iCs/>
        </w:rPr>
      </w:pPr>
      <w:r w:rsidRPr="002C10B5">
        <w:rPr>
          <w:iCs/>
        </w:rPr>
        <w:t>5. Сетка часов учебного плана  полностью соответствует по структуре методическим рекомендациям для детско-юношеских спортивных школ.</w:t>
      </w:r>
    </w:p>
    <w:p w:rsidR="003151E1" w:rsidRPr="002C10B5" w:rsidRDefault="003151E1" w:rsidP="002C10B5">
      <w:pPr>
        <w:tabs>
          <w:tab w:val="left" w:pos="3060"/>
        </w:tabs>
        <w:snapToGrid w:val="0"/>
        <w:jc w:val="both"/>
        <w:rPr>
          <w:iCs/>
        </w:rPr>
      </w:pPr>
      <w:r w:rsidRPr="002C10B5">
        <w:rPr>
          <w:iCs/>
        </w:rPr>
        <w:t>6.   Обеспеченность программами учебных дисциплин составляет 100%.</w:t>
      </w:r>
    </w:p>
    <w:p w:rsidR="003151E1" w:rsidRPr="00FD01D6" w:rsidRDefault="003151E1" w:rsidP="002C10B5">
      <w:pPr>
        <w:tabs>
          <w:tab w:val="left" w:pos="3060"/>
        </w:tabs>
        <w:snapToGrid w:val="0"/>
        <w:jc w:val="both"/>
        <w:rPr>
          <w:iCs/>
        </w:rPr>
      </w:pPr>
      <w:r w:rsidRPr="002C10B5">
        <w:rPr>
          <w:iCs/>
        </w:rPr>
        <w:t>7. Программное обеспечение учебного плана соответствует уровню и направленности реали</w:t>
      </w:r>
      <w:r w:rsidR="00D80C22">
        <w:rPr>
          <w:iCs/>
        </w:rPr>
        <w:t xml:space="preserve">зуемых общеобразовательных </w:t>
      </w:r>
      <w:r w:rsidRPr="002C10B5">
        <w:rPr>
          <w:iCs/>
        </w:rPr>
        <w:t xml:space="preserve"> программ</w:t>
      </w:r>
      <w:r w:rsidR="00917C7D" w:rsidRPr="002C10B5">
        <w:rPr>
          <w:iCs/>
        </w:rPr>
        <w:t>.</w:t>
      </w:r>
    </w:p>
    <w:p w:rsidR="0010790F" w:rsidRPr="00FD01D6" w:rsidRDefault="0010790F" w:rsidP="002C10B5">
      <w:pPr>
        <w:tabs>
          <w:tab w:val="left" w:pos="3060"/>
        </w:tabs>
        <w:snapToGrid w:val="0"/>
        <w:jc w:val="both"/>
        <w:rPr>
          <w:iCs/>
        </w:rPr>
      </w:pPr>
    </w:p>
    <w:p w:rsidR="009C3B6F" w:rsidRPr="00FD01D6" w:rsidRDefault="009C3B6F" w:rsidP="002C10B5">
      <w:pPr>
        <w:tabs>
          <w:tab w:val="left" w:pos="3060"/>
        </w:tabs>
        <w:snapToGrid w:val="0"/>
        <w:jc w:val="both"/>
        <w:rPr>
          <w:iCs/>
        </w:rPr>
      </w:pPr>
    </w:p>
    <w:p w:rsidR="00D107A3" w:rsidRPr="002C10B5" w:rsidRDefault="00D107A3" w:rsidP="002C10B5">
      <w:pPr>
        <w:pStyle w:val="ac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:rsidR="00650C36" w:rsidRPr="002C10B5" w:rsidRDefault="00650C36" w:rsidP="00AA637B">
      <w:pPr>
        <w:pStyle w:val="ac"/>
        <w:shd w:val="clear" w:color="auto" w:fill="FFFFFF"/>
        <w:autoSpaceDE w:val="0"/>
        <w:autoSpaceDN w:val="0"/>
        <w:adjustRightInd w:val="0"/>
        <w:ind w:left="0"/>
        <w:jc w:val="center"/>
        <w:rPr>
          <w:b/>
        </w:rPr>
      </w:pPr>
      <w:r w:rsidRPr="002C10B5">
        <w:rPr>
          <w:b/>
        </w:rPr>
        <w:t>4. Оценка содержания и качества подготовки учащихся,</w:t>
      </w:r>
    </w:p>
    <w:p w:rsidR="00650C36" w:rsidRPr="002C10B5" w:rsidRDefault="00650C36" w:rsidP="00AA637B">
      <w:pPr>
        <w:pStyle w:val="ac"/>
        <w:shd w:val="clear" w:color="auto" w:fill="FFFFFF"/>
        <w:autoSpaceDE w:val="0"/>
        <w:autoSpaceDN w:val="0"/>
        <w:adjustRightInd w:val="0"/>
        <w:ind w:left="0"/>
        <w:jc w:val="center"/>
        <w:rPr>
          <w:b/>
        </w:rPr>
      </w:pPr>
      <w:r w:rsidRPr="002C10B5">
        <w:rPr>
          <w:b/>
        </w:rPr>
        <w:t>востребованности выпускников</w:t>
      </w:r>
      <w:r w:rsidR="00C42F5E" w:rsidRPr="002C10B5">
        <w:rPr>
          <w:b/>
        </w:rPr>
        <w:t>.</w:t>
      </w:r>
    </w:p>
    <w:p w:rsidR="00650C36" w:rsidRPr="002C10B5" w:rsidRDefault="00650C36" w:rsidP="002C10B5">
      <w:pPr>
        <w:pStyle w:val="ac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:rsidR="00650C36" w:rsidRPr="002C10B5" w:rsidRDefault="00650C36" w:rsidP="00AA637B">
      <w:pPr>
        <w:pStyle w:val="ac"/>
        <w:shd w:val="clear" w:color="auto" w:fill="FFFFFF"/>
        <w:autoSpaceDE w:val="0"/>
        <w:autoSpaceDN w:val="0"/>
        <w:adjustRightInd w:val="0"/>
        <w:ind w:left="0"/>
        <w:jc w:val="center"/>
        <w:rPr>
          <w:b/>
        </w:rPr>
      </w:pPr>
      <w:r w:rsidRPr="002C10B5">
        <w:rPr>
          <w:b/>
        </w:rPr>
        <w:t>4.1. Характеристика рабочих программ</w:t>
      </w:r>
    </w:p>
    <w:p w:rsidR="00650C36" w:rsidRDefault="00650C36" w:rsidP="00AA637B">
      <w:pPr>
        <w:pStyle w:val="ac"/>
        <w:shd w:val="clear" w:color="auto" w:fill="FFFFFF"/>
        <w:autoSpaceDE w:val="0"/>
        <w:autoSpaceDN w:val="0"/>
        <w:adjustRightInd w:val="0"/>
        <w:ind w:left="0"/>
        <w:jc w:val="center"/>
        <w:rPr>
          <w:b/>
        </w:rPr>
      </w:pPr>
      <w:r w:rsidRPr="002C10B5">
        <w:rPr>
          <w:b/>
        </w:rPr>
        <w:t>(дополнительных общеобразовательных программ)</w:t>
      </w:r>
      <w:r w:rsidR="00C42F5E" w:rsidRPr="002C10B5">
        <w:rPr>
          <w:b/>
        </w:rPr>
        <w:t>.</w:t>
      </w:r>
    </w:p>
    <w:p w:rsidR="00AA637B" w:rsidRPr="002C10B5" w:rsidRDefault="00AA637B" w:rsidP="00AA637B">
      <w:pPr>
        <w:pStyle w:val="ac"/>
        <w:shd w:val="clear" w:color="auto" w:fill="FFFFFF"/>
        <w:autoSpaceDE w:val="0"/>
        <w:autoSpaceDN w:val="0"/>
        <w:adjustRightInd w:val="0"/>
        <w:ind w:left="0"/>
        <w:jc w:val="center"/>
        <w:rPr>
          <w:b/>
        </w:rPr>
      </w:pPr>
    </w:p>
    <w:p w:rsidR="00650C36" w:rsidRDefault="00175CD9" w:rsidP="006C0A66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color w:val="000000" w:themeColor="text1"/>
        </w:rPr>
      </w:pPr>
      <w:r w:rsidRPr="002C10B5">
        <w:t xml:space="preserve">В школе созданы все необходимые условия для реализации обучения детей с разными способностями, с разной степенью усвоения учебного материала. Образовательный процесс носит развивающий  характер и на всех этапах обучения строится с учетом возрастных и физических </w:t>
      </w:r>
      <w:r w:rsidR="00F00174">
        <w:t xml:space="preserve">особенностей детей и подростков.                                                                      </w:t>
      </w:r>
      <w:r w:rsidR="00C42F5E" w:rsidRPr="00F00174">
        <w:rPr>
          <w:color w:val="000000" w:themeColor="text1"/>
        </w:rPr>
        <w:t>Дополнительные общеобразовательные</w:t>
      </w:r>
      <w:r w:rsidR="006C0A66">
        <w:rPr>
          <w:color w:val="000000" w:themeColor="text1"/>
        </w:rPr>
        <w:t xml:space="preserve"> общеразвивающие </w:t>
      </w:r>
      <w:r w:rsidR="00C42F5E" w:rsidRPr="00F00174">
        <w:rPr>
          <w:color w:val="000000" w:themeColor="text1"/>
        </w:rPr>
        <w:t>программы и</w:t>
      </w:r>
      <w:r w:rsidR="00701F6E">
        <w:rPr>
          <w:color w:val="000000" w:themeColor="text1"/>
        </w:rPr>
        <w:t xml:space="preserve"> </w:t>
      </w:r>
      <w:r w:rsidR="00D80C22" w:rsidRPr="00F00174">
        <w:rPr>
          <w:color w:val="000000" w:themeColor="text1"/>
        </w:rPr>
        <w:t>допо</w:t>
      </w:r>
      <w:r w:rsidR="006C0A66">
        <w:rPr>
          <w:color w:val="000000" w:themeColor="text1"/>
        </w:rPr>
        <w:t xml:space="preserve">лнительные </w:t>
      </w:r>
      <w:r w:rsidR="00D83971">
        <w:rPr>
          <w:color w:val="000000" w:themeColor="text1"/>
        </w:rPr>
        <w:t xml:space="preserve">образовательные программы спортивной подготовки </w:t>
      </w:r>
      <w:r w:rsidR="00D80C22" w:rsidRPr="00F00174">
        <w:rPr>
          <w:color w:val="000000" w:themeColor="text1"/>
        </w:rPr>
        <w:t xml:space="preserve"> и </w:t>
      </w:r>
      <w:r w:rsidR="00C42F5E" w:rsidRPr="00F00174">
        <w:rPr>
          <w:color w:val="000000" w:themeColor="text1"/>
        </w:rPr>
        <w:t>соответственно рабочие  программы  тренеров-преподавателей адаптированы к особенностям учр</w:t>
      </w:r>
      <w:r w:rsidR="00701F6E">
        <w:rPr>
          <w:color w:val="000000" w:themeColor="text1"/>
        </w:rPr>
        <w:t>еждения МБУ ДО «С</w:t>
      </w:r>
      <w:r w:rsidR="00C42F5E" w:rsidRPr="00F00174">
        <w:rPr>
          <w:color w:val="000000" w:themeColor="text1"/>
        </w:rPr>
        <w:t xml:space="preserve">портивная школа».  В программах раскрывается содержание учебно-тренировочной и воспитательной работы, приводятся планы по разделам подготовки (технической, физической, теоретической), учебный материал по видам подготовки, система контрольных нормативов по ОФП, СФП и тактико-технической подготовки и способы ее оценки. Учебный материал программ разработан в соответствии с режимом учебно-тренировочной работы, санитарно-эпидемиологическими требованиями к учреждениям дополнительного образования детей. Весь учебный материал программы распределён в соответствии с возрастным принципом комплектования групп и рассчитан на последовательное и постепенное расширение теоретических знаний, практических умений и навыков, развитие основных двигательных </w:t>
      </w:r>
      <w:r w:rsidR="00C42F5E" w:rsidRPr="00F00174">
        <w:rPr>
          <w:color w:val="000000" w:themeColor="text1"/>
        </w:rPr>
        <w:lastRenderedPageBreak/>
        <w:t>качеств.</w:t>
      </w:r>
      <w:r w:rsidR="00D83971">
        <w:rPr>
          <w:color w:val="000000" w:themeColor="text1"/>
        </w:rPr>
        <w:t xml:space="preserve"> П</w:t>
      </w:r>
      <w:r w:rsidR="00F619F5" w:rsidRPr="00F00174">
        <w:rPr>
          <w:color w:val="000000" w:themeColor="text1"/>
        </w:rPr>
        <w:t>рограммы</w:t>
      </w:r>
      <w:r w:rsidR="00D83971">
        <w:rPr>
          <w:color w:val="000000" w:themeColor="text1"/>
        </w:rPr>
        <w:t xml:space="preserve"> спортивной</w:t>
      </w:r>
      <w:r w:rsidR="00F619F5" w:rsidRPr="00F00174">
        <w:rPr>
          <w:color w:val="000000" w:themeColor="text1"/>
        </w:rPr>
        <w:t xml:space="preserve"> </w:t>
      </w:r>
      <w:r w:rsidR="00543D39">
        <w:rPr>
          <w:color w:val="000000" w:themeColor="text1"/>
        </w:rPr>
        <w:t xml:space="preserve">подготовки </w:t>
      </w:r>
      <w:r w:rsidR="00F619F5" w:rsidRPr="00F00174">
        <w:rPr>
          <w:color w:val="000000" w:themeColor="text1"/>
        </w:rPr>
        <w:t>разработаны в соответствии с федеральными</w:t>
      </w:r>
      <w:r w:rsidR="00543D39">
        <w:rPr>
          <w:color w:val="000000" w:themeColor="text1"/>
        </w:rPr>
        <w:t xml:space="preserve"> государственными требованиями </w:t>
      </w:r>
      <w:r w:rsidR="00701F6E">
        <w:rPr>
          <w:color w:val="000000" w:themeColor="text1"/>
        </w:rPr>
        <w:t> </w:t>
      </w:r>
      <w:r w:rsidR="00F619F5" w:rsidRPr="00F00174">
        <w:rPr>
          <w:color w:val="000000" w:themeColor="text1"/>
        </w:rPr>
        <w:t>к минимуму содержания, структуре, условиям реализации</w:t>
      </w:r>
      <w:r w:rsidR="00543D39">
        <w:rPr>
          <w:color w:val="000000" w:themeColor="text1"/>
        </w:rPr>
        <w:t xml:space="preserve"> дополнительных образовательных </w:t>
      </w:r>
      <w:r w:rsidR="00F619F5" w:rsidRPr="00F00174">
        <w:rPr>
          <w:color w:val="000000" w:themeColor="text1"/>
        </w:rPr>
        <w:t xml:space="preserve"> программ </w:t>
      </w:r>
      <w:r w:rsidR="00543D39">
        <w:rPr>
          <w:color w:val="000000" w:themeColor="text1"/>
        </w:rPr>
        <w:t xml:space="preserve">спортивной подготовки </w:t>
      </w:r>
      <w:r w:rsidR="00F619F5" w:rsidRPr="00F00174">
        <w:rPr>
          <w:color w:val="000000" w:themeColor="text1"/>
        </w:rPr>
        <w:t>в области физической культуры и спорта и к срокам обучения по этим программам</w:t>
      </w:r>
      <w:r w:rsidR="00543D39">
        <w:rPr>
          <w:color w:val="000000" w:themeColor="text1"/>
        </w:rPr>
        <w:t xml:space="preserve">, </w:t>
      </w:r>
      <w:r w:rsidR="00F619F5" w:rsidRPr="00F00174">
        <w:rPr>
          <w:color w:val="000000" w:themeColor="text1"/>
        </w:rPr>
        <w:t>а также в соответствии федеральными стандартами спортивной подготовки по видам спорта.</w:t>
      </w:r>
    </w:p>
    <w:p w:rsidR="00701F6E" w:rsidRDefault="00701F6E" w:rsidP="00F00174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</w:pPr>
    </w:p>
    <w:p w:rsidR="00701F6E" w:rsidRPr="00F00174" w:rsidRDefault="00701F6E" w:rsidP="00F00174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</w:pPr>
    </w:p>
    <w:p w:rsidR="004264CA" w:rsidRDefault="00650C36" w:rsidP="004264CA">
      <w:pPr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b/>
        </w:rPr>
      </w:pPr>
      <w:r w:rsidRPr="002C10B5">
        <w:rPr>
          <w:b/>
        </w:rPr>
        <w:t>4.2. Результаты освоения учащимися</w:t>
      </w:r>
    </w:p>
    <w:p w:rsidR="00650C36" w:rsidRPr="002C10B5" w:rsidRDefault="00650C36" w:rsidP="00AA637B">
      <w:pPr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b/>
        </w:rPr>
      </w:pPr>
      <w:r w:rsidRPr="002C10B5">
        <w:rPr>
          <w:b/>
        </w:rPr>
        <w:t>дополнительных общеобразовательных</w:t>
      </w:r>
      <w:r w:rsidR="006C0A66">
        <w:rPr>
          <w:b/>
        </w:rPr>
        <w:t xml:space="preserve"> общеразвивающих </w:t>
      </w:r>
      <w:r w:rsidRPr="002C10B5">
        <w:rPr>
          <w:b/>
        </w:rPr>
        <w:t>программ</w:t>
      </w:r>
      <w:r w:rsidR="006C0A66">
        <w:rPr>
          <w:b/>
        </w:rPr>
        <w:t xml:space="preserve"> и доп</w:t>
      </w:r>
      <w:r w:rsidR="00543D39">
        <w:rPr>
          <w:b/>
        </w:rPr>
        <w:t>олнительных образовательных программ спортивной подготовки</w:t>
      </w:r>
      <w:r w:rsidR="006C0A66">
        <w:rPr>
          <w:b/>
        </w:rPr>
        <w:t>.</w:t>
      </w:r>
    </w:p>
    <w:p w:rsidR="00650C36" w:rsidRPr="002C10B5" w:rsidRDefault="00650C36" w:rsidP="002C10B5">
      <w:pPr>
        <w:pStyle w:val="ac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:rsidR="00543D39" w:rsidRPr="00543D39" w:rsidRDefault="00CD5CC9" w:rsidP="00543D39">
      <w:pPr>
        <w:tabs>
          <w:tab w:val="left" w:pos="0"/>
        </w:tabs>
        <w:autoSpaceDE w:val="0"/>
        <w:autoSpaceDN w:val="0"/>
        <w:adjustRightInd w:val="0"/>
        <w:ind w:firstLine="540"/>
        <w:jc w:val="center"/>
      </w:pPr>
      <w:r w:rsidRPr="00543D39">
        <w:t xml:space="preserve">Результаты освоения дополнительных общеобразовательных </w:t>
      </w:r>
      <w:r w:rsidR="006C0A66" w:rsidRPr="00543D39">
        <w:t xml:space="preserve">общеразвивающимх </w:t>
      </w:r>
      <w:r w:rsidRPr="00543D39">
        <w:t xml:space="preserve">программ </w:t>
      </w:r>
      <w:r w:rsidR="006C0A66" w:rsidRPr="00543D39">
        <w:t>и</w:t>
      </w:r>
      <w:r w:rsidR="00543D39" w:rsidRPr="00543D39">
        <w:t xml:space="preserve"> дополнительных образовательных программ спортивной подготовки.</w:t>
      </w:r>
    </w:p>
    <w:p w:rsidR="008B0757" w:rsidRPr="00FD01D6" w:rsidRDefault="006C0A66" w:rsidP="0010790F">
      <w:pPr>
        <w:shd w:val="clear" w:color="auto" w:fill="FFFFFF"/>
        <w:ind w:firstLine="660"/>
        <w:jc w:val="both"/>
      </w:pPr>
      <w:r>
        <w:t xml:space="preserve"> </w:t>
      </w:r>
      <w:r w:rsidR="00CD5CC9" w:rsidRPr="002C10B5">
        <w:t>Требования, определяемые дополнительными общеобразовательными программами по учебным дисциплинам предъявляются в ходе обучения, обеспечены промежуточным и итоговым контролем, а также результатами выступлений в соревнованиях. Обучающиеся ДЮСШ в течение учебного года сдают контрольные нормативы. В начале учебного года (сентябрь) – промежуточный контроль, и по окончанию учебного года (май) – итоговый контроль. В начале учебного года оценивается физическая подготовка (ФП) по окончанию учебного года физическая подготовка (ФП) и знание теории (ТП). Выполнение контрольных нормативов проводится в форме соревнований.</w:t>
      </w:r>
    </w:p>
    <w:p w:rsidR="00F00174" w:rsidRDefault="00A46595" w:rsidP="00701F6E">
      <w:pPr>
        <w:spacing w:before="100" w:beforeAutospacing="1"/>
        <w:jc w:val="center"/>
        <w:rPr>
          <w:rFonts w:eastAsia="Calibri"/>
          <w:b/>
        </w:rPr>
      </w:pPr>
      <w:r w:rsidRPr="002C10B5">
        <w:rPr>
          <w:rFonts w:eastAsia="Calibri"/>
          <w:b/>
        </w:rPr>
        <w:t>М</w:t>
      </w:r>
      <w:r w:rsidR="008762DC" w:rsidRPr="002C10B5">
        <w:rPr>
          <w:rFonts w:eastAsia="Calibri"/>
          <w:b/>
        </w:rPr>
        <w:t>ониторинг</w:t>
      </w:r>
      <w:r w:rsidR="00CD5CC9" w:rsidRPr="002C10B5">
        <w:rPr>
          <w:rFonts w:eastAsia="Calibri"/>
          <w:b/>
        </w:rPr>
        <w:t xml:space="preserve"> сдачи контрольных нормативов по годам обучения:</w:t>
      </w:r>
    </w:p>
    <w:p w:rsidR="00701F6E" w:rsidRPr="00701F6E" w:rsidRDefault="00701F6E" w:rsidP="00701F6E">
      <w:pPr>
        <w:spacing w:before="100" w:beforeAutospacing="1"/>
        <w:jc w:val="center"/>
        <w:rPr>
          <w:rFonts w:eastAsia="Calibri"/>
          <w:b/>
        </w:rPr>
      </w:pPr>
    </w:p>
    <w:tbl>
      <w:tblPr>
        <w:tblStyle w:val="ae"/>
        <w:tblW w:w="0" w:type="auto"/>
        <w:shd w:val="clear" w:color="auto" w:fill="FFFF00"/>
        <w:tblLook w:val="04A0"/>
      </w:tblPr>
      <w:tblGrid>
        <w:gridCol w:w="919"/>
        <w:gridCol w:w="706"/>
        <w:gridCol w:w="783"/>
        <w:gridCol w:w="675"/>
        <w:gridCol w:w="705"/>
        <w:gridCol w:w="783"/>
        <w:gridCol w:w="675"/>
        <w:gridCol w:w="705"/>
        <w:gridCol w:w="783"/>
        <w:gridCol w:w="675"/>
        <w:gridCol w:w="705"/>
        <w:gridCol w:w="783"/>
        <w:gridCol w:w="674"/>
      </w:tblGrid>
      <w:tr w:rsidR="00A46595" w:rsidRPr="0010790F" w:rsidTr="0010790F">
        <w:tc>
          <w:tcPr>
            <w:tcW w:w="919" w:type="dxa"/>
            <w:vMerge w:val="restart"/>
            <w:shd w:val="clear" w:color="auto" w:fill="FFFFFF" w:themeFill="background1"/>
          </w:tcPr>
          <w:p w:rsidR="00CD5CC9" w:rsidRPr="0010790F" w:rsidRDefault="00CD5CC9" w:rsidP="0010790F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Год</w:t>
            </w:r>
          </w:p>
        </w:tc>
        <w:tc>
          <w:tcPr>
            <w:tcW w:w="6490" w:type="dxa"/>
            <w:gridSpan w:val="9"/>
            <w:shd w:val="clear" w:color="auto" w:fill="FFFFFF" w:themeFill="background1"/>
          </w:tcPr>
          <w:p w:rsidR="00CD5CC9" w:rsidRPr="0010790F" w:rsidRDefault="00CD5CC9" w:rsidP="0010790F">
            <w:pPr>
              <w:jc w:val="center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Этап подготовки</w:t>
            </w:r>
          </w:p>
        </w:tc>
        <w:tc>
          <w:tcPr>
            <w:tcW w:w="2162" w:type="dxa"/>
            <w:gridSpan w:val="3"/>
            <w:vMerge w:val="restart"/>
            <w:shd w:val="clear" w:color="auto" w:fill="FFFFFF" w:themeFill="background1"/>
          </w:tcPr>
          <w:p w:rsidR="00CD5CC9" w:rsidRPr="0010790F" w:rsidRDefault="00F619F5" w:rsidP="001079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Общий итог по </w:t>
            </w:r>
            <w:r w:rsidR="00794E29">
              <w:rPr>
                <w:sz w:val="22"/>
                <w:szCs w:val="22"/>
              </w:rPr>
              <w:t>спортшколе</w:t>
            </w:r>
          </w:p>
        </w:tc>
      </w:tr>
      <w:tr w:rsidR="00A46595" w:rsidRPr="0010790F" w:rsidTr="0010790F">
        <w:tc>
          <w:tcPr>
            <w:tcW w:w="919" w:type="dxa"/>
            <w:vMerge/>
            <w:shd w:val="clear" w:color="auto" w:fill="FFFFFF" w:themeFill="background1"/>
          </w:tcPr>
          <w:p w:rsidR="00CD5CC9" w:rsidRPr="0010790F" w:rsidRDefault="00CD5CC9" w:rsidP="001079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4" w:type="dxa"/>
            <w:gridSpan w:val="3"/>
            <w:shd w:val="clear" w:color="auto" w:fill="FFFFFF" w:themeFill="background1"/>
          </w:tcPr>
          <w:p w:rsidR="00CD5CC9" w:rsidRPr="0010790F" w:rsidRDefault="00CD5CC9" w:rsidP="0010790F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Спортивно-оздоровительный</w:t>
            </w:r>
          </w:p>
        </w:tc>
        <w:tc>
          <w:tcPr>
            <w:tcW w:w="2163" w:type="dxa"/>
            <w:gridSpan w:val="3"/>
            <w:shd w:val="clear" w:color="auto" w:fill="FFFFFF" w:themeFill="background1"/>
          </w:tcPr>
          <w:p w:rsidR="00CD5CC9" w:rsidRPr="0010790F" w:rsidRDefault="006C0A66" w:rsidP="001079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 уровень сложности</w:t>
            </w:r>
          </w:p>
        </w:tc>
        <w:tc>
          <w:tcPr>
            <w:tcW w:w="2163" w:type="dxa"/>
            <w:gridSpan w:val="3"/>
            <w:shd w:val="clear" w:color="auto" w:fill="FFFFFF" w:themeFill="background1"/>
          </w:tcPr>
          <w:p w:rsidR="00CD5CC9" w:rsidRPr="0010790F" w:rsidRDefault="006C0A66" w:rsidP="001079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Углубленный уровень сложности</w:t>
            </w:r>
          </w:p>
        </w:tc>
        <w:tc>
          <w:tcPr>
            <w:tcW w:w="2162" w:type="dxa"/>
            <w:gridSpan w:val="3"/>
            <w:vMerge/>
            <w:shd w:val="clear" w:color="auto" w:fill="FFFFFF" w:themeFill="background1"/>
          </w:tcPr>
          <w:p w:rsidR="00CD5CC9" w:rsidRPr="0010790F" w:rsidRDefault="00CD5CC9" w:rsidP="0010790F">
            <w:pPr>
              <w:jc w:val="both"/>
              <w:rPr>
                <w:sz w:val="22"/>
                <w:szCs w:val="22"/>
              </w:rPr>
            </w:pPr>
          </w:p>
        </w:tc>
      </w:tr>
      <w:tr w:rsidR="00A46595" w:rsidRPr="0010790F" w:rsidTr="006C0A66">
        <w:tc>
          <w:tcPr>
            <w:tcW w:w="919" w:type="dxa"/>
            <w:vMerge/>
            <w:shd w:val="clear" w:color="auto" w:fill="FFFFFF" w:themeFill="background1"/>
          </w:tcPr>
          <w:p w:rsidR="00CD5CC9" w:rsidRPr="0010790F" w:rsidRDefault="00CD5CC9" w:rsidP="001079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CD5CC9" w:rsidRPr="0010790F" w:rsidRDefault="00CD5CC9" w:rsidP="0010790F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Выс.</w:t>
            </w:r>
          </w:p>
          <w:p w:rsidR="00CD5CC9" w:rsidRPr="0010790F" w:rsidRDefault="00CD5CC9" w:rsidP="0010790F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%</w:t>
            </w:r>
          </w:p>
        </w:tc>
        <w:tc>
          <w:tcPr>
            <w:tcW w:w="783" w:type="dxa"/>
            <w:shd w:val="clear" w:color="auto" w:fill="FFFFFF" w:themeFill="background1"/>
          </w:tcPr>
          <w:p w:rsidR="00CD5CC9" w:rsidRPr="0010790F" w:rsidRDefault="00CD5CC9" w:rsidP="0010790F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Сред.</w:t>
            </w:r>
          </w:p>
          <w:p w:rsidR="00CD5CC9" w:rsidRPr="0010790F" w:rsidRDefault="00CD5CC9" w:rsidP="0010790F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%</w:t>
            </w:r>
          </w:p>
        </w:tc>
        <w:tc>
          <w:tcPr>
            <w:tcW w:w="675" w:type="dxa"/>
            <w:shd w:val="clear" w:color="auto" w:fill="FFFFFF" w:themeFill="background1"/>
          </w:tcPr>
          <w:p w:rsidR="00CD5CC9" w:rsidRPr="0010790F" w:rsidRDefault="00CD5CC9" w:rsidP="0010790F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Низ.</w:t>
            </w:r>
          </w:p>
          <w:p w:rsidR="00CD5CC9" w:rsidRPr="0010790F" w:rsidRDefault="00CD5CC9" w:rsidP="0010790F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%</w:t>
            </w:r>
          </w:p>
        </w:tc>
        <w:tc>
          <w:tcPr>
            <w:tcW w:w="705" w:type="dxa"/>
            <w:shd w:val="clear" w:color="auto" w:fill="FFFFFF" w:themeFill="background1"/>
          </w:tcPr>
          <w:p w:rsidR="00CD5CC9" w:rsidRPr="0010790F" w:rsidRDefault="00CD5CC9" w:rsidP="0010790F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Выс.</w:t>
            </w:r>
          </w:p>
          <w:p w:rsidR="00CD5CC9" w:rsidRPr="0010790F" w:rsidRDefault="00CD5CC9" w:rsidP="0010790F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%</w:t>
            </w:r>
          </w:p>
        </w:tc>
        <w:tc>
          <w:tcPr>
            <w:tcW w:w="783" w:type="dxa"/>
            <w:shd w:val="clear" w:color="auto" w:fill="FFFFFF" w:themeFill="background1"/>
          </w:tcPr>
          <w:p w:rsidR="00CD5CC9" w:rsidRPr="0010790F" w:rsidRDefault="00CD5CC9" w:rsidP="0010790F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Сред.</w:t>
            </w:r>
          </w:p>
          <w:p w:rsidR="00CD5CC9" w:rsidRPr="0010790F" w:rsidRDefault="00CD5CC9" w:rsidP="0010790F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%</w:t>
            </w:r>
          </w:p>
        </w:tc>
        <w:tc>
          <w:tcPr>
            <w:tcW w:w="675" w:type="dxa"/>
            <w:shd w:val="clear" w:color="auto" w:fill="FFFFFF" w:themeFill="background1"/>
          </w:tcPr>
          <w:p w:rsidR="00CD5CC9" w:rsidRPr="0010790F" w:rsidRDefault="00CD5CC9" w:rsidP="0010790F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Низ.</w:t>
            </w:r>
          </w:p>
          <w:p w:rsidR="00CD5CC9" w:rsidRPr="0010790F" w:rsidRDefault="00CD5CC9" w:rsidP="0010790F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%</w:t>
            </w:r>
          </w:p>
        </w:tc>
        <w:tc>
          <w:tcPr>
            <w:tcW w:w="705" w:type="dxa"/>
            <w:shd w:val="clear" w:color="auto" w:fill="FFFFFF" w:themeFill="background1"/>
          </w:tcPr>
          <w:p w:rsidR="00CD5CC9" w:rsidRPr="0010790F" w:rsidRDefault="00CD5CC9" w:rsidP="0010790F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Выс.</w:t>
            </w:r>
          </w:p>
          <w:p w:rsidR="00CD5CC9" w:rsidRPr="0010790F" w:rsidRDefault="00CD5CC9" w:rsidP="0010790F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%</w:t>
            </w:r>
          </w:p>
        </w:tc>
        <w:tc>
          <w:tcPr>
            <w:tcW w:w="783" w:type="dxa"/>
            <w:shd w:val="clear" w:color="auto" w:fill="FFFFFF" w:themeFill="background1"/>
          </w:tcPr>
          <w:p w:rsidR="00CD5CC9" w:rsidRPr="0010790F" w:rsidRDefault="00CD5CC9" w:rsidP="0010790F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Сред.</w:t>
            </w:r>
          </w:p>
          <w:p w:rsidR="00CD5CC9" w:rsidRPr="0010790F" w:rsidRDefault="00CD5CC9" w:rsidP="0010790F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%</w:t>
            </w:r>
          </w:p>
        </w:tc>
        <w:tc>
          <w:tcPr>
            <w:tcW w:w="675" w:type="dxa"/>
            <w:shd w:val="clear" w:color="auto" w:fill="FFFFFF" w:themeFill="background1"/>
          </w:tcPr>
          <w:p w:rsidR="00CD5CC9" w:rsidRPr="0010790F" w:rsidRDefault="00CD5CC9" w:rsidP="0010790F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Низ.</w:t>
            </w:r>
          </w:p>
          <w:p w:rsidR="00CD5CC9" w:rsidRPr="0010790F" w:rsidRDefault="00CD5CC9" w:rsidP="0010790F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%</w:t>
            </w:r>
          </w:p>
        </w:tc>
        <w:tc>
          <w:tcPr>
            <w:tcW w:w="705" w:type="dxa"/>
            <w:shd w:val="clear" w:color="auto" w:fill="FFFFFF" w:themeFill="background1"/>
          </w:tcPr>
          <w:p w:rsidR="00CD5CC9" w:rsidRPr="0010790F" w:rsidRDefault="00CD5CC9" w:rsidP="0010790F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Выс.</w:t>
            </w:r>
          </w:p>
          <w:p w:rsidR="00CD5CC9" w:rsidRPr="0010790F" w:rsidRDefault="00CD5CC9" w:rsidP="0010790F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%</w:t>
            </w:r>
          </w:p>
        </w:tc>
        <w:tc>
          <w:tcPr>
            <w:tcW w:w="783" w:type="dxa"/>
            <w:shd w:val="clear" w:color="auto" w:fill="FFFFFF" w:themeFill="background1"/>
          </w:tcPr>
          <w:p w:rsidR="00CD5CC9" w:rsidRPr="0010790F" w:rsidRDefault="00CD5CC9" w:rsidP="0010790F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Сред.</w:t>
            </w:r>
          </w:p>
          <w:p w:rsidR="00CD5CC9" w:rsidRPr="0010790F" w:rsidRDefault="00CD5CC9" w:rsidP="0010790F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%</w:t>
            </w:r>
          </w:p>
        </w:tc>
        <w:tc>
          <w:tcPr>
            <w:tcW w:w="674" w:type="dxa"/>
            <w:shd w:val="clear" w:color="auto" w:fill="FFFFFF" w:themeFill="background1"/>
          </w:tcPr>
          <w:p w:rsidR="00CD5CC9" w:rsidRPr="0010790F" w:rsidRDefault="00CD5CC9" w:rsidP="0010790F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Низ.</w:t>
            </w:r>
          </w:p>
          <w:p w:rsidR="00CD5CC9" w:rsidRPr="0010790F" w:rsidRDefault="00CD5CC9" w:rsidP="0010790F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%</w:t>
            </w:r>
          </w:p>
        </w:tc>
      </w:tr>
      <w:tr w:rsidR="00F619F5" w:rsidRPr="00DF3651" w:rsidTr="006C0A66">
        <w:tc>
          <w:tcPr>
            <w:tcW w:w="919" w:type="dxa"/>
            <w:shd w:val="clear" w:color="auto" w:fill="FFFFFF" w:themeFill="background1"/>
          </w:tcPr>
          <w:p w:rsidR="00F619F5" w:rsidRPr="0010790F" w:rsidRDefault="00543D39" w:rsidP="001079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706" w:type="dxa"/>
            <w:shd w:val="clear" w:color="auto" w:fill="FFFFFF" w:themeFill="background1"/>
          </w:tcPr>
          <w:p w:rsidR="00F619F5" w:rsidRPr="0010790F" w:rsidRDefault="00F619F5" w:rsidP="001079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83" w:type="dxa"/>
            <w:shd w:val="clear" w:color="auto" w:fill="FFFFFF" w:themeFill="background1"/>
          </w:tcPr>
          <w:p w:rsidR="00F619F5" w:rsidRPr="0010790F" w:rsidRDefault="00F619F5" w:rsidP="001079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675" w:type="dxa"/>
            <w:shd w:val="clear" w:color="auto" w:fill="FFFFFF" w:themeFill="background1"/>
          </w:tcPr>
          <w:p w:rsidR="00F619F5" w:rsidRPr="0010790F" w:rsidRDefault="00F619F5" w:rsidP="001079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5" w:type="dxa"/>
            <w:shd w:val="clear" w:color="auto" w:fill="FFFFFF" w:themeFill="background1"/>
          </w:tcPr>
          <w:p w:rsidR="00F619F5" w:rsidRPr="0010790F" w:rsidRDefault="00F619F5" w:rsidP="001079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83" w:type="dxa"/>
            <w:shd w:val="clear" w:color="auto" w:fill="FFFFFF" w:themeFill="background1"/>
          </w:tcPr>
          <w:p w:rsidR="00F619F5" w:rsidRPr="0010790F" w:rsidRDefault="00F619F5" w:rsidP="001079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675" w:type="dxa"/>
            <w:shd w:val="clear" w:color="auto" w:fill="FFFFFF" w:themeFill="background1"/>
          </w:tcPr>
          <w:p w:rsidR="00F619F5" w:rsidRPr="0010790F" w:rsidRDefault="00F619F5" w:rsidP="001079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5" w:type="dxa"/>
            <w:shd w:val="clear" w:color="auto" w:fill="FFFFFF" w:themeFill="background1"/>
          </w:tcPr>
          <w:p w:rsidR="00F619F5" w:rsidRPr="0010790F" w:rsidRDefault="006C0A66" w:rsidP="001079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shd w:val="clear" w:color="auto" w:fill="FFFFFF" w:themeFill="background1"/>
          </w:tcPr>
          <w:p w:rsidR="00F619F5" w:rsidRPr="0010790F" w:rsidRDefault="006C0A66" w:rsidP="001079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5" w:type="dxa"/>
            <w:shd w:val="clear" w:color="auto" w:fill="FFFFFF" w:themeFill="background1"/>
          </w:tcPr>
          <w:p w:rsidR="00F619F5" w:rsidRPr="0010790F" w:rsidRDefault="006C0A66" w:rsidP="001079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5" w:type="dxa"/>
            <w:shd w:val="clear" w:color="auto" w:fill="FFFFFF" w:themeFill="background1"/>
          </w:tcPr>
          <w:p w:rsidR="00F619F5" w:rsidRPr="0010790F" w:rsidRDefault="00F619F5" w:rsidP="001079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83" w:type="dxa"/>
            <w:shd w:val="clear" w:color="auto" w:fill="FFFFFF" w:themeFill="background1"/>
          </w:tcPr>
          <w:p w:rsidR="00F619F5" w:rsidRPr="0010790F" w:rsidRDefault="00F619F5" w:rsidP="001079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674" w:type="dxa"/>
            <w:shd w:val="clear" w:color="auto" w:fill="FFFFFF" w:themeFill="background1"/>
          </w:tcPr>
          <w:p w:rsidR="00F619F5" w:rsidRPr="0010790F" w:rsidRDefault="00F619F5" w:rsidP="001079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C3B6F" w:rsidRPr="00DF3651" w:rsidTr="006C0A66">
        <w:tc>
          <w:tcPr>
            <w:tcW w:w="919" w:type="dxa"/>
            <w:shd w:val="clear" w:color="auto" w:fill="FFFFFF" w:themeFill="background1"/>
          </w:tcPr>
          <w:p w:rsidR="009C3B6F" w:rsidRDefault="00543D39" w:rsidP="001079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706" w:type="dxa"/>
            <w:shd w:val="clear" w:color="auto" w:fill="FFFFFF" w:themeFill="background1"/>
          </w:tcPr>
          <w:p w:rsidR="009C3B6F" w:rsidRPr="0010790F" w:rsidRDefault="009C3B6F" w:rsidP="00613A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83" w:type="dxa"/>
            <w:shd w:val="clear" w:color="auto" w:fill="FFFFFF" w:themeFill="background1"/>
          </w:tcPr>
          <w:p w:rsidR="009C3B6F" w:rsidRPr="0010790F" w:rsidRDefault="009C3B6F" w:rsidP="00613A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675" w:type="dxa"/>
            <w:shd w:val="clear" w:color="auto" w:fill="FFFFFF" w:themeFill="background1"/>
          </w:tcPr>
          <w:p w:rsidR="009C3B6F" w:rsidRPr="0010790F" w:rsidRDefault="009C3B6F" w:rsidP="00613AD0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10</w:t>
            </w:r>
          </w:p>
        </w:tc>
        <w:tc>
          <w:tcPr>
            <w:tcW w:w="705" w:type="dxa"/>
            <w:shd w:val="clear" w:color="auto" w:fill="FFFFFF" w:themeFill="background1"/>
          </w:tcPr>
          <w:p w:rsidR="009C3B6F" w:rsidRPr="0010790F" w:rsidRDefault="009C3B6F" w:rsidP="00613AD0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83" w:type="dxa"/>
            <w:shd w:val="clear" w:color="auto" w:fill="FFFFFF" w:themeFill="background1"/>
          </w:tcPr>
          <w:p w:rsidR="009C3B6F" w:rsidRPr="0010790F" w:rsidRDefault="009C3B6F" w:rsidP="00613AD0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56</w:t>
            </w:r>
          </w:p>
        </w:tc>
        <w:tc>
          <w:tcPr>
            <w:tcW w:w="675" w:type="dxa"/>
            <w:shd w:val="clear" w:color="auto" w:fill="FFFFFF" w:themeFill="background1"/>
          </w:tcPr>
          <w:p w:rsidR="009C3B6F" w:rsidRPr="0010790F" w:rsidRDefault="009C3B6F" w:rsidP="00613AD0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8</w:t>
            </w:r>
          </w:p>
        </w:tc>
        <w:tc>
          <w:tcPr>
            <w:tcW w:w="705" w:type="dxa"/>
            <w:shd w:val="clear" w:color="auto" w:fill="FFFFFF" w:themeFill="background1"/>
          </w:tcPr>
          <w:p w:rsidR="009C3B6F" w:rsidRPr="0010790F" w:rsidRDefault="006C0A66" w:rsidP="00613A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shd w:val="clear" w:color="auto" w:fill="FFFFFF" w:themeFill="background1"/>
          </w:tcPr>
          <w:p w:rsidR="009C3B6F" w:rsidRPr="0010790F" w:rsidRDefault="006C0A66" w:rsidP="00613A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5" w:type="dxa"/>
            <w:shd w:val="clear" w:color="auto" w:fill="FFFFFF" w:themeFill="background1"/>
          </w:tcPr>
          <w:p w:rsidR="009C3B6F" w:rsidRPr="0010790F" w:rsidRDefault="006C0A66" w:rsidP="00613A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5" w:type="dxa"/>
            <w:shd w:val="clear" w:color="auto" w:fill="FFFFFF" w:themeFill="background1"/>
          </w:tcPr>
          <w:p w:rsidR="009C3B6F" w:rsidRPr="0010790F" w:rsidRDefault="009C3B6F" w:rsidP="00613A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83" w:type="dxa"/>
            <w:shd w:val="clear" w:color="auto" w:fill="FFFFFF" w:themeFill="background1"/>
          </w:tcPr>
          <w:p w:rsidR="009C3B6F" w:rsidRPr="0010790F" w:rsidRDefault="009C3B6F" w:rsidP="00613AD0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674" w:type="dxa"/>
            <w:shd w:val="clear" w:color="auto" w:fill="FFFFFF" w:themeFill="background1"/>
          </w:tcPr>
          <w:p w:rsidR="009C3B6F" w:rsidRPr="0010790F" w:rsidRDefault="009C3B6F" w:rsidP="00613A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C0A66" w:rsidRPr="00DF3651" w:rsidTr="006C0A66">
        <w:tc>
          <w:tcPr>
            <w:tcW w:w="919" w:type="dxa"/>
            <w:shd w:val="clear" w:color="auto" w:fill="FFFFFF" w:themeFill="background1"/>
          </w:tcPr>
          <w:p w:rsidR="006C0A66" w:rsidRDefault="00543D39" w:rsidP="006C0A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06" w:type="dxa"/>
            <w:shd w:val="clear" w:color="auto" w:fill="FFFFFF" w:themeFill="background1"/>
          </w:tcPr>
          <w:p w:rsidR="006C0A66" w:rsidRPr="0010790F" w:rsidRDefault="006C0A66" w:rsidP="006C0A66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50</w:t>
            </w:r>
          </w:p>
        </w:tc>
        <w:tc>
          <w:tcPr>
            <w:tcW w:w="783" w:type="dxa"/>
            <w:shd w:val="clear" w:color="auto" w:fill="FFFFFF" w:themeFill="background1"/>
          </w:tcPr>
          <w:p w:rsidR="006C0A66" w:rsidRPr="0010790F" w:rsidRDefault="006C0A66" w:rsidP="006C0A66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40</w:t>
            </w:r>
          </w:p>
        </w:tc>
        <w:tc>
          <w:tcPr>
            <w:tcW w:w="675" w:type="dxa"/>
            <w:shd w:val="clear" w:color="auto" w:fill="FFFFFF" w:themeFill="background1"/>
          </w:tcPr>
          <w:p w:rsidR="006C0A66" w:rsidRPr="0010790F" w:rsidRDefault="006C0A66" w:rsidP="006C0A66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10</w:t>
            </w:r>
          </w:p>
        </w:tc>
        <w:tc>
          <w:tcPr>
            <w:tcW w:w="705" w:type="dxa"/>
            <w:shd w:val="clear" w:color="auto" w:fill="FFFFFF" w:themeFill="background1"/>
          </w:tcPr>
          <w:p w:rsidR="006C0A66" w:rsidRPr="0010790F" w:rsidRDefault="006C0A66" w:rsidP="006C0A66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36</w:t>
            </w:r>
          </w:p>
        </w:tc>
        <w:tc>
          <w:tcPr>
            <w:tcW w:w="783" w:type="dxa"/>
            <w:shd w:val="clear" w:color="auto" w:fill="FFFFFF" w:themeFill="background1"/>
          </w:tcPr>
          <w:p w:rsidR="006C0A66" w:rsidRPr="0010790F" w:rsidRDefault="006C0A66" w:rsidP="006C0A66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56</w:t>
            </w:r>
          </w:p>
        </w:tc>
        <w:tc>
          <w:tcPr>
            <w:tcW w:w="675" w:type="dxa"/>
            <w:shd w:val="clear" w:color="auto" w:fill="FFFFFF" w:themeFill="background1"/>
          </w:tcPr>
          <w:p w:rsidR="006C0A66" w:rsidRPr="0010790F" w:rsidRDefault="006C0A66" w:rsidP="006C0A66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8</w:t>
            </w:r>
          </w:p>
        </w:tc>
        <w:tc>
          <w:tcPr>
            <w:tcW w:w="705" w:type="dxa"/>
            <w:shd w:val="clear" w:color="auto" w:fill="FFFFFF" w:themeFill="background1"/>
          </w:tcPr>
          <w:p w:rsidR="006C0A66" w:rsidRPr="0010790F" w:rsidRDefault="006C0A66" w:rsidP="006C0A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shd w:val="clear" w:color="auto" w:fill="FFFFFF" w:themeFill="background1"/>
          </w:tcPr>
          <w:p w:rsidR="006C0A66" w:rsidRPr="0010790F" w:rsidRDefault="006C0A66" w:rsidP="006C0A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5" w:type="dxa"/>
            <w:shd w:val="clear" w:color="auto" w:fill="FFFFFF" w:themeFill="background1"/>
          </w:tcPr>
          <w:p w:rsidR="006C0A66" w:rsidRPr="0010790F" w:rsidRDefault="006C0A66" w:rsidP="006C0A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5" w:type="dxa"/>
            <w:shd w:val="clear" w:color="auto" w:fill="FFFFFF" w:themeFill="background1"/>
          </w:tcPr>
          <w:p w:rsidR="006C0A66" w:rsidRPr="0010790F" w:rsidRDefault="006C0A66" w:rsidP="006C0A66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43</w:t>
            </w:r>
          </w:p>
        </w:tc>
        <w:tc>
          <w:tcPr>
            <w:tcW w:w="783" w:type="dxa"/>
            <w:shd w:val="clear" w:color="auto" w:fill="FFFFFF" w:themeFill="background1"/>
          </w:tcPr>
          <w:p w:rsidR="006C0A66" w:rsidRPr="0010790F" w:rsidRDefault="006C0A66" w:rsidP="006C0A66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50</w:t>
            </w:r>
          </w:p>
        </w:tc>
        <w:tc>
          <w:tcPr>
            <w:tcW w:w="674" w:type="dxa"/>
            <w:shd w:val="clear" w:color="auto" w:fill="FFFFFF" w:themeFill="background1"/>
          </w:tcPr>
          <w:p w:rsidR="006C0A66" w:rsidRPr="0010790F" w:rsidRDefault="006C0A66" w:rsidP="006C0A66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7</w:t>
            </w:r>
          </w:p>
        </w:tc>
      </w:tr>
      <w:tr w:rsidR="006C0A66" w:rsidRPr="00DF3651" w:rsidTr="006C0A66">
        <w:tc>
          <w:tcPr>
            <w:tcW w:w="919" w:type="dxa"/>
            <w:shd w:val="clear" w:color="auto" w:fill="FFFFFF" w:themeFill="background1"/>
          </w:tcPr>
          <w:p w:rsidR="006C0A66" w:rsidRDefault="00543D39" w:rsidP="006C0A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6" w:type="dxa"/>
            <w:shd w:val="clear" w:color="auto" w:fill="FFFFFF" w:themeFill="background1"/>
          </w:tcPr>
          <w:p w:rsidR="006C0A66" w:rsidRPr="0010790F" w:rsidRDefault="006C0A66" w:rsidP="006C0A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83" w:type="dxa"/>
            <w:shd w:val="clear" w:color="auto" w:fill="FFFFFF" w:themeFill="background1"/>
          </w:tcPr>
          <w:p w:rsidR="006C0A66" w:rsidRPr="0010790F" w:rsidRDefault="006C0A66" w:rsidP="006C0A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675" w:type="dxa"/>
            <w:shd w:val="clear" w:color="auto" w:fill="FFFFFF" w:themeFill="background1"/>
          </w:tcPr>
          <w:p w:rsidR="006C0A66" w:rsidRPr="0010790F" w:rsidRDefault="006C0A66" w:rsidP="006C0A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5" w:type="dxa"/>
            <w:shd w:val="clear" w:color="auto" w:fill="FFFFFF" w:themeFill="background1"/>
          </w:tcPr>
          <w:p w:rsidR="006C0A66" w:rsidRPr="0010790F" w:rsidRDefault="006C0A66" w:rsidP="006C0A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83" w:type="dxa"/>
            <w:shd w:val="clear" w:color="auto" w:fill="FFFFFF" w:themeFill="background1"/>
          </w:tcPr>
          <w:p w:rsidR="006C0A66" w:rsidRPr="0010790F" w:rsidRDefault="006C0A66" w:rsidP="006C0A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675" w:type="dxa"/>
            <w:shd w:val="clear" w:color="auto" w:fill="FFFFFF" w:themeFill="background1"/>
          </w:tcPr>
          <w:p w:rsidR="006C0A66" w:rsidRPr="0010790F" w:rsidRDefault="006C0A66" w:rsidP="006C0A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5" w:type="dxa"/>
            <w:shd w:val="clear" w:color="auto" w:fill="FFFFFF" w:themeFill="background1"/>
          </w:tcPr>
          <w:p w:rsidR="006C0A66" w:rsidRPr="0010790F" w:rsidRDefault="006C0A66" w:rsidP="006C0A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shd w:val="clear" w:color="auto" w:fill="FFFFFF" w:themeFill="background1"/>
          </w:tcPr>
          <w:p w:rsidR="006C0A66" w:rsidRPr="0010790F" w:rsidRDefault="006C0A66" w:rsidP="006C0A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5" w:type="dxa"/>
            <w:shd w:val="clear" w:color="auto" w:fill="FFFFFF" w:themeFill="background1"/>
          </w:tcPr>
          <w:p w:rsidR="006C0A66" w:rsidRPr="0010790F" w:rsidRDefault="006C0A66" w:rsidP="006C0A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5" w:type="dxa"/>
            <w:shd w:val="clear" w:color="auto" w:fill="FFFFFF" w:themeFill="background1"/>
          </w:tcPr>
          <w:p w:rsidR="006C0A66" w:rsidRPr="0010790F" w:rsidRDefault="006C0A66" w:rsidP="006C0A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83" w:type="dxa"/>
            <w:shd w:val="clear" w:color="auto" w:fill="FFFFFF" w:themeFill="background1"/>
          </w:tcPr>
          <w:p w:rsidR="006C0A66" w:rsidRPr="0010790F" w:rsidRDefault="006C0A66" w:rsidP="006C0A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674" w:type="dxa"/>
            <w:shd w:val="clear" w:color="auto" w:fill="FFFFFF" w:themeFill="background1"/>
          </w:tcPr>
          <w:p w:rsidR="006C0A66" w:rsidRPr="0010790F" w:rsidRDefault="006C0A66" w:rsidP="006C0A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94E29" w:rsidRPr="00DF3651" w:rsidTr="006C0A66">
        <w:tc>
          <w:tcPr>
            <w:tcW w:w="919" w:type="dxa"/>
            <w:shd w:val="clear" w:color="auto" w:fill="FFFFFF" w:themeFill="background1"/>
          </w:tcPr>
          <w:p w:rsidR="00794E29" w:rsidRDefault="00794E29" w:rsidP="00564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6" w:type="dxa"/>
            <w:shd w:val="clear" w:color="auto" w:fill="FFFFFF" w:themeFill="background1"/>
          </w:tcPr>
          <w:p w:rsidR="00794E29" w:rsidRPr="0010790F" w:rsidRDefault="00794E29" w:rsidP="00564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83" w:type="dxa"/>
            <w:shd w:val="clear" w:color="auto" w:fill="FFFFFF" w:themeFill="background1"/>
          </w:tcPr>
          <w:p w:rsidR="00794E29" w:rsidRPr="0010790F" w:rsidRDefault="00794E29" w:rsidP="00564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675" w:type="dxa"/>
            <w:shd w:val="clear" w:color="auto" w:fill="FFFFFF" w:themeFill="background1"/>
          </w:tcPr>
          <w:p w:rsidR="00794E29" w:rsidRPr="0010790F" w:rsidRDefault="00794E29" w:rsidP="00564D9D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10</w:t>
            </w:r>
          </w:p>
        </w:tc>
        <w:tc>
          <w:tcPr>
            <w:tcW w:w="705" w:type="dxa"/>
            <w:shd w:val="clear" w:color="auto" w:fill="FFFFFF" w:themeFill="background1"/>
          </w:tcPr>
          <w:p w:rsidR="00794E29" w:rsidRPr="0010790F" w:rsidRDefault="00794E29" w:rsidP="00564D9D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83" w:type="dxa"/>
            <w:shd w:val="clear" w:color="auto" w:fill="FFFFFF" w:themeFill="background1"/>
          </w:tcPr>
          <w:p w:rsidR="00794E29" w:rsidRPr="0010790F" w:rsidRDefault="00794E29" w:rsidP="00564D9D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56</w:t>
            </w:r>
          </w:p>
        </w:tc>
        <w:tc>
          <w:tcPr>
            <w:tcW w:w="675" w:type="dxa"/>
            <w:shd w:val="clear" w:color="auto" w:fill="FFFFFF" w:themeFill="background1"/>
          </w:tcPr>
          <w:p w:rsidR="00794E29" w:rsidRPr="0010790F" w:rsidRDefault="00794E29" w:rsidP="00564D9D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8</w:t>
            </w:r>
          </w:p>
        </w:tc>
        <w:tc>
          <w:tcPr>
            <w:tcW w:w="705" w:type="dxa"/>
            <w:shd w:val="clear" w:color="auto" w:fill="FFFFFF" w:themeFill="background1"/>
          </w:tcPr>
          <w:p w:rsidR="00794E29" w:rsidRPr="0010790F" w:rsidRDefault="00794E29" w:rsidP="00564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shd w:val="clear" w:color="auto" w:fill="FFFFFF" w:themeFill="background1"/>
          </w:tcPr>
          <w:p w:rsidR="00794E29" w:rsidRPr="0010790F" w:rsidRDefault="00794E29" w:rsidP="00564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5" w:type="dxa"/>
            <w:shd w:val="clear" w:color="auto" w:fill="FFFFFF" w:themeFill="background1"/>
          </w:tcPr>
          <w:p w:rsidR="00794E29" w:rsidRPr="0010790F" w:rsidRDefault="00794E29" w:rsidP="00564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5" w:type="dxa"/>
            <w:shd w:val="clear" w:color="auto" w:fill="FFFFFF" w:themeFill="background1"/>
          </w:tcPr>
          <w:p w:rsidR="00794E29" w:rsidRPr="0010790F" w:rsidRDefault="00794E29" w:rsidP="00564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83" w:type="dxa"/>
            <w:shd w:val="clear" w:color="auto" w:fill="FFFFFF" w:themeFill="background1"/>
          </w:tcPr>
          <w:p w:rsidR="00794E29" w:rsidRPr="0010790F" w:rsidRDefault="00794E29" w:rsidP="00564D9D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674" w:type="dxa"/>
            <w:shd w:val="clear" w:color="auto" w:fill="FFFFFF" w:themeFill="background1"/>
          </w:tcPr>
          <w:p w:rsidR="00794E29" w:rsidRPr="0010790F" w:rsidRDefault="00794E29" w:rsidP="00564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94E29" w:rsidRPr="00DF3651" w:rsidTr="006C0A66">
        <w:tc>
          <w:tcPr>
            <w:tcW w:w="919" w:type="dxa"/>
            <w:shd w:val="clear" w:color="auto" w:fill="FFFFFF" w:themeFill="background1"/>
          </w:tcPr>
          <w:p w:rsidR="00794E29" w:rsidRDefault="00794E29" w:rsidP="006C0A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6" w:type="dxa"/>
            <w:shd w:val="clear" w:color="auto" w:fill="FFFFFF" w:themeFill="background1"/>
          </w:tcPr>
          <w:p w:rsidR="00794E29" w:rsidRPr="0010790F" w:rsidRDefault="00794E29" w:rsidP="00564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83" w:type="dxa"/>
            <w:shd w:val="clear" w:color="auto" w:fill="FFFFFF" w:themeFill="background1"/>
          </w:tcPr>
          <w:p w:rsidR="00794E29" w:rsidRPr="0010790F" w:rsidRDefault="00794E29" w:rsidP="00564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675" w:type="dxa"/>
            <w:shd w:val="clear" w:color="auto" w:fill="FFFFFF" w:themeFill="background1"/>
          </w:tcPr>
          <w:p w:rsidR="00794E29" w:rsidRPr="0010790F" w:rsidRDefault="00794E29" w:rsidP="00564D9D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10</w:t>
            </w:r>
          </w:p>
        </w:tc>
        <w:tc>
          <w:tcPr>
            <w:tcW w:w="705" w:type="dxa"/>
            <w:shd w:val="clear" w:color="auto" w:fill="FFFFFF" w:themeFill="background1"/>
          </w:tcPr>
          <w:p w:rsidR="00794E29" w:rsidRPr="0010790F" w:rsidRDefault="00794E29" w:rsidP="00564D9D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83" w:type="dxa"/>
            <w:shd w:val="clear" w:color="auto" w:fill="FFFFFF" w:themeFill="background1"/>
          </w:tcPr>
          <w:p w:rsidR="00794E29" w:rsidRPr="0010790F" w:rsidRDefault="00794E29" w:rsidP="00564D9D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56</w:t>
            </w:r>
          </w:p>
        </w:tc>
        <w:tc>
          <w:tcPr>
            <w:tcW w:w="675" w:type="dxa"/>
            <w:shd w:val="clear" w:color="auto" w:fill="FFFFFF" w:themeFill="background1"/>
          </w:tcPr>
          <w:p w:rsidR="00794E29" w:rsidRPr="0010790F" w:rsidRDefault="00794E29" w:rsidP="00564D9D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8</w:t>
            </w:r>
          </w:p>
        </w:tc>
        <w:tc>
          <w:tcPr>
            <w:tcW w:w="705" w:type="dxa"/>
            <w:shd w:val="clear" w:color="auto" w:fill="FFFFFF" w:themeFill="background1"/>
          </w:tcPr>
          <w:p w:rsidR="00794E29" w:rsidRPr="0010790F" w:rsidRDefault="00794E29" w:rsidP="00564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shd w:val="clear" w:color="auto" w:fill="FFFFFF" w:themeFill="background1"/>
          </w:tcPr>
          <w:p w:rsidR="00794E29" w:rsidRPr="0010790F" w:rsidRDefault="00794E29" w:rsidP="00564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5" w:type="dxa"/>
            <w:shd w:val="clear" w:color="auto" w:fill="FFFFFF" w:themeFill="background1"/>
          </w:tcPr>
          <w:p w:rsidR="00794E29" w:rsidRPr="0010790F" w:rsidRDefault="00794E29" w:rsidP="00564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5" w:type="dxa"/>
            <w:shd w:val="clear" w:color="auto" w:fill="FFFFFF" w:themeFill="background1"/>
          </w:tcPr>
          <w:p w:rsidR="00794E29" w:rsidRPr="0010790F" w:rsidRDefault="00794E29" w:rsidP="00564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83" w:type="dxa"/>
            <w:shd w:val="clear" w:color="auto" w:fill="FFFFFF" w:themeFill="background1"/>
          </w:tcPr>
          <w:p w:rsidR="00794E29" w:rsidRPr="0010790F" w:rsidRDefault="00794E29" w:rsidP="00564D9D">
            <w:pPr>
              <w:jc w:val="both"/>
              <w:rPr>
                <w:sz w:val="22"/>
                <w:szCs w:val="22"/>
              </w:rPr>
            </w:pPr>
            <w:r w:rsidRPr="0010790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674" w:type="dxa"/>
            <w:shd w:val="clear" w:color="auto" w:fill="FFFFFF" w:themeFill="background1"/>
          </w:tcPr>
          <w:p w:rsidR="00794E29" w:rsidRPr="0010790F" w:rsidRDefault="00794E29" w:rsidP="00564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:rsidR="008B0757" w:rsidRPr="0010790F" w:rsidRDefault="008B0757" w:rsidP="002C10B5">
      <w:pPr>
        <w:jc w:val="both"/>
        <w:rPr>
          <w:color w:val="FF0000"/>
          <w:lang w:val="en-US"/>
        </w:rPr>
      </w:pPr>
    </w:p>
    <w:p w:rsidR="008B0757" w:rsidRPr="002C10B5" w:rsidRDefault="008B0757" w:rsidP="002C10B5">
      <w:pPr>
        <w:jc w:val="both"/>
        <w:rPr>
          <w:color w:val="FF0000"/>
        </w:rPr>
      </w:pPr>
    </w:p>
    <w:p w:rsidR="00CD5CC9" w:rsidRDefault="00E0198E" w:rsidP="00AA637B">
      <w:pPr>
        <w:jc w:val="center"/>
        <w:rPr>
          <w:b/>
        </w:rPr>
      </w:pPr>
      <w:r w:rsidRPr="002C10B5">
        <w:rPr>
          <w:b/>
        </w:rPr>
        <w:t>Мониторинг</w:t>
      </w:r>
      <w:r w:rsidR="00CD5CC9" w:rsidRPr="002C10B5">
        <w:rPr>
          <w:b/>
        </w:rPr>
        <w:t xml:space="preserve"> итоговой аттестации по этапам подготовки:</w:t>
      </w:r>
    </w:p>
    <w:p w:rsidR="00084B23" w:rsidRPr="002C10B5" w:rsidRDefault="00084B23" w:rsidP="00AA637B">
      <w:pPr>
        <w:jc w:val="center"/>
        <w:rPr>
          <w:b/>
        </w:rPr>
      </w:pPr>
    </w:p>
    <w:tbl>
      <w:tblPr>
        <w:tblStyle w:val="ae"/>
        <w:tblW w:w="0" w:type="auto"/>
        <w:shd w:val="clear" w:color="auto" w:fill="FFFF00"/>
        <w:tblLook w:val="04A0"/>
      </w:tblPr>
      <w:tblGrid>
        <w:gridCol w:w="1836"/>
        <w:gridCol w:w="2146"/>
        <w:gridCol w:w="1990"/>
        <w:gridCol w:w="2099"/>
        <w:gridCol w:w="1925"/>
      </w:tblGrid>
      <w:tr w:rsidR="003A0ECD" w:rsidRPr="00C91B60" w:rsidTr="00C91B60">
        <w:tc>
          <w:tcPr>
            <w:tcW w:w="1836" w:type="dxa"/>
            <w:vMerge w:val="restart"/>
            <w:shd w:val="clear" w:color="auto" w:fill="auto"/>
          </w:tcPr>
          <w:p w:rsidR="00CD5CC9" w:rsidRPr="00701F6E" w:rsidRDefault="00CD5CC9" w:rsidP="002C10B5">
            <w:pPr>
              <w:jc w:val="both"/>
            </w:pPr>
            <w:r w:rsidRPr="00701F6E">
              <w:t>Год</w:t>
            </w:r>
          </w:p>
        </w:tc>
        <w:tc>
          <w:tcPr>
            <w:tcW w:w="6235" w:type="dxa"/>
            <w:gridSpan w:val="3"/>
            <w:shd w:val="clear" w:color="auto" w:fill="auto"/>
          </w:tcPr>
          <w:p w:rsidR="00CD5CC9" w:rsidRPr="00701F6E" w:rsidRDefault="00CD5CC9" w:rsidP="00701F6E">
            <w:pPr>
              <w:jc w:val="center"/>
            </w:pPr>
            <w:r w:rsidRPr="00701F6E">
              <w:t>Этап подготовки</w:t>
            </w:r>
          </w:p>
        </w:tc>
        <w:tc>
          <w:tcPr>
            <w:tcW w:w="1925" w:type="dxa"/>
            <w:vMerge w:val="restart"/>
            <w:shd w:val="clear" w:color="auto" w:fill="auto"/>
          </w:tcPr>
          <w:p w:rsidR="00CD5CC9" w:rsidRPr="00701F6E" w:rsidRDefault="00CD5CC9" w:rsidP="002C10B5">
            <w:pPr>
              <w:jc w:val="both"/>
            </w:pPr>
            <w:r w:rsidRPr="00701F6E">
              <w:t>Общий итог по школе</w:t>
            </w:r>
          </w:p>
          <w:p w:rsidR="00CD5CC9" w:rsidRPr="00701F6E" w:rsidRDefault="00CD5CC9" w:rsidP="002C10B5">
            <w:pPr>
              <w:jc w:val="both"/>
            </w:pPr>
            <w:r w:rsidRPr="00701F6E">
              <w:t>(средний балл)</w:t>
            </w:r>
          </w:p>
        </w:tc>
      </w:tr>
      <w:tr w:rsidR="003A0ECD" w:rsidRPr="00C91B60" w:rsidTr="00C91B60">
        <w:tc>
          <w:tcPr>
            <w:tcW w:w="1836" w:type="dxa"/>
            <w:vMerge/>
            <w:shd w:val="clear" w:color="auto" w:fill="auto"/>
          </w:tcPr>
          <w:p w:rsidR="00CD5CC9" w:rsidRPr="00C91B60" w:rsidRDefault="00CD5CC9" w:rsidP="002C10B5">
            <w:pPr>
              <w:jc w:val="both"/>
            </w:pPr>
          </w:p>
        </w:tc>
        <w:tc>
          <w:tcPr>
            <w:tcW w:w="2146" w:type="dxa"/>
            <w:shd w:val="clear" w:color="auto" w:fill="auto"/>
          </w:tcPr>
          <w:p w:rsidR="00CD5CC9" w:rsidRPr="00701F6E" w:rsidRDefault="00CD5CC9" w:rsidP="002C10B5">
            <w:pPr>
              <w:jc w:val="both"/>
            </w:pPr>
            <w:r w:rsidRPr="00701F6E">
              <w:t>Спортивно-оздоровительный</w:t>
            </w:r>
          </w:p>
          <w:p w:rsidR="00CD5CC9" w:rsidRPr="00701F6E" w:rsidRDefault="00CD5CC9" w:rsidP="002C10B5">
            <w:pPr>
              <w:jc w:val="both"/>
            </w:pPr>
            <w:r w:rsidRPr="00701F6E">
              <w:t>(средний балл)</w:t>
            </w:r>
          </w:p>
        </w:tc>
        <w:tc>
          <w:tcPr>
            <w:tcW w:w="1990" w:type="dxa"/>
            <w:shd w:val="clear" w:color="auto" w:fill="auto"/>
          </w:tcPr>
          <w:p w:rsidR="00543D39" w:rsidRDefault="00543D39" w:rsidP="002C10B5">
            <w:pPr>
              <w:jc w:val="both"/>
            </w:pPr>
            <w:r>
              <w:t>Группы начальной подготовки</w:t>
            </w:r>
          </w:p>
          <w:p w:rsidR="00CD5CC9" w:rsidRPr="00701F6E" w:rsidRDefault="00543D39" w:rsidP="002C10B5">
            <w:pPr>
              <w:jc w:val="both"/>
            </w:pPr>
            <w:r w:rsidRPr="00701F6E">
              <w:t>(средний балл)</w:t>
            </w:r>
          </w:p>
        </w:tc>
        <w:tc>
          <w:tcPr>
            <w:tcW w:w="2099" w:type="dxa"/>
            <w:shd w:val="clear" w:color="auto" w:fill="auto"/>
          </w:tcPr>
          <w:p w:rsidR="00CD5CC9" w:rsidRDefault="00543D39" w:rsidP="002C10B5">
            <w:pPr>
              <w:jc w:val="both"/>
            </w:pPr>
            <w:r>
              <w:t>Тренировочные группы</w:t>
            </w:r>
          </w:p>
          <w:p w:rsidR="00543D39" w:rsidRPr="00701F6E" w:rsidRDefault="00543D39" w:rsidP="002C10B5">
            <w:pPr>
              <w:jc w:val="both"/>
            </w:pPr>
            <w:r w:rsidRPr="00701F6E">
              <w:t>(средний балл)</w:t>
            </w:r>
          </w:p>
        </w:tc>
        <w:tc>
          <w:tcPr>
            <w:tcW w:w="1925" w:type="dxa"/>
            <w:vMerge/>
            <w:shd w:val="clear" w:color="auto" w:fill="auto"/>
          </w:tcPr>
          <w:p w:rsidR="00CD5CC9" w:rsidRPr="00C91B60" w:rsidRDefault="00CD5CC9" w:rsidP="002C10B5">
            <w:pPr>
              <w:jc w:val="both"/>
            </w:pPr>
          </w:p>
        </w:tc>
      </w:tr>
      <w:tr w:rsidR="00543D39" w:rsidRPr="00C91B60" w:rsidTr="00C91B60">
        <w:tc>
          <w:tcPr>
            <w:tcW w:w="1836" w:type="dxa"/>
            <w:shd w:val="clear" w:color="auto" w:fill="auto"/>
          </w:tcPr>
          <w:p w:rsidR="00543D39" w:rsidRPr="0010790F" w:rsidRDefault="00543D39" w:rsidP="00F561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2146" w:type="dxa"/>
            <w:shd w:val="clear" w:color="auto" w:fill="auto"/>
          </w:tcPr>
          <w:p w:rsidR="00543D39" w:rsidRPr="00C91B60" w:rsidRDefault="00543D39" w:rsidP="002C10B5">
            <w:pPr>
              <w:jc w:val="both"/>
            </w:pPr>
            <w:r>
              <w:t>4,1</w:t>
            </w:r>
          </w:p>
        </w:tc>
        <w:tc>
          <w:tcPr>
            <w:tcW w:w="1990" w:type="dxa"/>
            <w:shd w:val="clear" w:color="auto" w:fill="auto"/>
          </w:tcPr>
          <w:p w:rsidR="00543D39" w:rsidRPr="00C91B60" w:rsidRDefault="00543D39" w:rsidP="002C10B5">
            <w:pPr>
              <w:jc w:val="both"/>
            </w:pPr>
            <w:r>
              <w:t>4,3</w:t>
            </w:r>
          </w:p>
        </w:tc>
        <w:tc>
          <w:tcPr>
            <w:tcW w:w="2099" w:type="dxa"/>
            <w:shd w:val="clear" w:color="auto" w:fill="auto"/>
          </w:tcPr>
          <w:p w:rsidR="00543D39" w:rsidRPr="00C91B60" w:rsidRDefault="00543D39" w:rsidP="002C10B5">
            <w:pPr>
              <w:jc w:val="both"/>
            </w:pPr>
            <w:r>
              <w:t>-</w:t>
            </w:r>
          </w:p>
        </w:tc>
        <w:tc>
          <w:tcPr>
            <w:tcW w:w="1925" w:type="dxa"/>
            <w:shd w:val="clear" w:color="auto" w:fill="auto"/>
          </w:tcPr>
          <w:p w:rsidR="00543D39" w:rsidRPr="00C91B60" w:rsidRDefault="00543D39" w:rsidP="002C10B5">
            <w:pPr>
              <w:jc w:val="both"/>
            </w:pPr>
            <w:r>
              <w:t>4,2</w:t>
            </w:r>
          </w:p>
        </w:tc>
      </w:tr>
      <w:tr w:rsidR="00543D39" w:rsidRPr="00C91B60" w:rsidTr="00C91B60">
        <w:tc>
          <w:tcPr>
            <w:tcW w:w="1836" w:type="dxa"/>
            <w:shd w:val="clear" w:color="auto" w:fill="auto"/>
          </w:tcPr>
          <w:p w:rsidR="00543D39" w:rsidRDefault="00543D39" w:rsidP="00F561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146" w:type="dxa"/>
            <w:shd w:val="clear" w:color="auto" w:fill="auto"/>
          </w:tcPr>
          <w:p w:rsidR="00543D39" w:rsidRDefault="00543D39" w:rsidP="002C10B5">
            <w:pPr>
              <w:jc w:val="both"/>
            </w:pPr>
            <w:r>
              <w:t>4,2</w:t>
            </w:r>
          </w:p>
        </w:tc>
        <w:tc>
          <w:tcPr>
            <w:tcW w:w="1990" w:type="dxa"/>
            <w:shd w:val="clear" w:color="auto" w:fill="auto"/>
          </w:tcPr>
          <w:p w:rsidR="00543D39" w:rsidRDefault="00543D39" w:rsidP="002C10B5">
            <w:pPr>
              <w:jc w:val="both"/>
            </w:pPr>
            <w:r>
              <w:t>4,3</w:t>
            </w:r>
          </w:p>
        </w:tc>
        <w:tc>
          <w:tcPr>
            <w:tcW w:w="2099" w:type="dxa"/>
            <w:shd w:val="clear" w:color="auto" w:fill="auto"/>
          </w:tcPr>
          <w:p w:rsidR="00543D39" w:rsidRDefault="00543D39" w:rsidP="002C10B5">
            <w:pPr>
              <w:jc w:val="both"/>
            </w:pPr>
            <w:r>
              <w:t>-</w:t>
            </w:r>
          </w:p>
        </w:tc>
        <w:tc>
          <w:tcPr>
            <w:tcW w:w="1925" w:type="dxa"/>
            <w:shd w:val="clear" w:color="auto" w:fill="auto"/>
          </w:tcPr>
          <w:p w:rsidR="00543D39" w:rsidRDefault="00543D39" w:rsidP="002C10B5">
            <w:pPr>
              <w:jc w:val="both"/>
            </w:pPr>
            <w:r>
              <w:t>4,2</w:t>
            </w:r>
          </w:p>
        </w:tc>
      </w:tr>
      <w:tr w:rsidR="00543D39" w:rsidRPr="00C91B60" w:rsidTr="00C91B60">
        <w:tc>
          <w:tcPr>
            <w:tcW w:w="1836" w:type="dxa"/>
            <w:shd w:val="clear" w:color="auto" w:fill="auto"/>
          </w:tcPr>
          <w:p w:rsidR="00543D39" w:rsidRDefault="00543D39" w:rsidP="00F561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2146" w:type="dxa"/>
            <w:shd w:val="clear" w:color="auto" w:fill="auto"/>
          </w:tcPr>
          <w:p w:rsidR="00543D39" w:rsidRDefault="00543D39" w:rsidP="002C10B5">
            <w:pPr>
              <w:jc w:val="both"/>
            </w:pPr>
            <w:r>
              <w:t>4,3</w:t>
            </w:r>
          </w:p>
        </w:tc>
        <w:tc>
          <w:tcPr>
            <w:tcW w:w="1990" w:type="dxa"/>
            <w:shd w:val="clear" w:color="auto" w:fill="auto"/>
          </w:tcPr>
          <w:p w:rsidR="00543D39" w:rsidRDefault="00543D39" w:rsidP="002C10B5">
            <w:pPr>
              <w:jc w:val="both"/>
            </w:pPr>
            <w:r>
              <w:t>4,2</w:t>
            </w:r>
          </w:p>
        </w:tc>
        <w:tc>
          <w:tcPr>
            <w:tcW w:w="2099" w:type="dxa"/>
            <w:shd w:val="clear" w:color="auto" w:fill="auto"/>
          </w:tcPr>
          <w:p w:rsidR="00543D39" w:rsidRDefault="00543D39" w:rsidP="002C10B5">
            <w:pPr>
              <w:jc w:val="both"/>
            </w:pPr>
            <w:r>
              <w:t>-</w:t>
            </w:r>
          </w:p>
        </w:tc>
        <w:tc>
          <w:tcPr>
            <w:tcW w:w="1925" w:type="dxa"/>
            <w:shd w:val="clear" w:color="auto" w:fill="auto"/>
          </w:tcPr>
          <w:p w:rsidR="00543D39" w:rsidRDefault="00543D39" w:rsidP="002C10B5">
            <w:pPr>
              <w:jc w:val="both"/>
            </w:pPr>
            <w:r>
              <w:t>4,25</w:t>
            </w:r>
          </w:p>
        </w:tc>
      </w:tr>
      <w:tr w:rsidR="00543D39" w:rsidRPr="00C91B60" w:rsidTr="00C91B60">
        <w:tc>
          <w:tcPr>
            <w:tcW w:w="1836" w:type="dxa"/>
            <w:shd w:val="clear" w:color="auto" w:fill="auto"/>
          </w:tcPr>
          <w:p w:rsidR="00543D39" w:rsidRDefault="00543D39" w:rsidP="00F561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2146" w:type="dxa"/>
            <w:shd w:val="clear" w:color="auto" w:fill="auto"/>
          </w:tcPr>
          <w:p w:rsidR="00543D39" w:rsidRDefault="00543D39" w:rsidP="002C10B5">
            <w:pPr>
              <w:jc w:val="both"/>
            </w:pPr>
            <w:r>
              <w:t>4,3</w:t>
            </w:r>
          </w:p>
        </w:tc>
        <w:tc>
          <w:tcPr>
            <w:tcW w:w="1990" w:type="dxa"/>
            <w:shd w:val="clear" w:color="auto" w:fill="auto"/>
          </w:tcPr>
          <w:p w:rsidR="00543D39" w:rsidRDefault="00543D39" w:rsidP="002C10B5">
            <w:pPr>
              <w:jc w:val="both"/>
            </w:pPr>
            <w:r>
              <w:t>4,2</w:t>
            </w:r>
          </w:p>
        </w:tc>
        <w:tc>
          <w:tcPr>
            <w:tcW w:w="2099" w:type="dxa"/>
            <w:shd w:val="clear" w:color="auto" w:fill="auto"/>
          </w:tcPr>
          <w:p w:rsidR="00543D39" w:rsidRDefault="00543D39" w:rsidP="002C10B5">
            <w:pPr>
              <w:jc w:val="both"/>
            </w:pPr>
            <w:r>
              <w:t>-</w:t>
            </w:r>
          </w:p>
        </w:tc>
        <w:tc>
          <w:tcPr>
            <w:tcW w:w="1925" w:type="dxa"/>
            <w:shd w:val="clear" w:color="auto" w:fill="auto"/>
          </w:tcPr>
          <w:p w:rsidR="00543D39" w:rsidRDefault="00543D39" w:rsidP="002C10B5">
            <w:pPr>
              <w:jc w:val="both"/>
            </w:pPr>
            <w:r>
              <w:t>4,25</w:t>
            </w:r>
          </w:p>
        </w:tc>
      </w:tr>
      <w:tr w:rsidR="00543D39" w:rsidRPr="00C91B60" w:rsidTr="00C91B60">
        <w:tc>
          <w:tcPr>
            <w:tcW w:w="1836" w:type="dxa"/>
            <w:shd w:val="clear" w:color="auto" w:fill="auto"/>
          </w:tcPr>
          <w:p w:rsidR="00543D39" w:rsidRDefault="00543D39" w:rsidP="00F561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146" w:type="dxa"/>
            <w:shd w:val="clear" w:color="auto" w:fill="auto"/>
          </w:tcPr>
          <w:p w:rsidR="00543D39" w:rsidRDefault="00543D39" w:rsidP="001C7F18">
            <w:pPr>
              <w:jc w:val="both"/>
            </w:pPr>
            <w:r>
              <w:t>4,2</w:t>
            </w:r>
          </w:p>
        </w:tc>
        <w:tc>
          <w:tcPr>
            <w:tcW w:w="1990" w:type="dxa"/>
            <w:shd w:val="clear" w:color="auto" w:fill="auto"/>
          </w:tcPr>
          <w:p w:rsidR="00543D39" w:rsidRDefault="00543D39" w:rsidP="001C7F18">
            <w:pPr>
              <w:jc w:val="both"/>
            </w:pPr>
            <w:r>
              <w:t>4,3</w:t>
            </w:r>
          </w:p>
        </w:tc>
        <w:tc>
          <w:tcPr>
            <w:tcW w:w="2099" w:type="dxa"/>
            <w:shd w:val="clear" w:color="auto" w:fill="auto"/>
          </w:tcPr>
          <w:p w:rsidR="00543D39" w:rsidRDefault="00543D39" w:rsidP="001C7F18">
            <w:pPr>
              <w:jc w:val="both"/>
            </w:pPr>
            <w:r>
              <w:t>-</w:t>
            </w:r>
          </w:p>
        </w:tc>
        <w:tc>
          <w:tcPr>
            <w:tcW w:w="1925" w:type="dxa"/>
            <w:shd w:val="clear" w:color="auto" w:fill="auto"/>
          </w:tcPr>
          <w:p w:rsidR="00543D39" w:rsidRDefault="00543D39" w:rsidP="001C7F18">
            <w:pPr>
              <w:jc w:val="both"/>
            </w:pPr>
            <w:r>
              <w:t>4,2</w:t>
            </w:r>
          </w:p>
        </w:tc>
      </w:tr>
      <w:tr w:rsidR="00794E29" w:rsidRPr="00C91B60" w:rsidTr="00C91B60">
        <w:tc>
          <w:tcPr>
            <w:tcW w:w="1836" w:type="dxa"/>
            <w:shd w:val="clear" w:color="auto" w:fill="auto"/>
          </w:tcPr>
          <w:p w:rsidR="00794E29" w:rsidRDefault="00794E29" w:rsidP="00F561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146" w:type="dxa"/>
            <w:shd w:val="clear" w:color="auto" w:fill="auto"/>
          </w:tcPr>
          <w:p w:rsidR="00794E29" w:rsidRDefault="00794E29" w:rsidP="00564D9D">
            <w:pPr>
              <w:jc w:val="both"/>
            </w:pPr>
            <w:r>
              <w:t>4,3</w:t>
            </w:r>
          </w:p>
        </w:tc>
        <w:tc>
          <w:tcPr>
            <w:tcW w:w="1990" w:type="dxa"/>
            <w:shd w:val="clear" w:color="auto" w:fill="auto"/>
          </w:tcPr>
          <w:p w:rsidR="00794E29" w:rsidRDefault="00794E29" w:rsidP="00564D9D">
            <w:pPr>
              <w:jc w:val="both"/>
            </w:pPr>
            <w:r>
              <w:t>4,2</w:t>
            </w:r>
          </w:p>
        </w:tc>
        <w:tc>
          <w:tcPr>
            <w:tcW w:w="2099" w:type="dxa"/>
            <w:shd w:val="clear" w:color="auto" w:fill="auto"/>
          </w:tcPr>
          <w:p w:rsidR="00794E29" w:rsidRDefault="00794E29" w:rsidP="00564D9D">
            <w:pPr>
              <w:jc w:val="both"/>
            </w:pPr>
            <w:r>
              <w:t>-</w:t>
            </w:r>
          </w:p>
        </w:tc>
        <w:tc>
          <w:tcPr>
            <w:tcW w:w="1925" w:type="dxa"/>
            <w:shd w:val="clear" w:color="auto" w:fill="auto"/>
          </w:tcPr>
          <w:p w:rsidR="00794E29" w:rsidRDefault="00794E29" w:rsidP="00564D9D">
            <w:pPr>
              <w:jc w:val="both"/>
            </w:pPr>
            <w:r>
              <w:t>4,25</w:t>
            </w:r>
          </w:p>
        </w:tc>
      </w:tr>
    </w:tbl>
    <w:p w:rsidR="00CD5CC9" w:rsidRPr="00C91B60" w:rsidRDefault="00CD5CC9" w:rsidP="002C10B5">
      <w:pPr>
        <w:jc w:val="both"/>
        <w:rPr>
          <w:color w:val="FF0000"/>
        </w:rPr>
      </w:pPr>
    </w:p>
    <w:p w:rsidR="00DF3651" w:rsidRDefault="00DF3651" w:rsidP="002C10B5">
      <w:pPr>
        <w:jc w:val="both"/>
        <w:rPr>
          <w:color w:val="FF0000"/>
        </w:rPr>
      </w:pPr>
    </w:p>
    <w:p w:rsidR="00794E29" w:rsidRPr="00C91B60" w:rsidRDefault="00794E29" w:rsidP="002C10B5">
      <w:pPr>
        <w:jc w:val="both"/>
        <w:rPr>
          <w:color w:val="FF0000"/>
        </w:rPr>
      </w:pPr>
    </w:p>
    <w:p w:rsidR="00CD5CC9" w:rsidRPr="00C91B60" w:rsidRDefault="00DC0A67" w:rsidP="00AA637B">
      <w:pPr>
        <w:jc w:val="center"/>
        <w:rPr>
          <w:b/>
        </w:rPr>
      </w:pPr>
      <w:r w:rsidRPr="00C91B60">
        <w:rPr>
          <w:b/>
        </w:rPr>
        <w:lastRenderedPageBreak/>
        <w:t>Мониторинг</w:t>
      </w:r>
      <w:r w:rsidR="00CD5CC9" w:rsidRPr="00C91B60">
        <w:rPr>
          <w:b/>
        </w:rPr>
        <w:t xml:space="preserve"> итоговой аттестации по видам спорта:</w:t>
      </w:r>
    </w:p>
    <w:tbl>
      <w:tblPr>
        <w:tblStyle w:val="ae"/>
        <w:tblW w:w="10031" w:type="dxa"/>
        <w:tblLook w:val="04A0"/>
      </w:tblPr>
      <w:tblGrid>
        <w:gridCol w:w="2416"/>
        <w:gridCol w:w="2538"/>
        <w:gridCol w:w="2538"/>
        <w:gridCol w:w="2539"/>
      </w:tblGrid>
      <w:tr w:rsidR="00794E29" w:rsidRPr="00C91B60" w:rsidTr="00794E29">
        <w:tc>
          <w:tcPr>
            <w:tcW w:w="2416" w:type="dxa"/>
          </w:tcPr>
          <w:p w:rsidR="00794E29" w:rsidRPr="00701F6E" w:rsidRDefault="00794E29" w:rsidP="002C10B5">
            <w:pPr>
              <w:jc w:val="both"/>
            </w:pPr>
            <w:r w:rsidRPr="00701F6E">
              <w:t>Вид спорта</w:t>
            </w:r>
          </w:p>
        </w:tc>
        <w:tc>
          <w:tcPr>
            <w:tcW w:w="2538" w:type="dxa"/>
          </w:tcPr>
          <w:p w:rsidR="00794E29" w:rsidRPr="00701F6E" w:rsidRDefault="00794E29" w:rsidP="00543D39">
            <w:pPr>
              <w:spacing w:before="100" w:beforeAutospacing="1"/>
              <w:jc w:val="center"/>
            </w:pPr>
            <w:r>
              <w:t>2022</w:t>
            </w:r>
          </w:p>
        </w:tc>
        <w:tc>
          <w:tcPr>
            <w:tcW w:w="2538" w:type="dxa"/>
            <w:tcBorders>
              <w:right w:val="single" w:sz="4" w:space="0" w:color="auto"/>
            </w:tcBorders>
          </w:tcPr>
          <w:p w:rsidR="00794E29" w:rsidRPr="00701F6E" w:rsidRDefault="00794E29" w:rsidP="00543D39">
            <w:pPr>
              <w:spacing w:before="100" w:beforeAutospacing="1"/>
              <w:jc w:val="center"/>
            </w:pPr>
            <w:r>
              <w:t>2023</w:t>
            </w:r>
          </w:p>
        </w:tc>
        <w:tc>
          <w:tcPr>
            <w:tcW w:w="2539" w:type="dxa"/>
            <w:tcBorders>
              <w:left w:val="single" w:sz="4" w:space="0" w:color="auto"/>
            </w:tcBorders>
          </w:tcPr>
          <w:p w:rsidR="00794E29" w:rsidRPr="00701F6E" w:rsidRDefault="00794E29" w:rsidP="00794E29">
            <w:pPr>
              <w:spacing w:before="100" w:beforeAutospacing="1"/>
              <w:jc w:val="center"/>
            </w:pPr>
            <w:r>
              <w:t>2024</w:t>
            </w:r>
          </w:p>
        </w:tc>
      </w:tr>
      <w:tr w:rsidR="00794E29" w:rsidRPr="00C91B60" w:rsidTr="00794E29">
        <w:tc>
          <w:tcPr>
            <w:tcW w:w="2416" w:type="dxa"/>
          </w:tcPr>
          <w:p w:rsidR="00794E29" w:rsidRPr="00C91B60" w:rsidRDefault="00794E29" w:rsidP="005D3B6D">
            <w:pPr>
              <w:jc w:val="both"/>
              <w:rPr>
                <w:sz w:val="22"/>
                <w:szCs w:val="22"/>
              </w:rPr>
            </w:pPr>
            <w:r w:rsidRPr="00C91B60">
              <w:rPr>
                <w:sz w:val="22"/>
                <w:szCs w:val="22"/>
              </w:rPr>
              <w:t>Борьба самбо</w:t>
            </w:r>
          </w:p>
        </w:tc>
        <w:tc>
          <w:tcPr>
            <w:tcW w:w="2538" w:type="dxa"/>
          </w:tcPr>
          <w:p w:rsidR="00794E29" w:rsidRPr="00C91B60" w:rsidRDefault="00794E29" w:rsidP="00543D39">
            <w:pPr>
              <w:spacing w:before="100" w:beforeAutospacing="1"/>
              <w:jc w:val="center"/>
            </w:pPr>
            <w:r>
              <w:t>4,5</w:t>
            </w:r>
          </w:p>
        </w:tc>
        <w:tc>
          <w:tcPr>
            <w:tcW w:w="2538" w:type="dxa"/>
            <w:tcBorders>
              <w:right w:val="single" w:sz="4" w:space="0" w:color="auto"/>
            </w:tcBorders>
          </w:tcPr>
          <w:p w:rsidR="00794E29" w:rsidRPr="00C91B60" w:rsidRDefault="00794E29" w:rsidP="00543D39">
            <w:pPr>
              <w:spacing w:before="100" w:beforeAutospacing="1"/>
              <w:jc w:val="center"/>
            </w:pPr>
            <w:r>
              <w:t>4,4</w:t>
            </w:r>
          </w:p>
        </w:tc>
        <w:tc>
          <w:tcPr>
            <w:tcW w:w="2539" w:type="dxa"/>
            <w:tcBorders>
              <w:left w:val="single" w:sz="4" w:space="0" w:color="auto"/>
            </w:tcBorders>
          </w:tcPr>
          <w:p w:rsidR="00794E29" w:rsidRPr="00C91B60" w:rsidRDefault="00794E29" w:rsidP="00564D9D">
            <w:pPr>
              <w:spacing w:before="100" w:beforeAutospacing="1"/>
              <w:jc w:val="center"/>
            </w:pPr>
            <w:r>
              <w:t>4,6</w:t>
            </w:r>
          </w:p>
        </w:tc>
      </w:tr>
      <w:tr w:rsidR="00794E29" w:rsidRPr="00C91B60" w:rsidTr="00794E29">
        <w:tc>
          <w:tcPr>
            <w:tcW w:w="2416" w:type="dxa"/>
          </w:tcPr>
          <w:p w:rsidR="00794E29" w:rsidRPr="00C91B60" w:rsidRDefault="00794E29" w:rsidP="005D3B6D">
            <w:pPr>
              <w:jc w:val="both"/>
              <w:rPr>
                <w:sz w:val="22"/>
                <w:szCs w:val="22"/>
              </w:rPr>
            </w:pPr>
            <w:r w:rsidRPr="00C91B60">
              <w:rPr>
                <w:sz w:val="22"/>
                <w:szCs w:val="22"/>
              </w:rPr>
              <w:t xml:space="preserve">Настольный теннис </w:t>
            </w:r>
          </w:p>
        </w:tc>
        <w:tc>
          <w:tcPr>
            <w:tcW w:w="2538" w:type="dxa"/>
          </w:tcPr>
          <w:p w:rsidR="00794E29" w:rsidRPr="00C91B60" w:rsidRDefault="00794E29" w:rsidP="00543D39">
            <w:pPr>
              <w:spacing w:before="100" w:beforeAutospacing="1"/>
              <w:jc w:val="center"/>
            </w:pPr>
            <w:r>
              <w:t>4,2</w:t>
            </w:r>
          </w:p>
        </w:tc>
        <w:tc>
          <w:tcPr>
            <w:tcW w:w="2538" w:type="dxa"/>
            <w:tcBorders>
              <w:right w:val="single" w:sz="4" w:space="0" w:color="auto"/>
            </w:tcBorders>
          </w:tcPr>
          <w:p w:rsidR="00794E29" w:rsidRPr="00C91B60" w:rsidRDefault="00794E29" w:rsidP="00543D39">
            <w:pPr>
              <w:spacing w:before="100" w:beforeAutospacing="1"/>
              <w:jc w:val="center"/>
            </w:pPr>
            <w:r>
              <w:t>4,2</w:t>
            </w:r>
          </w:p>
        </w:tc>
        <w:tc>
          <w:tcPr>
            <w:tcW w:w="2539" w:type="dxa"/>
            <w:tcBorders>
              <w:left w:val="single" w:sz="4" w:space="0" w:color="auto"/>
            </w:tcBorders>
          </w:tcPr>
          <w:p w:rsidR="00794E29" w:rsidRPr="00C91B60" w:rsidRDefault="00794E29" w:rsidP="00564D9D">
            <w:pPr>
              <w:spacing w:before="100" w:beforeAutospacing="1"/>
              <w:jc w:val="center"/>
            </w:pPr>
            <w:r w:rsidRPr="00C91B60">
              <w:t>4,2</w:t>
            </w:r>
          </w:p>
        </w:tc>
      </w:tr>
      <w:tr w:rsidR="00794E29" w:rsidRPr="00C91B60" w:rsidTr="00794E29">
        <w:tc>
          <w:tcPr>
            <w:tcW w:w="2416" w:type="dxa"/>
          </w:tcPr>
          <w:p w:rsidR="00794E29" w:rsidRPr="00C91B60" w:rsidRDefault="00794E29" w:rsidP="005D3B6D">
            <w:pPr>
              <w:jc w:val="both"/>
              <w:rPr>
                <w:sz w:val="22"/>
                <w:szCs w:val="22"/>
              </w:rPr>
            </w:pPr>
            <w:r w:rsidRPr="00C91B60">
              <w:rPr>
                <w:sz w:val="22"/>
                <w:szCs w:val="22"/>
              </w:rPr>
              <w:t>Волейбол</w:t>
            </w:r>
          </w:p>
        </w:tc>
        <w:tc>
          <w:tcPr>
            <w:tcW w:w="2538" w:type="dxa"/>
          </w:tcPr>
          <w:p w:rsidR="00794E29" w:rsidRPr="00C91B60" w:rsidRDefault="00794E29" w:rsidP="00543D39">
            <w:pPr>
              <w:spacing w:before="100" w:beforeAutospacing="1"/>
              <w:jc w:val="center"/>
            </w:pPr>
            <w:r>
              <w:t>4,5</w:t>
            </w:r>
          </w:p>
        </w:tc>
        <w:tc>
          <w:tcPr>
            <w:tcW w:w="2538" w:type="dxa"/>
            <w:tcBorders>
              <w:right w:val="single" w:sz="4" w:space="0" w:color="auto"/>
            </w:tcBorders>
          </w:tcPr>
          <w:p w:rsidR="00794E29" w:rsidRPr="00C91B60" w:rsidRDefault="00794E29" w:rsidP="00543D39">
            <w:pPr>
              <w:spacing w:before="100" w:beforeAutospacing="1"/>
              <w:jc w:val="center"/>
            </w:pPr>
            <w:r>
              <w:t>4,4</w:t>
            </w:r>
          </w:p>
        </w:tc>
        <w:tc>
          <w:tcPr>
            <w:tcW w:w="2539" w:type="dxa"/>
            <w:tcBorders>
              <w:left w:val="single" w:sz="4" w:space="0" w:color="auto"/>
            </w:tcBorders>
          </w:tcPr>
          <w:p w:rsidR="00794E29" w:rsidRPr="00C91B60" w:rsidRDefault="00794E29" w:rsidP="00564D9D">
            <w:pPr>
              <w:spacing w:before="100" w:beforeAutospacing="1"/>
              <w:jc w:val="center"/>
            </w:pPr>
            <w:r w:rsidRPr="00C91B60">
              <w:t>4,6</w:t>
            </w:r>
          </w:p>
        </w:tc>
      </w:tr>
      <w:tr w:rsidR="00794E29" w:rsidRPr="00C91B60" w:rsidTr="00794E29">
        <w:tc>
          <w:tcPr>
            <w:tcW w:w="2416" w:type="dxa"/>
          </w:tcPr>
          <w:p w:rsidR="00794E29" w:rsidRPr="00C91B60" w:rsidRDefault="00794E29" w:rsidP="005D3B6D">
            <w:pPr>
              <w:jc w:val="both"/>
              <w:rPr>
                <w:sz w:val="22"/>
                <w:szCs w:val="22"/>
              </w:rPr>
            </w:pPr>
            <w:r w:rsidRPr="00C91B60">
              <w:rPr>
                <w:sz w:val="22"/>
                <w:szCs w:val="22"/>
              </w:rPr>
              <w:t>Лёгкая атлетика</w:t>
            </w:r>
          </w:p>
        </w:tc>
        <w:tc>
          <w:tcPr>
            <w:tcW w:w="2538" w:type="dxa"/>
          </w:tcPr>
          <w:p w:rsidR="00794E29" w:rsidRPr="00C91B60" w:rsidRDefault="00794E29" w:rsidP="00543D39">
            <w:pPr>
              <w:spacing w:before="100" w:beforeAutospacing="1"/>
              <w:jc w:val="center"/>
            </w:pPr>
            <w:r>
              <w:t>4,4</w:t>
            </w:r>
          </w:p>
        </w:tc>
        <w:tc>
          <w:tcPr>
            <w:tcW w:w="2538" w:type="dxa"/>
            <w:tcBorders>
              <w:right w:val="single" w:sz="4" w:space="0" w:color="auto"/>
            </w:tcBorders>
          </w:tcPr>
          <w:p w:rsidR="00794E29" w:rsidRPr="00C91B60" w:rsidRDefault="00794E29" w:rsidP="00543D39">
            <w:pPr>
              <w:spacing w:before="100" w:beforeAutospacing="1"/>
              <w:jc w:val="center"/>
            </w:pPr>
            <w:r>
              <w:t>4,4</w:t>
            </w:r>
          </w:p>
        </w:tc>
        <w:tc>
          <w:tcPr>
            <w:tcW w:w="2539" w:type="dxa"/>
            <w:tcBorders>
              <w:left w:val="single" w:sz="4" w:space="0" w:color="auto"/>
            </w:tcBorders>
          </w:tcPr>
          <w:p w:rsidR="00794E29" w:rsidRPr="00C91B60" w:rsidRDefault="00794E29" w:rsidP="00564D9D">
            <w:pPr>
              <w:spacing w:before="100" w:beforeAutospacing="1"/>
              <w:jc w:val="center"/>
            </w:pPr>
            <w:r w:rsidRPr="00C91B60">
              <w:t>4,4</w:t>
            </w:r>
          </w:p>
        </w:tc>
      </w:tr>
      <w:tr w:rsidR="00794E29" w:rsidRPr="00C91B60" w:rsidTr="00794E29">
        <w:tc>
          <w:tcPr>
            <w:tcW w:w="2416" w:type="dxa"/>
          </w:tcPr>
          <w:p w:rsidR="00794E29" w:rsidRPr="00C91B60" w:rsidRDefault="00794E29" w:rsidP="005D3B6D">
            <w:pPr>
              <w:jc w:val="both"/>
              <w:rPr>
                <w:sz w:val="22"/>
                <w:szCs w:val="22"/>
              </w:rPr>
            </w:pPr>
            <w:r w:rsidRPr="00C91B60">
              <w:rPr>
                <w:sz w:val="22"/>
                <w:szCs w:val="22"/>
              </w:rPr>
              <w:t>Лыжные гонки</w:t>
            </w:r>
          </w:p>
        </w:tc>
        <w:tc>
          <w:tcPr>
            <w:tcW w:w="2538" w:type="dxa"/>
          </w:tcPr>
          <w:p w:rsidR="00794E29" w:rsidRPr="00C91B60" w:rsidRDefault="00794E29" w:rsidP="00543D39">
            <w:pPr>
              <w:spacing w:before="100" w:beforeAutospacing="1"/>
              <w:jc w:val="center"/>
            </w:pPr>
            <w:r>
              <w:t>4,5</w:t>
            </w:r>
          </w:p>
        </w:tc>
        <w:tc>
          <w:tcPr>
            <w:tcW w:w="2538" w:type="dxa"/>
            <w:tcBorders>
              <w:right w:val="single" w:sz="4" w:space="0" w:color="auto"/>
            </w:tcBorders>
          </w:tcPr>
          <w:p w:rsidR="00794E29" w:rsidRPr="00C91B60" w:rsidRDefault="00794E29" w:rsidP="00543D39">
            <w:pPr>
              <w:spacing w:before="100" w:beforeAutospacing="1"/>
              <w:jc w:val="center"/>
            </w:pPr>
            <w:r>
              <w:t>4,6</w:t>
            </w:r>
          </w:p>
        </w:tc>
        <w:tc>
          <w:tcPr>
            <w:tcW w:w="2539" w:type="dxa"/>
            <w:tcBorders>
              <w:left w:val="single" w:sz="4" w:space="0" w:color="auto"/>
            </w:tcBorders>
          </w:tcPr>
          <w:p w:rsidR="00794E29" w:rsidRPr="00C91B60" w:rsidRDefault="00794E29" w:rsidP="00564D9D">
            <w:pPr>
              <w:spacing w:before="100" w:beforeAutospacing="1"/>
              <w:jc w:val="center"/>
            </w:pPr>
            <w:r w:rsidRPr="00C91B60">
              <w:t>4,6</w:t>
            </w:r>
          </w:p>
        </w:tc>
      </w:tr>
      <w:tr w:rsidR="00794E29" w:rsidRPr="00C91B60" w:rsidTr="00794E29">
        <w:tc>
          <w:tcPr>
            <w:tcW w:w="2416" w:type="dxa"/>
          </w:tcPr>
          <w:p w:rsidR="00794E29" w:rsidRPr="00C91B60" w:rsidRDefault="00794E29" w:rsidP="005D3B6D">
            <w:pPr>
              <w:jc w:val="both"/>
              <w:rPr>
                <w:sz w:val="22"/>
                <w:szCs w:val="22"/>
              </w:rPr>
            </w:pPr>
            <w:r w:rsidRPr="00C91B60">
              <w:rPr>
                <w:sz w:val="22"/>
                <w:szCs w:val="22"/>
              </w:rPr>
              <w:t>Плавание</w:t>
            </w:r>
          </w:p>
        </w:tc>
        <w:tc>
          <w:tcPr>
            <w:tcW w:w="2538" w:type="dxa"/>
          </w:tcPr>
          <w:p w:rsidR="00794E29" w:rsidRPr="00C91B60" w:rsidRDefault="00794E29" w:rsidP="00543D39">
            <w:pPr>
              <w:spacing w:before="100" w:beforeAutospacing="1"/>
              <w:jc w:val="center"/>
            </w:pPr>
            <w:r>
              <w:t>4,5</w:t>
            </w:r>
          </w:p>
        </w:tc>
        <w:tc>
          <w:tcPr>
            <w:tcW w:w="2538" w:type="dxa"/>
            <w:tcBorders>
              <w:right w:val="single" w:sz="4" w:space="0" w:color="auto"/>
            </w:tcBorders>
          </w:tcPr>
          <w:p w:rsidR="00794E29" w:rsidRPr="00C91B60" w:rsidRDefault="00794E29" w:rsidP="00543D39">
            <w:pPr>
              <w:spacing w:before="100" w:beforeAutospacing="1"/>
              <w:jc w:val="center"/>
            </w:pPr>
            <w:r>
              <w:t>4,5</w:t>
            </w:r>
          </w:p>
        </w:tc>
        <w:tc>
          <w:tcPr>
            <w:tcW w:w="2539" w:type="dxa"/>
            <w:tcBorders>
              <w:left w:val="single" w:sz="4" w:space="0" w:color="auto"/>
            </w:tcBorders>
          </w:tcPr>
          <w:p w:rsidR="00794E29" w:rsidRPr="00C91B60" w:rsidRDefault="00794E29" w:rsidP="00564D9D">
            <w:pPr>
              <w:spacing w:before="100" w:beforeAutospacing="1"/>
              <w:jc w:val="center"/>
            </w:pPr>
            <w:r w:rsidRPr="00C91B60">
              <w:t>4,4</w:t>
            </w:r>
          </w:p>
        </w:tc>
      </w:tr>
      <w:tr w:rsidR="00794E29" w:rsidRPr="00C91B60" w:rsidTr="00794E29">
        <w:tc>
          <w:tcPr>
            <w:tcW w:w="2416" w:type="dxa"/>
          </w:tcPr>
          <w:p w:rsidR="00794E29" w:rsidRPr="00C91B60" w:rsidRDefault="00794E29" w:rsidP="005D3B6D">
            <w:pPr>
              <w:jc w:val="both"/>
              <w:rPr>
                <w:sz w:val="22"/>
                <w:szCs w:val="22"/>
              </w:rPr>
            </w:pPr>
            <w:r w:rsidRPr="00C91B60">
              <w:rPr>
                <w:sz w:val="22"/>
                <w:szCs w:val="22"/>
              </w:rPr>
              <w:t xml:space="preserve">Гиревой спорт </w:t>
            </w:r>
          </w:p>
        </w:tc>
        <w:tc>
          <w:tcPr>
            <w:tcW w:w="2538" w:type="dxa"/>
          </w:tcPr>
          <w:p w:rsidR="00794E29" w:rsidRPr="00C91B60" w:rsidRDefault="00794E29" w:rsidP="00543D39">
            <w:pPr>
              <w:spacing w:before="100" w:beforeAutospacing="1"/>
              <w:jc w:val="center"/>
            </w:pPr>
            <w:r>
              <w:t>4,6</w:t>
            </w:r>
          </w:p>
        </w:tc>
        <w:tc>
          <w:tcPr>
            <w:tcW w:w="2538" w:type="dxa"/>
            <w:tcBorders>
              <w:right w:val="single" w:sz="4" w:space="0" w:color="auto"/>
            </w:tcBorders>
          </w:tcPr>
          <w:p w:rsidR="00794E29" w:rsidRPr="00C91B60" w:rsidRDefault="00794E29" w:rsidP="00543D39">
            <w:pPr>
              <w:spacing w:before="100" w:beforeAutospacing="1"/>
              <w:jc w:val="center"/>
            </w:pPr>
            <w:r>
              <w:t>4,6</w:t>
            </w:r>
          </w:p>
        </w:tc>
        <w:tc>
          <w:tcPr>
            <w:tcW w:w="2539" w:type="dxa"/>
            <w:tcBorders>
              <w:left w:val="single" w:sz="4" w:space="0" w:color="auto"/>
            </w:tcBorders>
          </w:tcPr>
          <w:p w:rsidR="00794E29" w:rsidRPr="00C91B60" w:rsidRDefault="00794E29" w:rsidP="00564D9D">
            <w:pPr>
              <w:spacing w:before="100" w:beforeAutospacing="1"/>
              <w:jc w:val="center"/>
            </w:pPr>
            <w:r w:rsidRPr="00C91B60">
              <w:t>4,5</w:t>
            </w:r>
          </w:p>
        </w:tc>
      </w:tr>
      <w:tr w:rsidR="00794E29" w:rsidRPr="00C91B60" w:rsidTr="00794E29">
        <w:tc>
          <w:tcPr>
            <w:tcW w:w="2416" w:type="dxa"/>
          </w:tcPr>
          <w:p w:rsidR="00794E29" w:rsidRPr="00C91B60" w:rsidRDefault="00794E29" w:rsidP="005D3B6D">
            <w:pPr>
              <w:jc w:val="both"/>
              <w:rPr>
                <w:sz w:val="22"/>
                <w:szCs w:val="22"/>
              </w:rPr>
            </w:pPr>
            <w:r w:rsidRPr="00C91B60">
              <w:rPr>
                <w:sz w:val="22"/>
                <w:szCs w:val="22"/>
              </w:rPr>
              <w:t>Футбол</w:t>
            </w:r>
          </w:p>
        </w:tc>
        <w:tc>
          <w:tcPr>
            <w:tcW w:w="2538" w:type="dxa"/>
          </w:tcPr>
          <w:p w:rsidR="00794E29" w:rsidRPr="00C91B60" w:rsidRDefault="00794E29" w:rsidP="00543D39">
            <w:pPr>
              <w:spacing w:before="100" w:beforeAutospacing="1"/>
              <w:jc w:val="center"/>
            </w:pPr>
            <w:r>
              <w:t>4,3</w:t>
            </w:r>
          </w:p>
        </w:tc>
        <w:tc>
          <w:tcPr>
            <w:tcW w:w="2538" w:type="dxa"/>
            <w:tcBorders>
              <w:right w:val="single" w:sz="4" w:space="0" w:color="auto"/>
            </w:tcBorders>
          </w:tcPr>
          <w:p w:rsidR="00794E29" w:rsidRPr="00C91B60" w:rsidRDefault="00794E29" w:rsidP="00543D39">
            <w:pPr>
              <w:spacing w:before="100" w:beforeAutospacing="1"/>
              <w:jc w:val="center"/>
            </w:pPr>
            <w:r>
              <w:t>4,4</w:t>
            </w:r>
          </w:p>
        </w:tc>
        <w:tc>
          <w:tcPr>
            <w:tcW w:w="2539" w:type="dxa"/>
            <w:tcBorders>
              <w:left w:val="single" w:sz="4" w:space="0" w:color="auto"/>
            </w:tcBorders>
          </w:tcPr>
          <w:p w:rsidR="00794E29" w:rsidRPr="00C91B60" w:rsidRDefault="00794E29" w:rsidP="00564D9D">
            <w:pPr>
              <w:spacing w:before="100" w:beforeAutospacing="1"/>
              <w:jc w:val="center"/>
            </w:pPr>
            <w:r w:rsidRPr="00C91B60">
              <w:t>4,2</w:t>
            </w:r>
          </w:p>
        </w:tc>
      </w:tr>
      <w:tr w:rsidR="00794E29" w:rsidRPr="00DF3651" w:rsidTr="00794E29">
        <w:tc>
          <w:tcPr>
            <w:tcW w:w="2416" w:type="dxa"/>
          </w:tcPr>
          <w:p w:rsidR="00794E29" w:rsidRPr="00C91B60" w:rsidRDefault="00794E29" w:rsidP="005D3B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ВБЕ «Кобудо»</w:t>
            </w:r>
          </w:p>
        </w:tc>
        <w:tc>
          <w:tcPr>
            <w:tcW w:w="2538" w:type="dxa"/>
          </w:tcPr>
          <w:p w:rsidR="00794E29" w:rsidRPr="00C91B60" w:rsidRDefault="00794E29" w:rsidP="00543D39">
            <w:pPr>
              <w:spacing w:before="100" w:beforeAutospacing="1"/>
              <w:jc w:val="center"/>
            </w:pPr>
            <w:r>
              <w:t>4,4</w:t>
            </w:r>
          </w:p>
        </w:tc>
        <w:tc>
          <w:tcPr>
            <w:tcW w:w="2538" w:type="dxa"/>
            <w:tcBorders>
              <w:right w:val="single" w:sz="4" w:space="0" w:color="auto"/>
            </w:tcBorders>
          </w:tcPr>
          <w:p w:rsidR="00794E29" w:rsidRPr="00C91B60" w:rsidRDefault="00794E29" w:rsidP="00543D39">
            <w:pPr>
              <w:spacing w:before="100" w:beforeAutospacing="1"/>
              <w:jc w:val="center"/>
            </w:pPr>
            <w:r>
              <w:t>4,4</w:t>
            </w:r>
          </w:p>
        </w:tc>
        <w:tc>
          <w:tcPr>
            <w:tcW w:w="2539" w:type="dxa"/>
            <w:tcBorders>
              <w:left w:val="single" w:sz="4" w:space="0" w:color="auto"/>
            </w:tcBorders>
          </w:tcPr>
          <w:p w:rsidR="00794E29" w:rsidRPr="00C91B60" w:rsidRDefault="00794E29" w:rsidP="00564D9D">
            <w:pPr>
              <w:spacing w:before="100" w:beforeAutospacing="1"/>
              <w:jc w:val="center"/>
            </w:pPr>
            <w:r w:rsidRPr="00C91B60">
              <w:t>4,5</w:t>
            </w:r>
          </w:p>
        </w:tc>
      </w:tr>
      <w:tr w:rsidR="00794E29" w:rsidRPr="00DF3651" w:rsidTr="00794E29">
        <w:tc>
          <w:tcPr>
            <w:tcW w:w="2416" w:type="dxa"/>
          </w:tcPr>
          <w:p w:rsidR="00794E29" w:rsidRDefault="00794E29" w:rsidP="005D3B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Бокс</w:t>
            </w:r>
          </w:p>
        </w:tc>
        <w:tc>
          <w:tcPr>
            <w:tcW w:w="2538" w:type="dxa"/>
          </w:tcPr>
          <w:p w:rsidR="00794E29" w:rsidRDefault="00794E29" w:rsidP="00543D39">
            <w:pPr>
              <w:spacing w:before="100" w:beforeAutospacing="1"/>
              <w:jc w:val="center"/>
            </w:pPr>
            <w:r>
              <w:t>4,4</w:t>
            </w:r>
          </w:p>
        </w:tc>
        <w:tc>
          <w:tcPr>
            <w:tcW w:w="2538" w:type="dxa"/>
            <w:tcBorders>
              <w:right w:val="single" w:sz="4" w:space="0" w:color="auto"/>
            </w:tcBorders>
          </w:tcPr>
          <w:p w:rsidR="00794E29" w:rsidRDefault="00794E29" w:rsidP="00543D39">
            <w:pPr>
              <w:spacing w:before="100" w:beforeAutospacing="1"/>
              <w:jc w:val="center"/>
            </w:pPr>
            <w:r>
              <w:t>4,2</w:t>
            </w:r>
          </w:p>
        </w:tc>
        <w:tc>
          <w:tcPr>
            <w:tcW w:w="2539" w:type="dxa"/>
            <w:tcBorders>
              <w:left w:val="single" w:sz="4" w:space="0" w:color="auto"/>
            </w:tcBorders>
          </w:tcPr>
          <w:p w:rsidR="00794E29" w:rsidRPr="00C91B60" w:rsidRDefault="00794E29" w:rsidP="00564D9D">
            <w:pPr>
              <w:spacing w:before="100" w:beforeAutospacing="1"/>
              <w:jc w:val="center"/>
            </w:pPr>
            <w:r>
              <w:t>-</w:t>
            </w:r>
          </w:p>
        </w:tc>
      </w:tr>
    </w:tbl>
    <w:p w:rsidR="008678CB" w:rsidRPr="002C10B5" w:rsidRDefault="008678CB" w:rsidP="002C10B5">
      <w:pPr>
        <w:jc w:val="both"/>
      </w:pPr>
    </w:p>
    <w:p w:rsidR="008678CB" w:rsidRPr="002C10B5" w:rsidRDefault="008678CB" w:rsidP="00DF3651">
      <w:pPr>
        <w:ind w:firstLine="709"/>
        <w:jc w:val="both"/>
      </w:pPr>
      <w:r w:rsidRPr="002C10B5">
        <w:t xml:space="preserve">Строгое соблюдение принципов преемственности и постепенности в учебно-тренировочном процессе, использование самых разнообразных форм и методов тренировки, индивидуальное, нестандартное отношение к каждому ученику, позволяет  поддерживать у обучающихся постоянный интерес к занятиям. Такой системный подход в организации тренировочного процесса помог многим учащимся  добиться хороших успехов в избранном виде спорта. </w:t>
      </w:r>
    </w:p>
    <w:p w:rsidR="00C91B60" w:rsidRPr="002C10B5" w:rsidRDefault="008678CB" w:rsidP="00084B23">
      <w:pPr>
        <w:ind w:firstLine="709"/>
        <w:jc w:val="both"/>
      </w:pPr>
      <w:r w:rsidRPr="002C10B5">
        <w:t>Участие в соревнованиях различного уровня усиливают мотивацию обучающихся к дальнейшим занятиям спортом и способствовали сохранности основного контингента учащихся на всех этапах спортивной подготовки.</w:t>
      </w:r>
    </w:p>
    <w:p w:rsidR="003A4F0F" w:rsidRPr="002C10B5" w:rsidRDefault="003A4F0F" w:rsidP="002C10B5">
      <w:pPr>
        <w:jc w:val="both"/>
      </w:pPr>
    </w:p>
    <w:p w:rsidR="003A4F0F" w:rsidRDefault="003A4F0F" w:rsidP="00AA637B">
      <w:pPr>
        <w:ind w:firstLine="709"/>
        <w:jc w:val="both"/>
      </w:pPr>
      <w:r w:rsidRPr="002C10B5">
        <w:t>Анализ  посещаемости занятий и выполнение контрольных нормативов позволяет выявить устойчивый    интерес</w:t>
      </w:r>
      <w:r w:rsidR="00701F6E">
        <w:t xml:space="preserve">  обучающихся  к занятиям в спортивной школе</w:t>
      </w:r>
      <w:r w:rsidRPr="002C10B5">
        <w:t>. Значительное число обучающихся посещают занятия  несколько лет подряд, что свидетельствует  о положительных результатах работы тренеров-преподавателей по формированию устойчивого интереса учащихся к выбранному виду спорта, здоровому образу жизни и систематическим занятиям физической культурой.</w:t>
      </w:r>
    </w:p>
    <w:p w:rsidR="00084B23" w:rsidRDefault="00084B23" w:rsidP="00AA637B">
      <w:pPr>
        <w:ind w:firstLine="709"/>
        <w:jc w:val="both"/>
      </w:pPr>
    </w:p>
    <w:p w:rsidR="004066FA" w:rsidRPr="00701F6E" w:rsidRDefault="004066FA" w:rsidP="00701F6E">
      <w:pPr>
        <w:shd w:val="clear" w:color="auto" w:fill="FFFFFF"/>
        <w:autoSpaceDE w:val="0"/>
        <w:autoSpaceDN w:val="0"/>
        <w:adjustRightInd w:val="0"/>
        <w:jc w:val="both"/>
        <w:rPr>
          <w:b/>
          <w:color w:val="FF0000"/>
        </w:rPr>
      </w:pPr>
    </w:p>
    <w:p w:rsidR="00B45109" w:rsidRPr="0078141E" w:rsidRDefault="00650C36" w:rsidP="00701F6E">
      <w:pPr>
        <w:pStyle w:val="ac"/>
        <w:autoSpaceDE w:val="0"/>
        <w:autoSpaceDN w:val="0"/>
        <w:adjustRightInd w:val="0"/>
        <w:ind w:left="-142" w:firstLine="709"/>
        <w:jc w:val="center"/>
        <w:rPr>
          <w:b/>
        </w:rPr>
      </w:pPr>
      <w:r w:rsidRPr="0078141E">
        <w:rPr>
          <w:b/>
        </w:rPr>
        <w:t xml:space="preserve">4.3. Результативность участия учащихся </w:t>
      </w:r>
      <w:r w:rsidR="003E7B12" w:rsidRPr="0078141E">
        <w:rPr>
          <w:b/>
        </w:rPr>
        <w:t>МБ</w:t>
      </w:r>
      <w:r w:rsidR="00701F6E">
        <w:rPr>
          <w:b/>
        </w:rPr>
        <w:t>У ДО «С</w:t>
      </w:r>
      <w:r w:rsidR="003A4F0F" w:rsidRPr="0078141E">
        <w:rPr>
          <w:b/>
        </w:rPr>
        <w:t>портивная школа»</w:t>
      </w:r>
      <w:r w:rsidR="00701F6E">
        <w:rPr>
          <w:b/>
        </w:rPr>
        <w:t xml:space="preserve"> </w:t>
      </w:r>
      <w:r w:rsidRPr="0078141E">
        <w:rPr>
          <w:b/>
        </w:rPr>
        <w:t>в мероприятиях различного уровня</w:t>
      </w:r>
      <w:r w:rsidR="00F6052A" w:rsidRPr="0078141E">
        <w:rPr>
          <w:b/>
        </w:rPr>
        <w:t>.</w:t>
      </w:r>
    </w:p>
    <w:p w:rsidR="003A4F0F" w:rsidRPr="0078141E" w:rsidRDefault="003A4F0F" w:rsidP="00701F6E">
      <w:pPr>
        <w:ind w:right="-219"/>
        <w:jc w:val="center"/>
      </w:pPr>
    </w:p>
    <w:tbl>
      <w:tblPr>
        <w:tblStyle w:val="ae"/>
        <w:tblW w:w="11240" w:type="dxa"/>
        <w:tblInd w:w="-743" w:type="dxa"/>
        <w:tblLayout w:type="fixed"/>
        <w:tblLook w:val="04A0"/>
      </w:tblPr>
      <w:tblGrid>
        <w:gridCol w:w="1277"/>
        <w:gridCol w:w="664"/>
        <w:gridCol w:w="664"/>
        <w:gridCol w:w="664"/>
        <w:gridCol w:w="664"/>
        <w:gridCol w:w="665"/>
        <w:gridCol w:w="664"/>
        <w:gridCol w:w="664"/>
        <w:gridCol w:w="664"/>
        <w:gridCol w:w="664"/>
        <w:gridCol w:w="665"/>
        <w:gridCol w:w="664"/>
        <w:gridCol w:w="664"/>
        <w:gridCol w:w="664"/>
        <w:gridCol w:w="664"/>
        <w:gridCol w:w="665"/>
      </w:tblGrid>
      <w:tr w:rsidR="00866FEA" w:rsidRPr="0078141E" w:rsidTr="00860808">
        <w:tc>
          <w:tcPr>
            <w:tcW w:w="1277" w:type="dxa"/>
            <w:vMerge w:val="restart"/>
            <w:shd w:val="clear" w:color="auto" w:fill="auto"/>
          </w:tcPr>
          <w:p w:rsidR="006E1A47" w:rsidRPr="00701F6E" w:rsidRDefault="006E1A47" w:rsidP="0078141E">
            <w:pPr>
              <w:rPr>
                <w:color w:val="000000" w:themeColor="text1"/>
              </w:rPr>
            </w:pPr>
            <w:r w:rsidRPr="00701F6E">
              <w:rPr>
                <w:color w:val="000000" w:themeColor="text1"/>
              </w:rPr>
              <w:t>Ранг соревнований</w:t>
            </w:r>
          </w:p>
        </w:tc>
        <w:tc>
          <w:tcPr>
            <w:tcW w:w="199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6E1A47" w:rsidRPr="00701F6E" w:rsidRDefault="006E1A47" w:rsidP="0078141E">
            <w:pPr>
              <w:rPr>
                <w:color w:val="000000" w:themeColor="text1"/>
              </w:rPr>
            </w:pPr>
            <w:r w:rsidRPr="00701F6E">
              <w:rPr>
                <w:color w:val="000000" w:themeColor="text1"/>
              </w:rPr>
              <w:t>Количество соревнований</w:t>
            </w:r>
          </w:p>
        </w:tc>
        <w:tc>
          <w:tcPr>
            <w:tcW w:w="199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1A47" w:rsidRPr="00701F6E" w:rsidRDefault="006E1A47" w:rsidP="0078141E">
            <w:pPr>
              <w:ind w:right="34"/>
              <w:rPr>
                <w:color w:val="000000" w:themeColor="text1"/>
              </w:rPr>
            </w:pPr>
            <w:r w:rsidRPr="00701F6E">
              <w:rPr>
                <w:color w:val="000000" w:themeColor="text1"/>
              </w:rPr>
              <w:t>Количество учащихся, принявших участие в соревнованиях</w:t>
            </w:r>
          </w:p>
        </w:tc>
        <w:tc>
          <w:tcPr>
            <w:tcW w:w="199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1A47" w:rsidRPr="00701F6E" w:rsidRDefault="006E1A47" w:rsidP="0078141E">
            <w:pPr>
              <w:rPr>
                <w:color w:val="000000" w:themeColor="text1"/>
              </w:rPr>
            </w:pPr>
            <w:r w:rsidRPr="00701F6E">
              <w:rPr>
                <w:color w:val="000000" w:themeColor="text1"/>
              </w:rPr>
              <w:t>% от общего количества учащихся</w:t>
            </w:r>
          </w:p>
        </w:tc>
        <w:tc>
          <w:tcPr>
            <w:tcW w:w="199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1A47" w:rsidRPr="00701F6E" w:rsidRDefault="006E1A47" w:rsidP="0078141E">
            <w:pPr>
              <w:ind w:right="-219"/>
              <w:rPr>
                <w:color w:val="000000" w:themeColor="text1"/>
              </w:rPr>
            </w:pPr>
            <w:r w:rsidRPr="00701F6E">
              <w:rPr>
                <w:color w:val="000000" w:themeColor="text1"/>
              </w:rPr>
              <w:t xml:space="preserve">Количество </w:t>
            </w:r>
          </w:p>
          <w:p w:rsidR="006E1A47" w:rsidRPr="00701F6E" w:rsidRDefault="006E1A47" w:rsidP="0078141E">
            <w:pPr>
              <w:rPr>
                <w:color w:val="000000" w:themeColor="text1"/>
              </w:rPr>
            </w:pPr>
            <w:r w:rsidRPr="00701F6E">
              <w:rPr>
                <w:color w:val="000000" w:themeColor="text1"/>
              </w:rPr>
              <w:t>победителей</w:t>
            </w:r>
          </w:p>
        </w:tc>
        <w:tc>
          <w:tcPr>
            <w:tcW w:w="1993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6E1A47" w:rsidRPr="00701F6E" w:rsidRDefault="006E1A47" w:rsidP="0078141E">
            <w:pPr>
              <w:rPr>
                <w:color w:val="000000" w:themeColor="text1"/>
              </w:rPr>
            </w:pPr>
            <w:r w:rsidRPr="00701F6E">
              <w:rPr>
                <w:color w:val="000000" w:themeColor="text1"/>
              </w:rPr>
              <w:t>Количество призёров</w:t>
            </w:r>
          </w:p>
          <w:p w:rsidR="006E1A47" w:rsidRPr="00701F6E" w:rsidRDefault="006E1A47" w:rsidP="0078141E">
            <w:pPr>
              <w:ind w:right="-219"/>
              <w:rPr>
                <w:color w:val="000000" w:themeColor="text1"/>
              </w:rPr>
            </w:pPr>
          </w:p>
        </w:tc>
      </w:tr>
      <w:tr w:rsidR="00543D39" w:rsidRPr="0078141E" w:rsidTr="00860808">
        <w:tc>
          <w:tcPr>
            <w:tcW w:w="1277" w:type="dxa"/>
            <w:vMerge/>
            <w:shd w:val="clear" w:color="auto" w:fill="auto"/>
          </w:tcPr>
          <w:p w:rsidR="00543D39" w:rsidRPr="00701F6E" w:rsidRDefault="00543D39" w:rsidP="00D666F9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664" w:type="dxa"/>
            <w:shd w:val="clear" w:color="auto" w:fill="auto"/>
          </w:tcPr>
          <w:p w:rsidR="00543D39" w:rsidRPr="00701F6E" w:rsidRDefault="00543D39" w:rsidP="00D666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94E29">
              <w:rPr>
                <w:sz w:val="22"/>
                <w:szCs w:val="22"/>
              </w:rPr>
              <w:t>2</w:t>
            </w:r>
          </w:p>
        </w:tc>
        <w:tc>
          <w:tcPr>
            <w:tcW w:w="664" w:type="dxa"/>
            <w:shd w:val="clear" w:color="auto" w:fill="auto"/>
          </w:tcPr>
          <w:p w:rsidR="00543D39" w:rsidRPr="00701F6E" w:rsidRDefault="00543D39" w:rsidP="00D666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94E29">
              <w:rPr>
                <w:sz w:val="22"/>
                <w:szCs w:val="22"/>
              </w:rPr>
              <w:t>3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shd w:val="clear" w:color="auto" w:fill="auto"/>
          </w:tcPr>
          <w:p w:rsidR="00543D39" w:rsidRPr="00701F6E" w:rsidRDefault="00543D39" w:rsidP="00D666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94E29">
              <w:rPr>
                <w:sz w:val="22"/>
                <w:szCs w:val="22"/>
              </w:rPr>
              <w:t>4</w:t>
            </w:r>
          </w:p>
        </w:tc>
        <w:tc>
          <w:tcPr>
            <w:tcW w:w="664" w:type="dxa"/>
            <w:tcBorders>
              <w:left w:val="single" w:sz="12" w:space="0" w:color="auto"/>
            </w:tcBorders>
            <w:shd w:val="clear" w:color="auto" w:fill="auto"/>
          </w:tcPr>
          <w:p w:rsidR="00543D39" w:rsidRPr="00701F6E" w:rsidRDefault="00543D39" w:rsidP="00F561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94E29">
              <w:rPr>
                <w:sz w:val="22"/>
                <w:szCs w:val="22"/>
              </w:rPr>
              <w:t>2</w:t>
            </w:r>
          </w:p>
        </w:tc>
        <w:tc>
          <w:tcPr>
            <w:tcW w:w="665" w:type="dxa"/>
            <w:shd w:val="clear" w:color="auto" w:fill="auto"/>
          </w:tcPr>
          <w:p w:rsidR="00543D39" w:rsidRPr="00701F6E" w:rsidRDefault="00543D39" w:rsidP="00F561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94E29">
              <w:rPr>
                <w:sz w:val="22"/>
                <w:szCs w:val="22"/>
              </w:rPr>
              <w:t>3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shd w:val="clear" w:color="auto" w:fill="auto"/>
          </w:tcPr>
          <w:p w:rsidR="00543D39" w:rsidRPr="00701F6E" w:rsidRDefault="00543D39" w:rsidP="00F561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94E29">
              <w:rPr>
                <w:sz w:val="22"/>
                <w:szCs w:val="22"/>
              </w:rPr>
              <w:t>4</w:t>
            </w:r>
          </w:p>
        </w:tc>
        <w:tc>
          <w:tcPr>
            <w:tcW w:w="664" w:type="dxa"/>
            <w:tcBorders>
              <w:left w:val="single" w:sz="12" w:space="0" w:color="auto"/>
            </w:tcBorders>
            <w:shd w:val="clear" w:color="auto" w:fill="auto"/>
          </w:tcPr>
          <w:p w:rsidR="00543D39" w:rsidRPr="00701F6E" w:rsidRDefault="00543D39" w:rsidP="00F561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94E29">
              <w:rPr>
                <w:sz w:val="22"/>
                <w:szCs w:val="22"/>
              </w:rPr>
              <w:t>2</w:t>
            </w:r>
          </w:p>
        </w:tc>
        <w:tc>
          <w:tcPr>
            <w:tcW w:w="664" w:type="dxa"/>
            <w:shd w:val="clear" w:color="auto" w:fill="auto"/>
          </w:tcPr>
          <w:p w:rsidR="00543D39" w:rsidRPr="00701F6E" w:rsidRDefault="00543D39" w:rsidP="00F561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94E29">
              <w:rPr>
                <w:sz w:val="22"/>
                <w:szCs w:val="22"/>
              </w:rPr>
              <w:t>3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shd w:val="clear" w:color="auto" w:fill="auto"/>
          </w:tcPr>
          <w:p w:rsidR="00543D39" w:rsidRPr="00701F6E" w:rsidRDefault="00543D39" w:rsidP="00F561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94E29">
              <w:rPr>
                <w:sz w:val="22"/>
                <w:szCs w:val="22"/>
              </w:rPr>
              <w:t>4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shd w:val="clear" w:color="auto" w:fill="auto"/>
          </w:tcPr>
          <w:p w:rsidR="00543D39" w:rsidRPr="00701F6E" w:rsidRDefault="00543D39" w:rsidP="00F561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94E29">
              <w:rPr>
                <w:sz w:val="22"/>
                <w:szCs w:val="22"/>
              </w:rPr>
              <w:t>2</w:t>
            </w:r>
          </w:p>
        </w:tc>
        <w:tc>
          <w:tcPr>
            <w:tcW w:w="664" w:type="dxa"/>
            <w:shd w:val="clear" w:color="auto" w:fill="auto"/>
          </w:tcPr>
          <w:p w:rsidR="00543D39" w:rsidRPr="00701F6E" w:rsidRDefault="00543D39" w:rsidP="00F561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94E29">
              <w:rPr>
                <w:sz w:val="22"/>
                <w:szCs w:val="22"/>
              </w:rPr>
              <w:t>3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shd w:val="clear" w:color="auto" w:fill="auto"/>
          </w:tcPr>
          <w:p w:rsidR="00543D39" w:rsidRPr="00701F6E" w:rsidRDefault="00543D39" w:rsidP="00F561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94E29">
              <w:rPr>
                <w:sz w:val="22"/>
                <w:szCs w:val="22"/>
              </w:rPr>
              <w:t>4</w:t>
            </w:r>
          </w:p>
        </w:tc>
        <w:tc>
          <w:tcPr>
            <w:tcW w:w="664" w:type="dxa"/>
            <w:tcBorders>
              <w:left w:val="single" w:sz="12" w:space="0" w:color="auto"/>
            </w:tcBorders>
            <w:shd w:val="clear" w:color="auto" w:fill="auto"/>
          </w:tcPr>
          <w:p w:rsidR="00543D39" w:rsidRPr="00701F6E" w:rsidRDefault="00543D39" w:rsidP="00F561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94E29">
              <w:rPr>
                <w:sz w:val="22"/>
                <w:szCs w:val="22"/>
              </w:rPr>
              <w:t>2</w:t>
            </w:r>
          </w:p>
        </w:tc>
        <w:tc>
          <w:tcPr>
            <w:tcW w:w="664" w:type="dxa"/>
            <w:shd w:val="clear" w:color="auto" w:fill="auto"/>
          </w:tcPr>
          <w:p w:rsidR="00543D39" w:rsidRPr="00701F6E" w:rsidRDefault="00543D39" w:rsidP="00F561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94E29">
              <w:rPr>
                <w:sz w:val="22"/>
                <w:szCs w:val="22"/>
              </w:rPr>
              <w:t>3</w:t>
            </w:r>
          </w:p>
        </w:tc>
        <w:tc>
          <w:tcPr>
            <w:tcW w:w="665" w:type="dxa"/>
            <w:shd w:val="clear" w:color="auto" w:fill="auto"/>
          </w:tcPr>
          <w:p w:rsidR="00543D39" w:rsidRPr="00701F6E" w:rsidRDefault="00543D39" w:rsidP="00F561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94E29">
              <w:rPr>
                <w:sz w:val="22"/>
                <w:szCs w:val="22"/>
              </w:rPr>
              <w:t>4</w:t>
            </w:r>
          </w:p>
        </w:tc>
      </w:tr>
      <w:tr w:rsidR="00794E29" w:rsidRPr="0078141E" w:rsidTr="00860808">
        <w:tc>
          <w:tcPr>
            <w:tcW w:w="1277" w:type="dxa"/>
            <w:shd w:val="clear" w:color="auto" w:fill="auto"/>
          </w:tcPr>
          <w:p w:rsidR="00794E29" w:rsidRPr="00701F6E" w:rsidRDefault="00794E29" w:rsidP="00D666F9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</w:rPr>
            </w:pPr>
            <w:r w:rsidRPr="00701F6E">
              <w:rPr>
                <w:color w:val="000000" w:themeColor="text1"/>
              </w:rPr>
              <w:t>Областной</w:t>
            </w:r>
          </w:p>
        </w:tc>
        <w:tc>
          <w:tcPr>
            <w:tcW w:w="664" w:type="dxa"/>
            <w:shd w:val="clear" w:color="auto" w:fill="auto"/>
          </w:tcPr>
          <w:p w:rsidR="00794E29" w:rsidRPr="00701F6E" w:rsidRDefault="00794E29" w:rsidP="00564D9D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701F6E">
              <w:rPr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664" w:type="dxa"/>
            <w:shd w:val="clear" w:color="auto" w:fill="auto"/>
          </w:tcPr>
          <w:p w:rsidR="00794E29" w:rsidRPr="00701F6E" w:rsidRDefault="00794E29" w:rsidP="00564D9D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shd w:val="clear" w:color="auto" w:fill="auto"/>
          </w:tcPr>
          <w:p w:rsidR="00794E29" w:rsidRPr="00701F6E" w:rsidRDefault="00794E29" w:rsidP="00D666F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4" w:type="dxa"/>
            <w:tcBorders>
              <w:left w:val="single" w:sz="12" w:space="0" w:color="auto"/>
            </w:tcBorders>
            <w:shd w:val="clear" w:color="auto" w:fill="auto"/>
          </w:tcPr>
          <w:p w:rsidR="00794E29" w:rsidRPr="00701F6E" w:rsidRDefault="00794E29" w:rsidP="00564D9D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701F6E">
              <w:rPr>
                <w:color w:val="000000" w:themeColor="text1"/>
                <w:sz w:val="22"/>
                <w:szCs w:val="22"/>
              </w:rPr>
              <w:t>235</w:t>
            </w:r>
          </w:p>
        </w:tc>
        <w:tc>
          <w:tcPr>
            <w:tcW w:w="665" w:type="dxa"/>
            <w:shd w:val="clear" w:color="auto" w:fill="auto"/>
          </w:tcPr>
          <w:p w:rsidR="00794E29" w:rsidRPr="00701F6E" w:rsidRDefault="00794E29" w:rsidP="00564D9D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146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shd w:val="clear" w:color="auto" w:fill="auto"/>
          </w:tcPr>
          <w:p w:rsidR="00794E29" w:rsidRPr="00701F6E" w:rsidRDefault="00E3478B" w:rsidP="00D666F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159</w:t>
            </w:r>
          </w:p>
        </w:tc>
        <w:tc>
          <w:tcPr>
            <w:tcW w:w="664" w:type="dxa"/>
            <w:tcBorders>
              <w:left w:val="single" w:sz="12" w:space="0" w:color="auto"/>
            </w:tcBorders>
            <w:shd w:val="clear" w:color="auto" w:fill="auto"/>
          </w:tcPr>
          <w:p w:rsidR="00794E29" w:rsidRPr="00701F6E" w:rsidRDefault="00794E29" w:rsidP="00564D9D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701F6E">
              <w:rPr>
                <w:color w:val="000000" w:themeColor="text1"/>
                <w:sz w:val="22"/>
                <w:szCs w:val="22"/>
              </w:rPr>
              <w:t>24,3</w:t>
            </w:r>
          </w:p>
        </w:tc>
        <w:tc>
          <w:tcPr>
            <w:tcW w:w="664" w:type="dxa"/>
            <w:shd w:val="clear" w:color="auto" w:fill="auto"/>
          </w:tcPr>
          <w:p w:rsidR="00794E29" w:rsidRPr="00701F6E" w:rsidRDefault="00794E29" w:rsidP="00564D9D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16,6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shd w:val="clear" w:color="auto" w:fill="auto"/>
          </w:tcPr>
          <w:p w:rsidR="00794E29" w:rsidRPr="00701F6E" w:rsidRDefault="00E3478B" w:rsidP="00D666F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shd w:val="clear" w:color="auto" w:fill="auto"/>
          </w:tcPr>
          <w:p w:rsidR="00794E29" w:rsidRPr="00701F6E" w:rsidRDefault="00794E29" w:rsidP="00564D9D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701F6E">
              <w:rPr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664" w:type="dxa"/>
            <w:shd w:val="clear" w:color="auto" w:fill="auto"/>
          </w:tcPr>
          <w:p w:rsidR="00794E29" w:rsidRPr="00701F6E" w:rsidRDefault="00794E29" w:rsidP="00564D9D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shd w:val="clear" w:color="auto" w:fill="auto"/>
          </w:tcPr>
          <w:p w:rsidR="00794E29" w:rsidRPr="00701F6E" w:rsidRDefault="00E3478B" w:rsidP="00D666F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664" w:type="dxa"/>
            <w:tcBorders>
              <w:left w:val="single" w:sz="12" w:space="0" w:color="auto"/>
            </w:tcBorders>
            <w:shd w:val="clear" w:color="auto" w:fill="auto"/>
          </w:tcPr>
          <w:p w:rsidR="00794E29" w:rsidRPr="00701F6E" w:rsidRDefault="00794E29" w:rsidP="00564D9D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701F6E">
              <w:rPr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664" w:type="dxa"/>
            <w:shd w:val="clear" w:color="auto" w:fill="auto"/>
          </w:tcPr>
          <w:p w:rsidR="00794E29" w:rsidRPr="00701F6E" w:rsidRDefault="00794E29" w:rsidP="00564D9D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65" w:type="dxa"/>
            <w:shd w:val="clear" w:color="auto" w:fill="auto"/>
          </w:tcPr>
          <w:p w:rsidR="00794E29" w:rsidRPr="00701F6E" w:rsidRDefault="00E3478B" w:rsidP="00D666F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76</w:t>
            </w:r>
          </w:p>
        </w:tc>
      </w:tr>
      <w:tr w:rsidR="00794E29" w:rsidRPr="0078141E" w:rsidTr="00860808">
        <w:tc>
          <w:tcPr>
            <w:tcW w:w="1277" w:type="dxa"/>
            <w:shd w:val="clear" w:color="auto" w:fill="auto"/>
          </w:tcPr>
          <w:p w:rsidR="00794E29" w:rsidRPr="00701F6E" w:rsidRDefault="00794E29" w:rsidP="00D666F9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</w:rPr>
            </w:pPr>
            <w:r w:rsidRPr="00701F6E">
              <w:rPr>
                <w:color w:val="000000" w:themeColor="text1"/>
              </w:rPr>
              <w:t>Всероссийский</w:t>
            </w:r>
          </w:p>
        </w:tc>
        <w:tc>
          <w:tcPr>
            <w:tcW w:w="664" w:type="dxa"/>
            <w:shd w:val="clear" w:color="auto" w:fill="auto"/>
          </w:tcPr>
          <w:p w:rsidR="00794E29" w:rsidRPr="00701F6E" w:rsidRDefault="00794E29" w:rsidP="00564D9D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701F6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64" w:type="dxa"/>
            <w:shd w:val="clear" w:color="auto" w:fill="auto"/>
          </w:tcPr>
          <w:p w:rsidR="00794E29" w:rsidRPr="00701F6E" w:rsidRDefault="00794E29" w:rsidP="00564D9D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shd w:val="clear" w:color="auto" w:fill="auto"/>
          </w:tcPr>
          <w:p w:rsidR="00794E29" w:rsidRPr="00701F6E" w:rsidRDefault="00794E29" w:rsidP="00D666F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4" w:type="dxa"/>
            <w:tcBorders>
              <w:left w:val="single" w:sz="12" w:space="0" w:color="auto"/>
            </w:tcBorders>
            <w:shd w:val="clear" w:color="auto" w:fill="auto"/>
          </w:tcPr>
          <w:p w:rsidR="00794E29" w:rsidRPr="00701F6E" w:rsidRDefault="00794E29" w:rsidP="00564D9D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701F6E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665" w:type="dxa"/>
            <w:shd w:val="clear" w:color="auto" w:fill="auto"/>
          </w:tcPr>
          <w:p w:rsidR="00794E29" w:rsidRPr="00701F6E" w:rsidRDefault="00794E29" w:rsidP="00564D9D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shd w:val="clear" w:color="auto" w:fill="auto"/>
          </w:tcPr>
          <w:p w:rsidR="00794E29" w:rsidRPr="00701F6E" w:rsidRDefault="00E3478B" w:rsidP="00D666F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664" w:type="dxa"/>
            <w:tcBorders>
              <w:left w:val="single" w:sz="12" w:space="0" w:color="auto"/>
            </w:tcBorders>
            <w:shd w:val="clear" w:color="auto" w:fill="auto"/>
          </w:tcPr>
          <w:p w:rsidR="00794E29" w:rsidRPr="00701F6E" w:rsidRDefault="00794E29" w:rsidP="00564D9D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701F6E">
              <w:rPr>
                <w:color w:val="000000" w:themeColor="text1"/>
                <w:sz w:val="22"/>
                <w:szCs w:val="22"/>
              </w:rPr>
              <w:t>1,4</w:t>
            </w:r>
          </w:p>
        </w:tc>
        <w:tc>
          <w:tcPr>
            <w:tcW w:w="664" w:type="dxa"/>
            <w:shd w:val="clear" w:color="auto" w:fill="auto"/>
          </w:tcPr>
          <w:p w:rsidR="00794E29" w:rsidRPr="00701F6E" w:rsidRDefault="00794E29" w:rsidP="00564D9D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2,9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shd w:val="clear" w:color="auto" w:fill="auto"/>
          </w:tcPr>
          <w:p w:rsidR="00794E29" w:rsidRPr="00701F6E" w:rsidRDefault="00E3478B" w:rsidP="00D666F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2,9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shd w:val="clear" w:color="auto" w:fill="auto"/>
          </w:tcPr>
          <w:p w:rsidR="00794E29" w:rsidRPr="00701F6E" w:rsidRDefault="00794E29" w:rsidP="00564D9D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701F6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64" w:type="dxa"/>
            <w:shd w:val="clear" w:color="auto" w:fill="auto"/>
          </w:tcPr>
          <w:p w:rsidR="00794E29" w:rsidRPr="00701F6E" w:rsidRDefault="00794E29" w:rsidP="00564D9D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shd w:val="clear" w:color="auto" w:fill="auto"/>
          </w:tcPr>
          <w:p w:rsidR="00794E29" w:rsidRPr="00701F6E" w:rsidRDefault="00E3478B" w:rsidP="00D666F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64" w:type="dxa"/>
            <w:tcBorders>
              <w:left w:val="single" w:sz="12" w:space="0" w:color="auto"/>
            </w:tcBorders>
            <w:shd w:val="clear" w:color="auto" w:fill="auto"/>
          </w:tcPr>
          <w:p w:rsidR="00794E29" w:rsidRPr="00701F6E" w:rsidRDefault="00794E29" w:rsidP="00564D9D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701F6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64" w:type="dxa"/>
            <w:shd w:val="clear" w:color="auto" w:fill="auto"/>
          </w:tcPr>
          <w:p w:rsidR="00794E29" w:rsidRPr="00701F6E" w:rsidRDefault="00794E29" w:rsidP="00564D9D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65" w:type="dxa"/>
            <w:shd w:val="clear" w:color="auto" w:fill="auto"/>
          </w:tcPr>
          <w:p w:rsidR="00794E29" w:rsidRPr="00701F6E" w:rsidRDefault="00E3478B" w:rsidP="00D666F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794E29" w:rsidRPr="0078141E" w:rsidTr="00860808">
        <w:tc>
          <w:tcPr>
            <w:tcW w:w="1277" w:type="dxa"/>
            <w:shd w:val="clear" w:color="auto" w:fill="auto"/>
          </w:tcPr>
          <w:p w:rsidR="00794E29" w:rsidRPr="00701F6E" w:rsidRDefault="00794E29" w:rsidP="00D666F9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664" w:type="dxa"/>
            <w:shd w:val="clear" w:color="auto" w:fill="auto"/>
          </w:tcPr>
          <w:p w:rsidR="00794E29" w:rsidRPr="00701F6E" w:rsidRDefault="00794E29" w:rsidP="00D666F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794E29" w:rsidRPr="00701F6E" w:rsidRDefault="00794E29" w:rsidP="00D666F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4" w:type="dxa"/>
            <w:tcBorders>
              <w:right w:val="single" w:sz="12" w:space="0" w:color="auto"/>
            </w:tcBorders>
            <w:shd w:val="clear" w:color="auto" w:fill="auto"/>
          </w:tcPr>
          <w:p w:rsidR="00794E29" w:rsidRPr="00701F6E" w:rsidRDefault="00794E29" w:rsidP="00D666F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4" w:type="dxa"/>
            <w:tcBorders>
              <w:left w:val="single" w:sz="12" w:space="0" w:color="auto"/>
            </w:tcBorders>
            <w:shd w:val="clear" w:color="auto" w:fill="auto"/>
          </w:tcPr>
          <w:p w:rsidR="00794E29" w:rsidRPr="00701F6E" w:rsidRDefault="00794E29" w:rsidP="00D666F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794E29" w:rsidRPr="00701F6E" w:rsidRDefault="00794E29" w:rsidP="00D666F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4" w:type="dxa"/>
            <w:tcBorders>
              <w:right w:val="single" w:sz="12" w:space="0" w:color="auto"/>
            </w:tcBorders>
            <w:shd w:val="clear" w:color="auto" w:fill="auto"/>
          </w:tcPr>
          <w:p w:rsidR="00794E29" w:rsidRPr="00701F6E" w:rsidRDefault="00794E29" w:rsidP="00D666F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4" w:type="dxa"/>
            <w:tcBorders>
              <w:left w:val="single" w:sz="12" w:space="0" w:color="auto"/>
            </w:tcBorders>
            <w:shd w:val="clear" w:color="auto" w:fill="auto"/>
          </w:tcPr>
          <w:p w:rsidR="00794E29" w:rsidRPr="00701F6E" w:rsidRDefault="00794E29" w:rsidP="00D666F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794E29" w:rsidRPr="00701F6E" w:rsidRDefault="00794E29" w:rsidP="00D666F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4" w:type="dxa"/>
            <w:tcBorders>
              <w:right w:val="single" w:sz="12" w:space="0" w:color="auto"/>
            </w:tcBorders>
            <w:shd w:val="clear" w:color="auto" w:fill="auto"/>
          </w:tcPr>
          <w:p w:rsidR="00794E29" w:rsidRPr="00701F6E" w:rsidRDefault="00794E29" w:rsidP="00D666F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12" w:space="0" w:color="auto"/>
            </w:tcBorders>
            <w:shd w:val="clear" w:color="auto" w:fill="auto"/>
          </w:tcPr>
          <w:p w:rsidR="00794E29" w:rsidRPr="00701F6E" w:rsidRDefault="00794E29" w:rsidP="00D666F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794E29" w:rsidRPr="00701F6E" w:rsidRDefault="00794E29" w:rsidP="00D666F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4" w:type="dxa"/>
            <w:tcBorders>
              <w:right w:val="single" w:sz="12" w:space="0" w:color="auto"/>
            </w:tcBorders>
            <w:shd w:val="clear" w:color="auto" w:fill="auto"/>
          </w:tcPr>
          <w:p w:rsidR="00794E29" w:rsidRPr="00701F6E" w:rsidRDefault="00794E29" w:rsidP="00D666F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4" w:type="dxa"/>
            <w:tcBorders>
              <w:left w:val="single" w:sz="12" w:space="0" w:color="auto"/>
            </w:tcBorders>
            <w:shd w:val="clear" w:color="auto" w:fill="auto"/>
          </w:tcPr>
          <w:p w:rsidR="00794E29" w:rsidRPr="00701F6E" w:rsidRDefault="00794E29" w:rsidP="00D666F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794E29" w:rsidRPr="00701F6E" w:rsidRDefault="00794E29" w:rsidP="00D666F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794E29" w:rsidRPr="00701F6E" w:rsidRDefault="00794E29" w:rsidP="00D666F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16F60" w:rsidRPr="002C10B5" w:rsidRDefault="00716F60" w:rsidP="0078141E">
      <w:pPr>
        <w:pStyle w:val="ac"/>
        <w:autoSpaceDE w:val="0"/>
        <w:autoSpaceDN w:val="0"/>
        <w:adjustRightInd w:val="0"/>
        <w:ind w:left="-142" w:firstLine="709"/>
        <w:jc w:val="both"/>
        <w:rPr>
          <w:color w:val="FF0000"/>
        </w:rPr>
      </w:pPr>
    </w:p>
    <w:p w:rsidR="00EC653C" w:rsidRDefault="0006390E" w:rsidP="00543D39">
      <w:pPr>
        <w:pStyle w:val="ac"/>
        <w:autoSpaceDE w:val="0"/>
        <w:autoSpaceDN w:val="0"/>
        <w:adjustRightInd w:val="0"/>
        <w:ind w:left="-142" w:firstLine="709"/>
        <w:jc w:val="both"/>
      </w:pPr>
      <w:r>
        <w:t>.</w:t>
      </w:r>
    </w:p>
    <w:p w:rsidR="00EC653C" w:rsidRPr="002C10B5" w:rsidRDefault="00EC653C" w:rsidP="002C10B5">
      <w:pPr>
        <w:pStyle w:val="ac"/>
        <w:shd w:val="clear" w:color="auto" w:fill="FFFFFF"/>
        <w:autoSpaceDE w:val="0"/>
        <w:autoSpaceDN w:val="0"/>
        <w:adjustRightInd w:val="0"/>
        <w:ind w:left="-142" w:firstLine="709"/>
        <w:jc w:val="both"/>
      </w:pPr>
    </w:p>
    <w:p w:rsidR="00DD2472" w:rsidRPr="002C10B5" w:rsidRDefault="00DD2472" w:rsidP="002C10B5">
      <w:pPr>
        <w:tabs>
          <w:tab w:val="left" w:pos="900"/>
        </w:tabs>
        <w:ind w:firstLine="567"/>
        <w:jc w:val="both"/>
        <w:rPr>
          <w:b/>
        </w:rPr>
      </w:pPr>
      <w:r w:rsidRPr="002C10B5">
        <w:rPr>
          <w:b/>
        </w:rPr>
        <w:t>4.4. Востребованность выпускников.</w:t>
      </w:r>
    </w:p>
    <w:p w:rsidR="0018155D" w:rsidRDefault="0018155D" w:rsidP="002C10B5">
      <w:pPr>
        <w:pStyle w:val="a3"/>
        <w:tabs>
          <w:tab w:val="left" w:pos="900"/>
        </w:tabs>
        <w:spacing w:before="0" w:beforeAutospacing="0" w:after="0" w:afterAutospacing="0"/>
        <w:jc w:val="both"/>
      </w:pPr>
    </w:p>
    <w:p w:rsidR="00DD2472" w:rsidRPr="002C10B5" w:rsidRDefault="0018155D" w:rsidP="002C10B5">
      <w:pPr>
        <w:pStyle w:val="a3"/>
        <w:tabs>
          <w:tab w:val="left" w:pos="900"/>
        </w:tabs>
        <w:spacing w:before="0" w:beforeAutospacing="0" w:after="0" w:afterAutospacing="0"/>
        <w:jc w:val="both"/>
        <w:rPr>
          <w:bCs/>
        </w:rPr>
      </w:pPr>
      <w:r>
        <w:tab/>
      </w:r>
      <w:r w:rsidR="00DD2472" w:rsidRPr="002C10B5">
        <w:rPr>
          <w:bCs/>
        </w:rPr>
        <w:t>Администрация и п</w:t>
      </w:r>
      <w:r w:rsidR="003E7B12">
        <w:rPr>
          <w:bCs/>
        </w:rPr>
        <w:t>едагогический состав МБ</w:t>
      </w:r>
      <w:r w:rsidR="00701F6E">
        <w:rPr>
          <w:bCs/>
        </w:rPr>
        <w:t>У ДО «С</w:t>
      </w:r>
      <w:r w:rsidR="00DD2472" w:rsidRPr="002C10B5">
        <w:rPr>
          <w:bCs/>
        </w:rPr>
        <w:t xml:space="preserve">портивная школа» традиционно ориентируют своих воспитанников на тренерскую работу.  В учреждении работает </w:t>
      </w:r>
      <w:r w:rsidR="00D666F9">
        <w:rPr>
          <w:bCs/>
        </w:rPr>
        <w:t xml:space="preserve">4 </w:t>
      </w:r>
      <w:r w:rsidR="00DD2472" w:rsidRPr="002C10B5">
        <w:rPr>
          <w:bCs/>
        </w:rPr>
        <w:t xml:space="preserve">тренера-преподавателя – выпускники Учреждения. </w:t>
      </w:r>
    </w:p>
    <w:p w:rsidR="008B0757" w:rsidRPr="00EC653C" w:rsidRDefault="00DD2472" w:rsidP="00EC653C">
      <w:pPr>
        <w:tabs>
          <w:tab w:val="left" w:pos="900"/>
        </w:tabs>
        <w:ind w:firstLine="567"/>
        <w:jc w:val="both"/>
      </w:pPr>
      <w:r w:rsidRPr="002C10B5">
        <w:lastRenderedPageBreak/>
        <w:t>В Учреждении действует система наставничества. Целью наставничества является оказание помощи молодым педагогам в их профессиональном становлении, а также формирование в школе кадрового ядра.</w:t>
      </w:r>
    </w:p>
    <w:p w:rsidR="00D107A3" w:rsidRPr="002C10B5" w:rsidRDefault="0058761B" w:rsidP="002C10B5">
      <w:pPr>
        <w:pStyle w:val="a3"/>
        <w:shd w:val="clear" w:color="auto" w:fill="FFFFFF"/>
        <w:spacing w:after="0" w:afterAutospacing="0"/>
        <w:jc w:val="both"/>
        <w:rPr>
          <w:b/>
        </w:rPr>
      </w:pPr>
      <w:r w:rsidRPr="002C10B5">
        <w:rPr>
          <w:b/>
        </w:rPr>
        <w:t>Вывод</w:t>
      </w:r>
      <w:r w:rsidR="00716F60" w:rsidRPr="002C10B5">
        <w:rPr>
          <w:b/>
        </w:rPr>
        <w:t>ы</w:t>
      </w:r>
      <w:r w:rsidRPr="002C10B5">
        <w:rPr>
          <w:b/>
        </w:rPr>
        <w:t xml:space="preserve">: </w:t>
      </w:r>
    </w:p>
    <w:p w:rsidR="00276A7C" w:rsidRPr="002C10B5" w:rsidRDefault="00276A7C" w:rsidP="009F4EE6">
      <w:pPr>
        <w:pStyle w:val="ac"/>
        <w:numPr>
          <w:ilvl w:val="0"/>
          <w:numId w:val="12"/>
        </w:numPr>
        <w:jc w:val="both"/>
      </w:pPr>
      <w:r w:rsidRPr="002C10B5">
        <w:t>Анализ результатов «стартовых» и переводных контрольных испытаний показывает, что учащиеся успешно осваивают образовательные программы: к концу учебного года снижается количество детей, имеющих низкие показатели ОФП и СФП, число учащихся, имеющих высокие результаты, увеличивается.</w:t>
      </w:r>
    </w:p>
    <w:p w:rsidR="00276A7C" w:rsidRPr="002C10B5" w:rsidRDefault="00276A7C" w:rsidP="009F4EE6">
      <w:pPr>
        <w:pStyle w:val="ac"/>
        <w:numPr>
          <w:ilvl w:val="0"/>
          <w:numId w:val="12"/>
        </w:numPr>
        <w:jc w:val="both"/>
      </w:pPr>
      <w:r w:rsidRPr="002C10B5">
        <w:t xml:space="preserve">Стабильный состав  контингента учащихся наблюдается в основном  на всех отделениях. Что свидетельствует о сформированности у учащихся осознанного отношения к занятиям физической культурой и спортом, к своему здоровью и здоровью окружающих. </w:t>
      </w:r>
      <w:r w:rsidR="00E942A3" w:rsidRPr="002C10B5">
        <w:t>Общая сохранность контингента за последние 3</w:t>
      </w:r>
      <w:r w:rsidR="003E7B12">
        <w:t xml:space="preserve"> года составляет 100</w:t>
      </w:r>
      <w:r w:rsidR="00E942A3" w:rsidRPr="002C10B5">
        <w:t>%. Обновления контингента наблюдается в основном  в спортивно-оздоровительных группах и группах начальной подготовки</w:t>
      </w:r>
      <w:r w:rsidR="003E7B12">
        <w:t xml:space="preserve"> 1 года обучения</w:t>
      </w:r>
      <w:r w:rsidR="00E942A3" w:rsidRPr="002C10B5">
        <w:t>.</w:t>
      </w:r>
    </w:p>
    <w:p w:rsidR="00D107A3" w:rsidRPr="002C10B5" w:rsidRDefault="00276A7C" w:rsidP="009F4EE6">
      <w:pPr>
        <w:pStyle w:val="ac"/>
        <w:numPr>
          <w:ilvl w:val="0"/>
          <w:numId w:val="12"/>
        </w:numPr>
        <w:autoSpaceDE w:val="0"/>
        <w:autoSpaceDN w:val="0"/>
        <w:adjustRightInd w:val="0"/>
        <w:jc w:val="both"/>
      </w:pPr>
      <w:r w:rsidRPr="002C10B5">
        <w:t>Улучшились показатели участия воспитанников  в соревнованиях различного ранга и в количестве завоеванных призовых мест.</w:t>
      </w:r>
      <w:r w:rsidR="006B12C1" w:rsidRPr="002C10B5">
        <w:t xml:space="preserve"> Результаты выступления в соревнованиях соответствуют качеству освоения дополнительных образовательных программ.</w:t>
      </w:r>
    </w:p>
    <w:p w:rsidR="00860808" w:rsidRDefault="00860808" w:rsidP="002C10B5">
      <w:pPr>
        <w:jc w:val="both"/>
        <w:rPr>
          <w:b/>
        </w:rPr>
      </w:pPr>
    </w:p>
    <w:p w:rsidR="003E7B12" w:rsidRDefault="003E7B12" w:rsidP="002C10B5">
      <w:pPr>
        <w:jc w:val="both"/>
        <w:rPr>
          <w:b/>
        </w:rPr>
      </w:pPr>
    </w:p>
    <w:p w:rsidR="00650C36" w:rsidRPr="002C10B5" w:rsidRDefault="00650C36" w:rsidP="0018155D">
      <w:pPr>
        <w:jc w:val="center"/>
        <w:rPr>
          <w:b/>
        </w:rPr>
      </w:pPr>
      <w:r w:rsidRPr="002C10B5">
        <w:rPr>
          <w:b/>
        </w:rPr>
        <w:t>Раздел 5. Оценка качества кадрового обеспечения</w:t>
      </w:r>
      <w:r w:rsidR="009F592B" w:rsidRPr="002C10B5">
        <w:rPr>
          <w:b/>
        </w:rPr>
        <w:t>.</w:t>
      </w:r>
    </w:p>
    <w:p w:rsidR="00650C36" w:rsidRPr="002C10B5" w:rsidRDefault="00650C36" w:rsidP="0018155D">
      <w:pPr>
        <w:jc w:val="center"/>
        <w:rPr>
          <w:b/>
        </w:rPr>
      </w:pPr>
    </w:p>
    <w:p w:rsidR="00650C36" w:rsidRPr="002C10B5" w:rsidRDefault="00650C36" w:rsidP="0018155D">
      <w:pPr>
        <w:jc w:val="center"/>
        <w:rPr>
          <w:b/>
        </w:rPr>
      </w:pPr>
      <w:r w:rsidRPr="002C10B5">
        <w:rPr>
          <w:b/>
        </w:rPr>
        <w:t>5.1.Состав педагогических и руководящих работников,</w:t>
      </w:r>
    </w:p>
    <w:p w:rsidR="00650C36" w:rsidRPr="002C10B5" w:rsidRDefault="00650C36" w:rsidP="0018155D">
      <w:pPr>
        <w:jc w:val="center"/>
        <w:rPr>
          <w:b/>
        </w:rPr>
      </w:pPr>
      <w:r w:rsidRPr="002C10B5">
        <w:rPr>
          <w:b/>
        </w:rPr>
        <w:t>соответствие штатному расписанию</w:t>
      </w:r>
    </w:p>
    <w:p w:rsidR="00650C36" w:rsidRPr="002C10B5" w:rsidRDefault="00650C36" w:rsidP="002C10B5">
      <w:pPr>
        <w:jc w:val="both"/>
        <w:rPr>
          <w:b/>
        </w:rPr>
      </w:pPr>
    </w:p>
    <w:p w:rsidR="00650C36" w:rsidRPr="002C10B5" w:rsidRDefault="00650C36" w:rsidP="002C10B5">
      <w:pPr>
        <w:jc w:val="both"/>
      </w:pPr>
      <w:r w:rsidRPr="002C10B5">
        <w:rPr>
          <w:b/>
        </w:rPr>
        <w:tab/>
      </w:r>
      <w:r w:rsidRPr="002C10B5">
        <w:t xml:space="preserve">Анализ  штатного расписания и тарификационных списков </w:t>
      </w:r>
      <w:r w:rsidR="00701F6E">
        <w:t>МБУ ДО «С</w:t>
      </w:r>
      <w:r w:rsidR="00276A7C" w:rsidRPr="002C10B5">
        <w:t>портивная школа»</w:t>
      </w:r>
      <w:r w:rsidR="00701F6E">
        <w:t xml:space="preserve"> в</w:t>
      </w:r>
      <w:r w:rsidR="00E3478B">
        <w:t xml:space="preserve"> 2024</w:t>
      </w:r>
      <w:r w:rsidR="00D666F9">
        <w:t xml:space="preserve"> </w:t>
      </w:r>
      <w:r w:rsidRPr="002C10B5">
        <w:t>году показал, что состав педагогических работников соответствуют штатному расписанию.</w:t>
      </w:r>
    </w:p>
    <w:p w:rsidR="00650C36" w:rsidRPr="002C10B5" w:rsidRDefault="00650C36" w:rsidP="002C10B5">
      <w:pPr>
        <w:jc w:val="both"/>
      </w:pPr>
      <w:r w:rsidRPr="002C10B5">
        <w:rPr>
          <w:b/>
        </w:rPr>
        <w:tab/>
      </w:r>
      <w:r w:rsidRPr="002C10B5">
        <w:t>В учреждении работает высококвалифициров</w:t>
      </w:r>
      <w:r w:rsidR="00276A7C" w:rsidRPr="002C10B5">
        <w:t xml:space="preserve">анный  педагогический коллектив – это специалисты разных профилей, люди разных поколений и разного жизненного опыта. Базовое образование и его содержание у большей части штатных тренеров-преподавателей позволяет им проводить учебно-тренировочные занятия, определяемые их учебной нагрузкой. К преподаванию в качестве совместителей привлекаются учителя физической культуры из общеобразовательных школ района. </w:t>
      </w:r>
    </w:p>
    <w:p w:rsidR="00650C36" w:rsidRDefault="00650C36" w:rsidP="002C10B5">
      <w:pPr>
        <w:jc w:val="both"/>
        <w:rPr>
          <w:color w:val="FF0000"/>
        </w:rPr>
      </w:pPr>
    </w:p>
    <w:p w:rsidR="008B0757" w:rsidRDefault="008B0757" w:rsidP="0018155D">
      <w:pPr>
        <w:jc w:val="center"/>
        <w:rPr>
          <w:b/>
        </w:rPr>
      </w:pPr>
    </w:p>
    <w:p w:rsidR="00650C36" w:rsidRPr="002C10B5" w:rsidRDefault="00650C36" w:rsidP="0018155D">
      <w:pPr>
        <w:jc w:val="center"/>
        <w:rPr>
          <w:b/>
        </w:rPr>
      </w:pPr>
      <w:r w:rsidRPr="002C10B5">
        <w:rPr>
          <w:b/>
        </w:rPr>
        <w:t>Характеристика состава педагогических и  руководящих работников</w:t>
      </w:r>
    </w:p>
    <w:p w:rsidR="00650C36" w:rsidRPr="002C10B5" w:rsidRDefault="00650C36" w:rsidP="0018155D">
      <w:pPr>
        <w:jc w:val="center"/>
        <w:rPr>
          <w:b/>
        </w:rPr>
      </w:pPr>
      <w:r w:rsidRPr="002C10B5">
        <w:rPr>
          <w:b/>
        </w:rPr>
        <w:t>по возрасту и стажу работы</w:t>
      </w:r>
    </w:p>
    <w:p w:rsidR="00650C36" w:rsidRPr="002C10B5" w:rsidRDefault="00650C36" w:rsidP="002C10B5">
      <w:pPr>
        <w:jc w:val="both"/>
        <w:rPr>
          <w:b/>
        </w:rPr>
      </w:pPr>
    </w:p>
    <w:tbl>
      <w:tblPr>
        <w:tblW w:w="99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850"/>
        <w:gridCol w:w="709"/>
        <w:gridCol w:w="709"/>
        <w:gridCol w:w="567"/>
        <w:gridCol w:w="425"/>
        <w:gridCol w:w="851"/>
        <w:gridCol w:w="708"/>
        <w:gridCol w:w="641"/>
        <w:gridCol w:w="709"/>
        <w:gridCol w:w="425"/>
        <w:gridCol w:w="709"/>
        <w:gridCol w:w="681"/>
      </w:tblGrid>
      <w:tr w:rsidR="00D107A3" w:rsidRPr="0018155D" w:rsidTr="00DF1905">
        <w:trPr>
          <w:cantSplit/>
          <w:trHeight w:val="65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C36" w:rsidRPr="0018155D" w:rsidRDefault="00650C36" w:rsidP="005D3B6D">
            <w:pPr>
              <w:jc w:val="both"/>
            </w:pPr>
            <w:r w:rsidRPr="0018155D">
              <w:t>Должность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C36" w:rsidRPr="0018155D" w:rsidRDefault="00650C36" w:rsidP="005D3B6D">
            <w:pPr>
              <w:jc w:val="both"/>
            </w:pPr>
            <w:r w:rsidRPr="0018155D">
              <w:t>Численность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C36" w:rsidRPr="0018155D" w:rsidRDefault="00650C36" w:rsidP="005D3B6D">
            <w:pPr>
              <w:jc w:val="both"/>
            </w:pPr>
            <w:r w:rsidRPr="0018155D">
              <w:t>Женщины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C36" w:rsidRPr="0018155D" w:rsidRDefault="00650C36" w:rsidP="005D3B6D">
            <w:pPr>
              <w:jc w:val="both"/>
            </w:pPr>
            <w:r w:rsidRPr="0018155D">
              <w:t>Мужчины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C36" w:rsidRPr="0018155D" w:rsidRDefault="00650C36" w:rsidP="002C10B5">
            <w:pPr>
              <w:jc w:val="both"/>
            </w:pPr>
            <w:r w:rsidRPr="0018155D">
              <w:t>Стаж работы по специальности</w:t>
            </w: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C36" w:rsidRPr="0018155D" w:rsidRDefault="00650C36" w:rsidP="002C10B5">
            <w:pPr>
              <w:jc w:val="both"/>
            </w:pPr>
            <w:r w:rsidRPr="0018155D">
              <w:t>Возраст</w:t>
            </w:r>
          </w:p>
        </w:tc>
      </w:tr>
      <w:tr w:rsidR="009A6D64" w:rsidRPr="0018155D" w:rsidTr="00DF1905">
        <w:trPr>
          <w:cantSplit/>
          <w:trHeight w:val="160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C36" w:rsidRPr="0018155D" w:rsidRDefault="00650C36" w:rsidP="002C10B5">
            <w:pPr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C36" w:rsidRPr="0018155D" w:rsidRDefault="00650C36" w:rsidP="002C10B5">
            <w:pPr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C36" w:rsidRPr="0018155D" w:rsidRDefault="00650C36" w:rsidP="002C10B5">
            <w:pPr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C36" w:rsidRPr="0018155D" w:rsidRDefault="00650C36" w:rsidP="002C10B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650C36" w:rsidRPr="0018155D" w:rsidRDefault="00650C36" w:rsidP="002C10B5">
            <w:pPr>
              <w:ind w:left="113" w:right="113"/>
              <w:jc w:val="both"/>
            </w:pPr>
            <w:r w:rsidRPr="0018155D">
              <w:t>До 2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650C36" w:rsidRPr="0018155D" w:rsidRDefault="00650C36" w:rsidP="002C10B5">
            <w:pPr>
              <w:ind w:left="113" w:right="113"/>
              <w:jc w:val="both"/>
            </w:pPr>
            <w:r w:rsidRPr="0018155D">
              <w:t>От 2 до 5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650C36" w:rsidRPr="0018155D" w:rsidRDefault="00650C36" w:rsidP="002C10B5">
            <w:pPr>
              <w:ind w:left="113" w:right="113"/>
              <w:jc w:val="both"/>
            </w:pPr>
            <w:r w:rsidRPr="0018155D">
              <w:t>От 5 до 10 лет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650C36" w:rsidRPr="0018155D" w:rsidRDefault="00650C36" w:rsidP="002C10B5">
            <w:pPr>
              <w:ind w:left="113" w:right="113"/>
              <w:jc w:val="both"/>
            </w:pPr>
            <w:r w:rsidRPr="0018155D">
              <w:t>От 10 до 20 лет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650C36" w:rsidRPr="0018155D" w:rsidRDefault="00650C36" w:rsidP="002C10B5">
            <w:pPr>
              <w:ind w:left="113" w:right="113"/>
              <w:jc w:val="both"/>
            </w:pPr>
            <w:r w:rsidRPr="0018155D">
              <w:t>Более 20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650C36" w:rsidRPr="0018155D" w:rsidRDefault="00650C36" w:rsidP="002C10B5">
            <w:pPr>
              <w:ind w:left="113" w:right="113"/>
              <w:jc w:val="both"/>
            </w:pPr>
            <w:r w:rsidRPr="0018155D">
              <w:t>Моложе 25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650C36" w:rsidRPr="0018155D" w:rsidRDefault="00650C36" w:rsidP="002C10B5">
            <w:pPr>
              <w:ind w:left="113" w:right="113"/>
              <w:jc w:val="both"/>
            </w:pPr>
            <w:r w:rsidRPr="0018155D">
              <w:t>25-35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650C36" w:rsidRPr="0018155D" w:rsidRDefault="00650C36" w:rsidP="002C10B5">
            <w:pPr>
              <w:ind w:left="113" w:right="113"/>
              <w:jc w:val="both"/>
            </w:pPr>
            <w:r w:rsidRPr="0018155D">
              <w:t>35 лет и старше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650C36" w:rsidRPr="0018155D" w:rsidRDefault="00650C36" w:rsidP="002C10B5">
            <w:pPr>
              <w:ind w:left="113" w:right="113"/>
              <w:jc w:val="both"/>
            </w:pPr>
            <w:r w:rsidRPr="0018155D">
              <w:t>Пенсионный возраст</w:t>
            </w:r>
          </w:p>
        </w:tc>
      </w:tr>
      <w:tr w:rsidR="009A6D64" w:rsidRPr="0018155D" w:rsidTr="00DF19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C36" w:rsidRPr="0018155D" w:rsidRDefault="00650C36" w:rsidP="002C10B5">
            <w:pPr>
              <w:jc w:val="both"/>
            </w:pPr>
            <w:r w:rsidRPr="0018155D">
              <w:t>Руководящие работники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C36" w:rsidRPr="0018155D" w:rsidRDefault="0006390E" w:rsidP="002C10B5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C36" w:rsidRPr="0018155D" w:rsidRDefault="0006390E" w:rsidP="002C10B5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C36" w:rsidRPr="0018155D" w:rsidRDefault="00CE192C" w:rsidP="002C10B5">
            <w:pPr>
              <w:jc w:val="both"/>
            </w:pPr>
            <w:r w:rsidRPr="0018155D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C36" w:rsidRPr="0018155D" w:rsidRDefault="00650C36" w:rsidP="002C10B5">
            <w:pPr>
              <w:jc w:val="both"/>
            </w:pPr>
            <w:r w:rsidRPr="0018155D"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C36" w:rsidRPr="0018155D" w:rsidRDefault="00650C36" w:rsidP="002C10B5">
            <w:pPr>
              <w:jc w:val="both"/>
            </w:pPr>
            <w:r w:rsidRPr="0018155D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C36" w:rsidRPr="0018155D" w:rsidRDefault="005A5832" w:rsidP="002C10B5">
            <w:pPr>
              <w:jc w:val="both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C36" w:rsidRPr="0018155D" w:rsidRDefault="005A5832" w:rsidP="002C10B5">
            <w:pPr>
              <w:jc w:val="both"/>
            </w:pPr>
            <w: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C36" w:rsidRPr="0018155D" w:rsidRDefault="000709F2" w:rsidP="002C10B5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C36" w:rsidRPr="0018155D" w:rsidRDefault="00650C36" w:rsidP="002C10B5">
            <w:pPr>
              <w:jc w:val="both"/>
            </w:pPr>
            <w:r w:rsidRPr="0018155D"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C36" w:rsidRPr="0018155D" w:rsidRDefault="005A5832" w:rsidP="002C10B5">
            <w:pPr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C36" w:rsidRPr="0018155D" w:rsidRDefault="000709F2" w:rsidP="002C10B5">
            <w:pPr>
              <w:jc w:val="both"/>
            </w:pPr>
            <w:r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C36" w:rsidRPr="0018155D" w:rsidRDefault="000709F2" w:rsidP="002C10B5">
            <w:pPr>
              <w:jc w:val="both"/>
            </w:pPr>
            <w:r>
              <w:t>-</w:t>
            </w:r>
          </w:p>
        </w:tc>
      </w:tr>
      <w:tr w:rsidR="009A6D64" w:rsidRPr="0018155D" w:rsidTr="00DF190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C36" w:rsidRPr="0018155D" w:rsidRDefault="00650C36" w:rsidP="002C10B5">
            <w:pPr>
              <w:jc w:val="both"/>
            </w:pPr>
            <w:r w:rsidRPr="0018155D">
              <w:t>Педагогические работники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C36" w:rsidRPr="0018155D" w:rsidRDefault="00860808" w:rsidP="002C10B5">
            <w:pPr>
              <w:jc w:val="both"/>
            </w:pPr>
            <w:r>
              <w:t>2</w:t>
            </w:r>
            <w:r w:rsidR="00701F6E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C36" w:rsidRPr="0018155D" w:rsidRDefault="00882070" w:rsidP="002C10B5">
            <w:pPr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C36" w:rsidRPr="0018155D" w:rsidRDefault="00860808" w:rsidP="009A6D64">
            <w:pPr>
              <w:jc w:val="both"/>
            </w:pPr>
            <w:r>
              <w:t>2</w:t>
            </w:r>
            <w:r w:rsidR="00701F6E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C36" w:rsidRPr="0018155D" w:rsidRDefault="00701F6E" w:rsidP="002C10B5">
            <w:pPr>
              <w:jc w:val="both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C36" w:rsidRPr="0018155D" w:rsidRDefault="00D666F9" w:rsidP="002C10B5">
            <w:pPr>
              <w:jc w:val="both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C36" w:rsidRPr="0018155D" w:rsidRDefault="00701F6E" w:rsidP="002C10B5">
            <w:pPr>
              <w:jc w:val="both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C36" w:rsidRPr="0018155D" w:rsidRDefault="0006390E" w:rsidP="002C10B5">
            <w:pPr>
              <w:jc w:val="both"/>
            </w:pPr>
            <w:r>
              <w:t>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C36" w:rsidRPr="0018155D" w:rsidRDefault="0006390E" w:rsidP="002C10B5">
            <w:pPr>
              <w:jc w:val="both"/>
            </w:pPr>
            <w:r>
              <w:t>1</w:t>
            </w:r>
            <w:r w:rsidR="00431B9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C36" w:rsidRPr="0018155D" w:rsidRDefault="00D666F9" w:rsidP="002C10B5">
            <w:pPr>
              <w:jc w:val="both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C36" w:rsidRPr="0018155D" w:rsidRDefault="0006390E" w:rsidP="002C10B5">
            <w:pPr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C36" w:rsidRPr="0018155D" w:rsidRDefault="00431B9D" w:rsidP="002C10B5">
            <w:pPr>
              <w:jc w:val="both"/>
            </w:pPr>
            <w:r>
              <w:t>17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C36" w:rsidRPr="0018155D" w:rsidRDefault="00431B9D" w:rsidP="002C10B5">
            <w:pPr>
              <w:jc w:val="both"/>
            </w:pPr>
            <w:r>
              <w:t>2</w:t>
            </w:r>
          </w:p>
        </w:tc>
      </w:tr>
    </w:tbl>
    <w:p w:rsidR="00BC1629" w:rsidRPr="002C10B5" w:rsidRDefault="00BC1629" w:rsidP="002C10B5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:rsidR="00C10A75" w:rsidRPr="002C10B5" w:rsidRDefault="00BC1629" w:rsidP="00C91B6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2C10B5">
        <w:rPr>
          <w:rFonts w:eastAsiaTheme="minorHAnsi"/>
          <w:lang w:eastAsia="en-US"/>
        </w:rPr>
        <w:t>5.1.1.</w:t>
      </w:r>
      <w:r w:rsidRPr="002C10B5">
        <w:t xml:space="preserve"> Укомплектованность штата педагогических работников – </w:t>
      </w:r>
      <w:r w:rsidRPr="002C10B5">
        <w:rPr>
          <w:b/>
        </w:rPr>
        <w:t>100%.</w:t>
      </w:r>
    </w:p>
    <w:p w:rsidR="00BC1629" w:rsidRPr="002C10B5" w:rsidRDefault="003C788E" w:rsidP="00C91B6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C10B5">
        <w:rPr>
          <w:rFonts w:eastAsiaTheme="minorHAnsi"/>
          <w:lang w:eastAsia="en-US"/>
        </w:rPr>
        <w:lastRenderedPageBreak/>
        <w:t>5.1</w:t>
      </w:r>
      <w:r w:rsidR="00BC1629" w:rsidRPr="002C10B5">
        <w:rPr>
          <w:rFonts w:eastAsiaTheme="minorHAnsi"/>
          <w:lang w:eastAsia="en-US"/>
        </w:rPr>
        <w:t>.2.</w:t>
      </w:r>
      <w:r w:rsidR="00C10A75" w:rsidRPr="002C10B5">
        <w:rPr>
          <w:rFonts w:eastAsiaTheme="minorHAnsi"/>
          <w:lang w:eastAsia="en-US"/>
        </w:rPr>
        <w:t xml:space="preserve">. Общая численность педагогических работников- </w:t>
      </w:r>
      <w:r w:rsidR="00E42F9F">
        <w:rPr>
          <w:rFonts w:eastAsiaTheme="minorHAnsi"/>
          <w:b/>
          <w:bCs/>
          <w:lang w:eastAsia="en-US"/>
        </w:rPr>
        <w:t>26</w:t>
      </w:r>
      <w:r w:rsidR="00431B9D">
        <w:rPr>
          <w:rFonts w:eastAsiaTheme="minorHAnsi"/>
          <w:b/>
          <w:bCs/>
          <w:lang w:eastAsia="en-US"/>
        </w:rPr>
        <w:t xml:space="preserve"> </w:t>
      </w:r>
      <w:r w:rsidR="00BC1629" w:rsidRPr="002C10B5">
        <w:rPr>
          <w:rFonts w:eastAsiaTheme="minorHAnsi"/>
          <w:b/>
          <w:bCs/>
          <w:lang w:eastAsia="en-US"/>
        </w:rPr>
        <w:t>человек:</w:t>
      </w:r>
    </w:p>
    <w:p w:rsidR="00C10A75" w:rsidRPr="002C10B5" w:rsidRDefault="00BC1629" w:rsidP="00C91B60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</w:rPr>
      </w:pPr>
      <w:r w:rsidRPr="002C10B5">
        <w:rPr>
          <w:rFonts w:eastAsiaTheme="minorHAnsi"/>
          <w:b/>
          <w:bCs/>
          <w:lang w:eastAsia="en-US"/>
        </w:rPr>
        <w:t>-</w:t>
      </w:r>
      <w:r w:rsidRPr="002C10B5">
        <w:t xml:space="preserve">постоянные (основные) всего </w:t>
      </w:r>
      <w:r w:rsidR="000709F2">
        <w:rPr>
          <w:b/>
        </w:rPr>
        <w:t>– 1</w:t>
      </w:r>
      <w:r w:rsidR="00E3478B">
        <w:rPr>
          <w:b/>
        </w:rPr>
        <w:t>1</w:t>
      </w:r>
      <w:r w:rsidR="00431B9D">
        <w:rPr>
          <w:b/>
        </w:rPr>
        <w:t xml:space="preserve"> </w:t>
      </w:r>
      <w:r w:rsidR="000709F2">
        <w:rPr>
          <w:b/>
        </w:rPr>
        <w:t>человек</w:t>
      </w:r>
      <w:r w:rsidR="00592ECB">
        <w:rPr>
          <w:b/>
        </w:rPr>
        <w:t xml:space="preserve"> (</w:t>
      </w:r>
      <w:r w:rsidR="00E42F9F">
        <w:rPr>
          <w:b/>
        </w:rPr>
        <w:t>38,4</w:t>
      </w:r>
      <w:r w:rsidR="003C788E" w:rsidRPr="002C10B5">
        <w:rPr>
          <w:b/>
        </w:rPr>
        <w:t>%);</w:t>
      </w:r>
    </w:p>
    <w:p w:rsidR="003C788E" w:rsidRPr="002C10B5" w:rsidRDefault="003C788E" w:rsidP="00C91B6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2C10B5">
        <w:rPr>
          <w:rFonts w:eastAsiaTheme="minorHAnsi"/>
          <w:b/>
          <w:lang w:eastAsia="en-US"/>
        </w:rPr>
        <w:t>-</w:t>
      </w:r>
      <w:r w:rsidRPr="002C10B5">
        <w:t xml:space="preserve"> внешние совместители всего – </w:t>
      </w:r>
      <w:r w:rsidR="00E3478B">
        <w:rPr>
          <w:b/>
        </w:rPr>
        <w:t>15</w:t>
      </w:r>
      <w:r w:rsidR="00431B9D">
        <w:rPr>
          <w:b/>
        </w:rPr>
        <w:t xml:space="preserve"> </w:t>
      </w:r>
      <w:r w:rsidR="00592ECB">
        <w:rPr>
          <w:b/>
        </w:rPr>
        <w:t>человек (</w:t>
      </w:r>
      <w:r w:rsidR="00E42F9F">
        <w:rPr>
          <w:b/>
        </w:rPr>
        <w:t>61,5</w:t>
      </w:r>
      <w:r w:rsidRPr="002C10B5">
        <w:rPr>
          <w:b/>
        </w:rPr>
        <w:t>%).</w:t>
      </w:r>
    </w:p>
    <w:p w:rsidR="00C10A75" w:rsidRPr="002C10B5" w:rsidRDefault="003C788E" w:rsidP="00C91B6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C10B5">
        <w:rPr>
          <w:rFonts w:eastAsiaTheme="minorHAnsi"/>
          <w:lang w:eastAsia="en-US"/>
        </w:rPr>
        <w:t>5.1</w:t>
      </w:r>
      <w:r w:rsidR="00C10A75" w:rsidRPr="002C10B5">
        <w:rPr>
          <w:rFonts w:eastAsiaTheme="minorHAnsi"/>
          <w:lang w:eastAsia="en-US"/>
        </w:rPr>
        <w:t>.</w:t>
      </w:r>
      <w:r w:rsidRPr="002C10B5">
        <w:rPr>
          <w:rFonts w:eastAsiaTheme="minorHAnsi"/>
          <w:lang w:eastAsia="en-US"/>
        </w:rPr>
        <w:t>3.</w:t>
      </w:r>
      <w:r w:rsidR="00C10A75" w:rsidRPr="002C10B5">
        <w:rPr>
          <w:rFonts w:eastAsiaTheme="minorHAnsi"/>
          <w:lang w:eastAsia="en-US"/>
        </w:rPr>
        <w:t xml:space="preserve"> Численность/удельный вес численности педагогических работников, имеющих высшее образование, в общей численности педагогических работников – </w:t>
      </w:r>
      <w:r w:rsidR="00860808">
        <w:rPr>
          <w:rFonts w:eastAsiaTheme="minorHAnsi"/>
          <w:b/>
          <w:bCs/>
          <w:lang w:eastAsia="en-US"/>
        </w:rPr>
        <w:t>2</w:t>
      </w:r>
      <w:r w:rsidR="00E42F9F">
        <w:rPr>
          <w:rFonts w:eastAsiaTheme="minorHAnsi"/>
          <w:b/>
          <w:bCs/>
          <w:lang w:eastAsia="en-US"/>
        </w:rPr>
        <w:t>0</w:t>
      </w:r>
      <w:r w:rsidRPr="002C10B5">
        <w:rPr>
          <w:rFonts w:eastAsiaTheme="minorHAnsi"/>
          <w:b/>
          <w:bCs/>
          <w:lang w:eastAsia="en-US"/>
        </w:rPr>
        <w:t xml:space="preserve"> человек (</w:t>
      </w:r>
      <w:r w:rsidR="00E42F9F">
        <w:rPr>
          <w:rFonts w:eastAsiaTheme="minorHAnsi"/>
          <w:b/>
          <w:bCs/>
          <w:lang w:eastAsia="en-US"/>
        </w:rPr>
        <w:t>77</w:t>
      </w:r>
      <w:r w:rsidR="00C10A75" w:rsidRPr="002C10B5">
        <w:rPr>
          <w:rFonts w:eastAsiaTheme="minorHAnsi"/>
          <w:b/>
          <w:bCs/>
          <w:lang w:eastAsia="en-US"/>
        </w:rPr>
        <w:t xml:space="preserve">%); </w:t>
      </w:r>
    </w:p>
    <w:p w:rsidR="00C10A75" w:rsidRPr="002C10B5" w:rsidRDefault="003C788E" w:rsidP="00C91B6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C10B5">
        <w:rPr>
          <w:rFonts w:eastAsiaTheme="minorHAnsi"/>
          <w:lang w:eastAsia="en-US"/>
        </w:rPr>
        <w:t>5.1.4.</w:t>
      </w:r>
      <w:r w:rsidR="00C10A75" w:rsidRPr="002C10B5">
        <w:rPr>
          <w:rFonts w:eastAsiaTheme="minorHAnsi"/>
          <w:lang w:eastAsia="en-US"/>
        </w:rPr>
        <w:t xml:space="preserve"> 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</w:r>
      <w:r w:rsidR="00E42F9F">
        <w:rPr>
          <w:rFonts w:eastAsiaTheme="minorHAnsi"/>
          <w:b/>
          <w:bCs/>
          <w:lang w:eastAsia="en-US"/>
        </w:rPr>
        <w:t>– 19</w:t>
      </w:r>
      <w:r w:rsidR="00592ECB">
        <w:rPr>
          <w:rFonts w:eastAsiaTheme="minorHAnsi"/>
          <w:b/>
          <w:bCs/>
          <w:lang w:eastAsia="en-US"/>
        </w:rPr>
        <w:t xml:space="preserve"> человек (</w:t>
      </w:r>
      <w:r w:rsidR="00431B9D">
        <w:rPr>
          <w:rFonts w:eastAsiaTheme="minorHAnsi"/>
          <w:b/>
          <w:bCs/>
          <w:lang w:eastAsia="en-US"/>
        </w:rPr>
        <w:t>7</w:t>
      </w:r>
      <w:r w:rsidR="00E42F9F">
        <w:rPr>
          <w:rFonts w:eastAsiaTheme="minorHAnsi"/>
          <w:b/>
          <w:bCs/>
          <w:lang w:eastAsia="en-US"/>
        </w:rPr>
        <w:t>3</w:t>
      </w:r>
      <w:r w:rsidR="00FE24B4" w:rsidRPr="002C10B5">
        <w:rPr>
          <w:rFonts w:eastAsiaTheme="minorHAnsi"/>
          <w:b/>
          <w:bCs/>
          <w:lang w:eastAsia="en-US"/>
        </w:rPr>
        <w:t>%):</w:t>
      </w:r>
    </w:p>
    <w:p w:rsidR="00C10A75" w:rsidRPr="002C10B5" w:rsidRDefault="00FE24B4" w:rsidP="00C91B6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C10B5">
        <w:rPr>
          <w:rFonts w:eastAsiaTheme="minorHAnsi"/>
          <w:lang w:eastAsia="en-US"/>
        </w:rPr>
        <w:t>5.1.5</w:t>
      </w:r>
      <w:r w:rsidR="00C10A75" w:rsidRPr="002C10B5">
        <w:rPr>
          <w:rFonts w:eastAsiaTheme="minorHAnsi"/>
          <w:lang w:eastAsia="en-US"/>
        </w:rPr>
        <w:t xml:space="preserve">. 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– </w:t>
      </w:r>
      <w:r w:rsidR="00E42F9F">
        <w:rPr>
          <w:rFonts w:eastAsiaTheme="minorHAnsi"/>
          <w:b/>
          <w:lang w:eastAsia="en-US"/>
        </w:rPr>
        <w:t>6</w:t>
      </w:r>
      <w:r w:rsidR="00431B9D">
        <w:rPr>
          <w:rFonts w:eastAsiaTheme="minorHAnsi"/>
          <w:b/>
          <w:lang w:eastAsia="en-US"/>
        </w:rPr>
        <w:t xml:space="preserve"> </w:t>
      </w:r>
      <w:r w:rsidR="00C10A75" w:rsidRPr="002C10B5">
        <w:rPr>
          <w:rFonts w:eastAsiaTheme="minorHAnsi"/>
          <w:b/>
          <w:bCs/>
          <w:lang w:eastAsia="en-US"/>
        </w:rPr>
        <w:t>человек</w:t>
      </w:r>
      <w:r w:rsidR="00592ECB">
        <w:rPr>
          <w:rFonts w:eastAsiaTheme="minorHAnsi"/>
          <w:b/>
          <w:bCs/>
          <w:lang w:eastAsia="en-US"/>
        </w:rPr>
        <w:t xml:space="preserve"> (</w:t>
      </w:r>
      <w:r w:rsidR="00431B9D">
        <w:rPr>
          <w:rFonts w:eastAsiaTheme="minorHAnsi"/>
          <w:b/>
          <w:bCs/>
          <w:lang w:eastAsia="en-US"/>
        </w:rPr>
        <w:t>2</w:t>
      </w:r>
      <w:r w:rsidR="00E42F9F">
        <w:rPr>
          <w:rFonts w:eastAsiaTheme="minorHAnsi"/>
          <w:b/>
          <w:bCs/>
          <w:lang w:eastAsia="en-US"/>
        </w:rPr>
        <w:t>3</w:t>
      </w:r>
      <w:r w:rsidR="004D1990">
        <w:rPr>
          <w:rFonts w:eastAsiaTheme="minorHAnsi"/>
          <w:b/>
          <w:bCs/>
          <w:lang w:eastAsia="en-US"/>
        </w:rPr>
        <w:t>%)</w:t>
      </w:r>
      <w:r w:rsidR="00C10A75" w:rsidRPr="002C10B5">
        <w:rPr>
          <w:rFonts w:eastAsiaTheme="minorHAnsi"/>
          <w:b/>
          <w:bCs/>
          <w:lang w:eastAsia="en-US"/>
        </w:rPr>
        <w:t xml:space="preserve"> </w:t>
      </w:r>
    </w:p>
    <w:p w:rsidR="001623AB" w:rsidRPr="002C10B5" w:rsidRDefault="00DA1C58" w:rsidP="00C91B60">
      <w:pPr>
        <w:shd w:val="clear" w:color="auto" w:fill="FFFFFF" w:themeFill="background1"/>
        <w:jc w:val="both"/>
        <w:rPr>
          <w:b/>
        </w:rPr>
      </w:pPr>
      <w:r w:rsidRPr="002C10B5">
        <w:rPr>
          <w:rFonts w:eastAsiaTheme="minorHAnsi"/>
          <w:lang w:eastAsia="en-US"/>
        </w:rPr>
        <w:t>5</w:t>
      </w:r>
      <w:r w:rsidR="00C10A75" w:rsidRPr="002C10B5">
        <w:rPr>
          <w:rFonts w:eastAsiaTheme="minorHAnsi"/>
          <w:lang w:eastAsia="en-US"/>
        </w:rPr>
        <w:t>.1</w:t>
      </w:r>
      <w:r w:rsidRPr="002C10B5">
        <w:rPr>
          <w:rFonts w:eastAsiaTheme="minorHAnsi"/>
          <w:lang w:eastAsia="en-US"/>
        </w:rPr>
        <w:t>.</w:t>
      </w:r>
      <w:r w:rsidR="00592ECB">
        <w:rPr>
          <w:rFonts w:eastAsiaTheme="minorHAnsi"/>
          <w:lang w:eastAsia="en-US"/>
        </w:rPr>
        <w:t>6</w:t>
      </w:r>
      <w:r w:rsidR="00C10A75" w:rsidRPr="002C10B5">
        <w:rPr>
          <w:rFonts w:eastAsiaTheme="minorHAnsi"/>
          <w:lang w:eastAsia="en-US"/>
        </w:rPr>
        <w:t xml:space="preserve">. 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работников- </w:t>
      </w:r>
      <w:r w:rsidR="00E42F9F">
        <w:rPr>
          <w:rFonts w:eastAsiaTheme="minorHAnsi"/>
          <w:b/>
          <w:bCs/>
          <w:lang w:eastAsia="en-US"/>
        </w:rPr>
        <w:t>16</w:t>
      </w:r>
      <w:r w:rsidRPr="002C10B5">
        <w:rPr>
          <w:rFonts w:eastAsiaTheme="minorHAnsi"/>
          <w:b/>
          <w:bCs/>
          <w:lang w:eastAsia="en-US"/>
        </w:rPr>
        <w:t xml:space="preserve"> человек (</w:t>
      </w:r>
      <w:r w:rsidR="00E42F9F">
        <w:rPr>
          <w:rFonts w:eastAsiaTheme="minorHAnsi"/>
          <w:b/>
          <w:bCs/>
          <w:lang w:eastAsia="en-US"/>
        </w:rPr>
        <w:t>61,5</w:t>
      </w:r>
      <w:r w:rsidR="00C10A75" w:rsidRPr="002C10B5">
        <w:rPr>
          <w:rFonts w:eastAsiaTheme="minorHAnsi"/>
          <w:b/>
          <w:bCs/>
          <w:lang w:eastAsia="en-US"/>
        </w:rPr>
        <w:t xml:space="preserve">%), </w:t>
      </w:r>
      <w:r w:rsidR="00C10A75" w:rsidRPr="002C10B5">
        <w:rPr>
          <w:rFonts w:eastAsiaTheme="minorHAnsi"/>
          <w:lang w:eastAsia="en-US"/>
        </w:rPr>
        <w:t>в том числе:</w:t>
      </w:r>
    </w:p>
    <w:p w:rsidR="00C10A75" w:rsidRPr="00431B9D" w:rsidRDefault="00411C09" w:rsidP="00C91B6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2C10B5">
        <w:rPr>
          <w:rFonts w:eastAsiaTheme="minorHAnsi"/>
          <w:lang w:eastAsia="en-US"/>
        </w:rPr>
        <w:t>5.1.9</w:t>
      </w:r>
      <w:r w:rsidR="00C10A75" w:rsidRPr="002C10B5">
        <w:rPr>
          <w:rFonts w:eastAsiaTheme="minorHAnsi"/>
          <w:lang w:eastAsia="en-US"/>
        </w:rPr>
        <w:t>. Высшая</w:t>
      </w:r>
      <w:r w:rsidR="00431B9D">
        <w:rPr>
          <w:rFonts w:eastAsiaTheme="minorHAnsi"/>
          <w:lang w:eastAsia="en-US"/>
        </w:rPr>
        <w:t xml:space="preserve"> </w:t>
      </w:r>
      <w:r w:rsidR="00C10A75" w:rsidRPr="002C10B5">
        <w:rPr>
          <w:rFonts w:eastAsiaTheme="minorHAnsi"/>
          <w:lang w:eastAsia="en-US"/>
        </w:rPr>
        <w:t xml:space="preserve">- </w:t>
      </w:r>
      <w:r w:rsidR="00E42F9F">
        <w:rPr>
          <w:rFonts w:eastAsiaTheme="minorHAnsi"/>
          <w:b/>
          <w:lang w:eastAsia="en-US"/>
        </w:rPr>
        <w:t>6</w:t>
      </w:r>
      <w:r w:rsidR="003C0E8D" w:rsidRPr="00431B9D">
        <w:rPr>
          <w:rFonts w:eastAsiaTheme="minorHAnsi"/>
          <w:b/>
          <w:bCs/>
          <w:lang w:eastAsia="en-US"/>
        </w:rPr>
        <w:t xml:space="preserve"> человек</w:t>
      </w:r>
      <w:r w:rsidR="00DF1905" w:rsidRPr="00431B9D">
        <w:rPr>
          <w:rFonts w:eastAsiaTheme="minorHAnsi"/>
          <w:b/>
          <w:bCs/>
          <w:lang w:eastAsia="en-US"/>
        </w:rPr>
        <w:t xml:space="preserve"> (</w:t>
      </w:r>
      <w:r w:rsidR="00E42F9F">
        <w:rPr>
          <w:rFonts w:eastAsiaTheme="minorHAnsi"/>
          <w:b/>
          <w:bCs/>
          <w:lang w:eastAsia="en-US"/>
        </w:rPr>
        <w:t>23</w:t>
      </w:r>
      <w:r w:rsidR="00431B9D">
        <w:rPr>
          <w:rFonts w:eastAsiaTheme="minorHAnsi"/>
          <w:b/>
          <w:bCs/>
          <w:lang w:eastAsia="en-US"/>
        </w:rPr>
        <w:t>%)</w:t>
      </w:r>
      <w:r w:rsidR="00C10A75" w:rsidRPr="00431B9D">
        <w:rPr>
          <w:rFonts w:eastAsiaTheme="minorHAnsi"/>
          <w:b/>
          <w:bCs/>
          <w:lang w:eastAsia="en-US"/>
        </w:rPr>
        <w:t xml:space="preserve"> </w:t>
      </w:r>
    </w:p>
    <w:p w:rsidR="00C10A75" w:rsidRPr="002C10B5" w:rsidRDefault="00411C09" w:rsidP="00C91B6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C10B5">
        <w:rPr>
          <w:rFonts w:eastAsiaTheme="minorHAnsi"/>
          <w:lang w:eastAsia="en-US"/>
        </w:rPr>
        <w:t>5.1.10</w:t>
      </w:r>
      <w:r w:rsidR="00C10A75" w:rsidRPr="002C10B5">
        <w:rPr>
          <w:rFonts w:eastAsiaTheme="minorHAnsi"/>
          <w:lang w:eastAsia="en-US"/>
        </w:rPr>
        <w:t>. Первая</w:t>
      </w:r>
      <w:r w:rsidR="00431B9D">
        <w:rPr>
          <w:rFonts w:eastAsiaTheme="minorHAnsi"/>
          <w:lang w:eastAsia="en-US"/>
        </w:rPr>
        <w:t xml:space="preserve"> </w:t>
      </w:r>
      <w:r w:rsidR="00C10A75" w:rsidRPr="002C10B5">
        <w:rPr>
          <w:rFonts w:eastAsiaTheme="minorHAnsi"/>
          <w:lang w:eastAsia="en-US"/>
        </w:rPr>
        <w:t xml:space="preserve">- </w:t>
      </w:r>
      <w:r w:rsidR="00431B9D" w:rsidRPr="00431B9D">
        <w:rPr>
          <w:rFonts w:eastAsiaTheme="minorHAnsi"/>
          <w:b/>
          <w:lang w:eastAsia="en-US"/>
        </w:rPr>
        <w:t>10</w:t>
      </w:r>
      <w:r w:rsidR="003C0E8D">
        <w:rPr>
          <w:rFonts w:eastAsiaTheme="minorHAnsi"/>
          <w:b/>
          <w:bCs/>
          <w:lang w:eastAsia="en-US"/>
        </w:rPr>
        <w:t xml:space="preserve"> человек</w:t>
      </w:r>
      <w:r w:rsidR="00DF1905">
        <w:rPr>
          <w:rFonts w:eastAsiaTheme="minorHAnsi"/>
          <w:b/>
          <w:bCs/>
          <w:lang w:eastAsia="en-US"/>
        </w:rPr>
        <w:t xml:space="preserve"> (</w:t>
      </w:r>
      <w:r w:rsidR="00E42F9F">
        <w:rPr>
          <w:rFonts w:eastAsiaTheme="minorHAnsi"/>
          <w:b/>
          <w:bCs/>
          <w:lang w:eastAsia="en-US"/>
        </w:rPr>
        <w:t>38,5</w:t>
      </w:r>
      <w:r w:rsidR="00431B9D">
        <w:rPr>
          <w:rFonts w:eastAsiaTheme="minorHAnsi"/>
          <w:b/>
          <w:bCs/>
          <w:lang w:eastAsia="en-US"/>
        </w:rPr>
        <w:t>%)</w:t>
      </w:r>
      <w:r w:rsidR="00C10A75" w:rsidRPr="002C10B5">
        <w:rPr>
          <w:rFonts w:eastAsiaTheme="minorHAnsi"/>
          <w:b/>
          <w:bCs/>
          <w:lang w:eastAsia="en-US"/>
        </w:rPr>
        <w:t xml:space="preserve"> </w:t>
      </w:r>
    </w:p>
    <w:p w:rsidR="00C10A75" w:rsidRPr="002C10B5" w:rsidRDefault="00411C09" w:rsidP="00C91B6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C10B5">
        <w:rPr>
          <w:rFonts w:eastAsiaTheme="minorHAnsi"/>
          <w:lang w:eastAsia="en-US"/>
        </w:rPr>
        <w:t>5.1.11</w:t>
      </w:r>
      <w:r w:rsidR="00C10A75" w:rsidRPr="002C10B5">
        <w:rPr>
          <w:rFonts w:eastAsiaTheme="minorHAnsi"/>
          <w:lang w:eastAsia="en-US"/>
        </w:rPr>
        <w:t>. Соответствие занимаемой должности</w:t>
      </w:r>
      <w:r w:rsidR="00431B9D">
        <w:rPr>
          <w:rFonts w:eastAsiaTheme="minorHAnsi"/>
          <w:lang w:eastAsia="en-US"/>
        </w:rPr>
        <w:t xml:space="preserve"> </w:t>
      </w:r>
      <w:r w:rsidR="003C0E8D" w:rsidRPr="003C0E8D">
        <w:rPr>
          <w:rFonts w:eastAsiaTheme="minorHAnsi"/>
          <w:b/>
          <w:lang w:eastAsia="en-US"/>
        </w:rPr>
        <w:t xml:space="preserve">– </w:t>
      </w:r>
      <w:r w:rsidR="00431B9D">
        <w:rPr>
          <w:rFonts w:eastAsiaTheme="minorHAnsi"/>
          <w:b/>
          <w:lang w:eastAsia="en-US"/>
        </w:rPr>
        <w:t xml:space="preserve"> 6 </w:t>
      </w:r>
      <w:r w:rsidRPr="002C10B5">
        <w:rPr>
          <w:rFonts w:eastAsiaTheme="minorHAnsi"/>
          <w:b/>
          <w:bCs/>
          <w:lang w:eastAsia="en-US"/>
        </w:rPr>
        <w:t>ч</w:t>
      </w:r>
      <w:r w:rsidR="00DF1905">
        <w:rPr>
          <w:rFonts w:eastAsiaTheme="minorHAnsi"/>
          <w:b/>
          <w:bCs/>
          <w:lang w:eastAsia="en-US"/>
        </w:rPr>
        <w:t>еловек (</w:t>
      </w:r>
      <w:r w:rsidR="00E42F9F">
        <w:rPr>
          <w:rFonts w:eastAsiaTheme="minorHAnsi"/>
          <w:b/>
          <w:bCs/>
          <w:lang w:eastAsia="en-US"/>
        </w:rPr>
        <w:t>23</w:t>
      </w:r>
      <w:r w:rsidR="00431B9D">
        <w:rPr>
          <w:rFonts w:eastAsiaTheme="minorHAnsi"/>
          <w:b/>
          <w:bCs/>
          <w:lang w:eastAsia="en-US"/>
        </w:rPr>
        <w:t>%)</w:t>
      </w:r>
      <w:r w:rsidR="00C10A75" w:rsidRPr="002C10B5">
        <w:rPr>
          <w:rFonts w:eastAsiaTheme="minorHAnsi"/>
          <w:b/>
          <w:bCs/>
          <w:lang w:eastAsia="en-US"/>
        </w:rPr>
        <w:t xml:space="preserve"> </w:t>
      </w:r>
    </w:p>
    <w:p w:rsidR="00C10A75" w:rsidRPr="004D1990" w:rsidRDefault="00411C09" w:rsidP="004D1990">
      <w:pPr>
        <w:shd w:val="clear" w:color="auto" w:fill="FFFFFF" w:themeFill="background1"/>
        <w:jc w:val="both"/>
      </w:pPr>
      <w:r w:rsidRPr="002C10B5">
        <w:rPr>
          <w:rFonts w:eastAsiaTheme="minorHAnsi"/>
          <w:bCs/>
          <w:lang w:eastAsia="en-US"/>
        </w:rPr>
        <w:t>5.1.12.</w:t>
      </w:r>
      <w:r w:rsidR="004D1990">
        <w:t xml:space="preserve"> </w:t>
      </w:r>
      <w:r w:rsidR="00C10A75" w:rsidRPr="002C10B5">
        <w:rPr>
          <w:rFonts w:eastAsiaTheme="minorHAnsi"/>
          <w:lang w:eastAsia="en-US"/>
        </w:rPr>
        <w:t>Преподаватели имеют соответствующую проф</w:t>
      </w:r>
      <w:r w:rsidR="0018155D">
        <w:rPr>
          <w:rFonts w:eastAsiaTheme="minorHAnsi"/>
          <w:lang w:eastAsia="en-US"/>
        </w:rPr>
        <w:t xml:space="preserve">илю квалификационную категорию. </w:t>
      </w:r>
      <w:r w:rsidR="00C10A75" w:rsidRPr="002C10B5">
        <w:rPr>
          <w:rFonts w:eastAsiaTheme="minorHAnsi"/>
          <w:lang w:eastAsia="en-US"/>
        </w:rPr>
        <w:t xml:space="preserve">Штатные преподаватели повышают свою профессиональную квалификацию в соответствии с требованиями и согласно плану повышения квалификации. </w:t>
      </w:r>
    </w:p>
    <w:p w:rsidR="00411C09" w:rsidRPr="002C10B5" w:rsidRDefault="00C10A75" w:rsidP="00C91B6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C10B5">
        <w:rPr>
          <w:rFonts w:eastAsiaTheme="minorHAnsi"/>
          <w:lang w:eastAsia="en-US"/>
        </w:rPr>
        <w:t>Аттестация руководя</w:t>
      </w:r>
      <w:r w:rsidR="004D1990">
        <w:rPr>
          <w:rFonts w:eastAsiaTheme="minorHAnsi"/>
          <w:lang w:eastAsia="en-US"/>
        </w:rPr>
        <w:t>щих и педагогических кадров спортивной школы</w:t>
      </w:r>
      <w:r w:rsidRPr="002C10B5">
        <w:rPr>
          <w:rFonts w:eastAsiaTheme="minorHAnsi"/>
          <w:lang w:eastAsia="en-US"/>
        </w:rPr>
        <w:t xml:space="preserve"> проводится в соответствии с «Положением о порядке аттестации педагогических и руководящих работников государственных и муниципальных образовательных учреждений». </w:t>
      </w:r>
    </w:p>
    <w:p w:rsidR="00C10A75" w:rsidRPr="002C10B5" w:rsidRDefault="00411C09" w:rsidP="00C91B6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C10B5">
        <w:rPr>
          <w:rFonts w:eastAsiaTheme="minorHAnsi"/>
          <w:lang w:eastAsia="en-US"/>
        </w:rPr>
        <w:t>5.1.13.</w:t>
      </w:r>
      <w:r w:rsidR="00C10A75" w:rsidRPr="002C10B5">
        <w:rPr>
          <w:rFonts w:eastAsiaTheme="minorHAnsi"/>
          <w:lang w:eastAsia="en-US"/>
        </w:rPr>
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которых составляет: </w:t>
      </w:r>
    </w:p>
    <w:p w:rsidR="00411C09" w:rsidRPr="002C10B5" w:rsidRDefault="00D666F9" w:rsidP="00C91B6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-</w:t>
      </w:r>
      <w:r w:rsidR="004D1990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до 2 лет – </w:t>
      </w:r>
      <w:r w:rsidR="004D1990">
        <w:rPr>
          <w:rFonts w:eastAsiaTheme="minorHAnsi"/>
          <w:b/>
          <w:lang w:eastAsia="en-US"/>
        </w:rPr>
        <w:t xml:space="preserve"> 0</w:t>
      </w:r>
      <w:r>
        <w:rPr>
          <w:rFonts w:eastAsiaTheme="minorHAnsi"/>
          <w:b/>
          <w:lang w:eastAsia="en-US"/>
        </w:rPr>
        <w:t xml:space="preserve"> человек</w:t>
      </w:r>
      <w:r w:rsidR="001C7F18">
        <w:rPr>
          <w:rFonts w:eastAsiaTheme="minorHAnsi"/>
          <w:b/>
          <w:lang w:eastAsia="en-US"/>
        </w:rPr>
        <w:t xml:space="preserve"> </w:t>
      </w:r>
      <w:r w:rsidR="004D1990">
        <w:rPr>
          <w:rFonts w:eastAsiaTheme="minorHAnsi"/>
          <w:b/>
          <w:lang w:eastAsia="en-US"/>
        </w:rPr>
        <w:t xml:space="preserve">(0 </w:t>
      </w:r>
      <w:r w:rsidR="00F557CD" w:rsidRPr="002C10B5">
        <w:rPr>
          <w:rFonts w:eastAsiaTheme="minorHAnsi"/>
          <w:b/>
          <w:lang w:eastAsia="en-US"/>
        </w:rPr>
        <w:t>%)</w:t>
      </w:r>
    </w:p>
    <w:p w:rsidR="00411C09" w:rsidRPr="002C10B5" w:rsidRDefault="00411C09" w:rsidP="00C91B6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C10B5">
        <w:rPr>
          <w:rFonts w:eastAsiaTheme="minorHAnsi"/>
          <w:b/>
          <w:lang w:eastAsia="en-US"/>
        </w:rPr>
        <w:t>-</w:t>
      </w:r>
      <w:r w:rsidR="004D1990">
        <w:rPr>
          <w:rFonts w:eastAsiaTheme="minorHAnsi"/>
          <w:b/>
          <w:lang w:eastAsia="en-US"/>
        </w:rPr>
        <w:t xml:space="preserve"> </w:t>
      </w:r>
      <w:r w:rsidRPr="002C10B5">
        <w:rPr>
          <w:rFonts w:eastAsiaTheme="minorHAnsi"/>
          <w:b/>
          <w:lang w:eastAsia="en-US"/>
        </w:rPr>
        <w:t>до</w:t>
      </w:r>
      <w:r w:rsidR="00C10A75" w:rsidRPr="002C10B5">
        <w:rPr>
          <w:rFonts w:eastAsiaTheme="minorHAnsi"/>
          <w:b/>
          <w:lang w:eastAsia="en-US"/>
        </w:rPr>
        <w:t xml:space="preserve"> 5 лет – </w:t>
      </w:r>
      <w:r w:rsidR="00A52786">
        <w:rPr>
          <w:rFonts w:eastAsiaTheme="minorHAnsi"/>
          <w:b/>
          <w:bCs/>
          <w:lang w:eastAsia="en-US"/>
        </w:rPr>
        <w:t>6</w:t>
      </w:r>
      <w:r w:rsidR="007B3E81">
        <w:rPr>
          <w:rFonts w:eastAsiaTheme="minorHAnsi"/>
          <w:b/>
          <w:bCs/>
          <w:lang w:eastAsia="en-US"/>
        </w:rPr>
        <w:t xml:space="preserve"> человек</w:t>
      </w:r>
      <w:r w:rsidR="00A52786">
        <w:rPr>
          <w:rFonts w:eastAsiaTheme="minorHAnsi"/>
          <w:b/>
          <w:bCs/>
          <w:lang w:eastAsia="en-US"/>
        </w:rPr>
        <w:t xml:space="preserve">  (23</w:t>
      </w:r>
      <w:r w:rsidR="00C10A75" w:rsidRPr="002C10B5">
        <w:rPr>
          <w:rFonts w:eastAsiaTheme="minorHAnsi"/>
          <w:b/>
          <w:bCs/>
          <w:lang w:eastAsia="en-US"/>
        </w:rPr>
        <w:t>%);</w:t>
      </w:r>
    </w:p>
    <w:p w:rsidR="00C10A75" w:rsidRPr="002C10B5" w:rsidRDefault="00D666F9" w:rsidP="00C91B6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-</w:t>
      </w:r>
      <w:r w:rsidR="00A52786">
        <w:rPr>
          <w:rFonts w:eastAsiaTheme="minorHAnsi"/>
          <w:b/>
          <w:bCs/>
          <w:lang w:eastAsia="en-US"/>
        </w:rPr>
        <w:t xml:space="preserve"> от 5 до 10 лет – 6</w:t>
      </w:r>
      <w:r>
        <w:rPr>
          <w:rFonts w:eastAsiaTheme="minorHAnsi"/>
          <w:b/>
          <w:bCs/>
          <w:lang w:eastAsia="en-US"/>
        </w:rPr>
        <w:t xml:space="preserve"> </w:t>
      </w:r>
      <w:r w:rsidR="00411C09" w:rsidRPr="002C10B5">
        <w:rPr>
          <w:rFonts w:eastAsiaTheme="minorHAnsi"/>
          <w:b/>
          <w:bCs/>
          <w:lang w:eastAsia="en-US"/>
        </w:rPr>
        <w:t>человек</w:t>
      </w:r>
      <w:r w:rsidR="00A52786">
        <w:rPr>
          <w:rFonts w:eastAsiaTheme="minorHAnsi"/>
          <w:b/>
          <w:bCs/>
          <w:lang w:eastAsia="en-US"/>
        </w:rPr>
        <w:t xml:space="preserve"> (2</w:t>
      </w:r>
      <w:r w:rsidR="004D1990">
        <w:rPr>
          <w:rFonts w:eastAsiaTheme="minorHAnsi"/>
          <w:b/>
          <w:bCs/>
          <w:lang w:eastAsia="en-US"/>
        </w:rPr>
        <w:t>3</w:t>
      </w:r>
      <w:r w:rsidR="00F557CD" w:rsidRPr="002C10B5">
        <w:rPr>
          <w:rFonts w:eastAsiaTheme="minorHAnsi"/>
          <w:b/>
          <w:bCs/>
          <w:lang w:eastAsia="en-US"/>
        </w:rPr>
        <w:t>%)</w:t>
      </w:r>
    </w:p>
    <w:p w:rsidR="00F557CD" w:rsidRPr="002C10B5" w:rsidRDefault="007B3E81" w:rsidP="00C91B6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-</w:t>
      </w:r>
      <w:r w:rsidR="004D1990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>от</w:t>
      </w:r>
      <w:r w:rsidR="004D1990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>10 до 20ле</w:t>
      </w:r>
      <w:r w:rsidR="00A52786">
        <w:rPr>
          <w:rFonts w:eastAsiaTheme="minorHAnsi"/>
          <w:b/>
          <w:bCs/>
          <w:lang w:eastAsia="en-US"/>
        </w:rPr>
        <w:t xml:space="preserve">т – 3 </w:t>
      </w:r>
      <w:r w:rsidR="004D1990">
        <w:rPr>
          <w:rFonts w:eastAsiaTheme="minorHAnsi"/>
          <w:b/>
          <w:bCs/>
          <w:lang w:eastAsia="en-US"/>
        </w:rPr>
        <w:t>человек</w:t>
      </w:r>
      <w:r w:rsidR="00A52786">
        <w:rPr>
          <w:rFonts w:eastAsiaTheme="minorHAnsi"/>
          <w:b/>
          <w:bCs/>
          <w:lang w:eastAsia="en-US"/>
        </w:rPr>
        <w:t>а (11,5</w:t>
      </w:r>
      <w:r w:rsidR="00F557CD" w:rsidRPr="002C10B5">
        <w:rPr>
          <w:rFonts w:eastAsiaTheme="minorHAnsi"/>
          <w:b/>
          <w:bCs/>
          <w:lang w:eastAsia="en-US"/>
        </w:rPr>
        <w:t>%)</w:t>
      </w:r>
    </w:p>
    <w:p w:rsidR="00C10A75" w:rsidRPr="002C10B5" w:rsidRDefault="00411C09" w:rsidP="00C91B6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2C10B5">
        <w:rPr>
          <w:rFonts w:eastAsiaTheme="minorHAnsi"/>
          <w:b/>
          <w:lang w:eastAsia="en-US"/>
        </w:rPr>
        <w:t>-</w:t>
      </w:r>
      <w:r w:rsidR="004D1990">
        <w:rPr>
          <w:rFonts w:eastAsiaTheme="minorHAnsi"/>
          <w:b/>
          <w:lang w:eastAsia="en-US"/>
        </w:rPr>
        <w:t xml:space="preserve"> </w:t>
      </w:r>
      <w:r w:rsidRPr="002C10B5">
        <w:rPr>
          <w:rFonts w:eastAsiaTheme="minorHAnsi"/>
          <w:b/>
          <w:lang w:eastAsia="en-US"/>
        </w:rPr>
        <w:t>с</w:t>
      </w:r>
      <w:r w:rsidR="00F557CD" w:rsidRPr="002C10B5">
        <w:rPr>
          <w:rFonts w:eastAsiaTheme="minorHAnsi"/>
          <w:b/>
          <w:lang w:eastAsia="en-US"/>
        </w:rPr>
        <w:t>выше 2</w:t>
      </w:r>
      <w:r w:rsidR="00C10A75" w:rsidRPr="002C10B5">
        <w:rPr>
          <w:rFonts w:eastAsiaTheme="minorHAnsi"/>
          <w:b/>
          <w:lang w:eastAsia="en-US"/>
        </w:rPr>
        <w:t xml:space="preserve">0 лет – </w:t>
      </w:r>
      <w:r w:rsidR="00811D64">
        <w:rPr>
          <w:rFonts w:eastAsiaTheme="minorHAnsi"/>
          <w:b/>
          <w:lang w:eastAsia="en-US"/>
        </w:rPr>
        <w:t>1</w:t>
      </w:r>
      <w:bookmarkStart w:id="0" w:name="_GoBack"/>
      <w:bookmarkEnd w:id="0"/>
      <w:r w:rsidR="00A52786">
        <w:rPr>
          <w:rFonts w:eastAsiaTheme="minorHAnsi"/>
          <w:b/>
          <w:lang w:eastAsia="en-US"/>
        </w:rPr>
        <w:t>1</w:t>
      </w:r>
      <w:r w:rsidR="00A52786">
        <w:rPr>
          <w:rFonts w:eastAsiaTheme="minorHAnsi"/>
          <w:b/>
          <w:bCs/>
          <w:lang w:eastAsia="en-US"/>
        </w:rPr>
        <w:t xml:space="preserve"> (42,3</w:t>
      </w:r>
      <w:r w:rsidR="00C10A75" w:rsidRPr="002C10B5">
        <w:rPr>
          <w:rFonts w:eastAsiaTheme="minorHAnsi"/>
          <w:b/>
          <w:bCs/>
          <w:lang w:eastAsia="en-US"/>
        </w:rPr>
        <w:t xml:space="preserve">%). </w:t>
      </w:r>
    </w:p>
    <w:p w:rsidR="00C10A75" w:rsidRPr="002C10B5" w:rsidRDefault="00F557CD" w:rsidP="00C91B6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C10B5">
        <w:rPr>
          <w:rFonts w:eastAsiaTheme="minorHAnsi"/>
          <w:lang w:eastAsia="en-US"/>
        </w:rPr>
        <w:t>5.1.14.</w:t>
      </w:r>
      <w:r w:rsidR="00C10A75" w:rsidRPr="002C10B5">
        <w:rPr>
          <w:rFonts w:eastAsiaTheme="minorHAnsi"/>
          <w:lang w:eastAsia="en-US"/>
        </w:rPr>
        <w:t>Численность/удельный вес численности педагогических работников в общей численности педагогиче</w:t>
      </w:r>
      <w:r w:rsidRPr="002C10B5">
        <w:rPr>
          <w:rFonts w:eastAsiaTheme="minorHAnsi"/>
          <w:lang w:eastAsia="en-US"/>
        </w:rPr>
        <w:t>ский работников в возрасте до 25</w:t>
      </w:r>
      <w:r w:rsidR="00C10A75" w:rsidRPr="002C10B5">
        <w:rPr>
          <w:rFonts w:eastAsiaTheme="minorHAnsi"/>
          <w:lang w:eastAsia="en-US"/>
        </w:rPr>
        <w:t xml:space="preserve"> лет – </w:t>
      </w:r>
      <w:r w:rsidR="00811D64">
        <w:rPr>
          <w:rFonts w:eastAsiaTheme="minorHAnsi"/>
          <w:b/>
          <w:bCs/>
          <w:lang w:eastAsia="en-US"/>
        </w:rPr>
        <w:t xml:space="preserve">1 </w:t>
      </w:r>
      <w:r w:rsidRPr="002C10B5">
        <w:rPr>
          <w:rFonts w:eastAsiaTheme="minorHAnsi"/>
          <w:b/>
          <w:bCs/>
          <w:lang w:eastAsia="en-US"/>
        </w:rPr>
        <w:t>человек</w:t>
      </w:r>
      <w:r w:rsidR="00A52786">
        <w:rPr>
          <w:rFonts w:eastAsiaTheme="minorHAnsi"/>
          <w:b/>
          <w:bCs/>
          <w:lang w:eastAsia="en-US"/>
        </w:rPr>
        <w:t xml:space="preserve">  (3,8</w:t>
      </w:r>
      <w:r w:rsidR="00C10A75" w:rsidRPr="002C10B5">
        <w:rPr>
          <w:rFonts w:eastAsiaTheme="minorHAnsi"/>
          <w:b/>
          <w:bCs/>
          <w:lang w:eastAsia="en-US"/>
        </w:rPr>
        <w:t xml:space="preserve">%). </w:t>
      </w:r>
    </w:p>
    <w:p w:rsidR="00C10A75" w:rsidRPr="002C10B5" w:rsidRDefault="00F557CD" w:rsidP="00C91B6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C10B5">
        <w:rPr>
          <w:rFonts w:eastAsiaTheme="minorHAnsi"/>
          <w:lang w:eastAsia="en-US"/>
        </w:rPr>
        <w:t>5.1.15.</w:t>
      </w:r>
      <w:r w:rsidR="00C10A75" w:rsidRPr="002C10B5">
        <w:rPr>
          <w:rFonts w:eastAsiaTheme="minorHAnsi"/>
          <w:lang w:eastAsia="en-US"/>
        </w:rPr>
        <w:t>Численность/удельный вес численности педагогических работников в общей численности педагогич</w:t>
      </w:r>
      <w:r w:rsidRPr="002C10B5">
        <w:rPr>
          <w:rFonts w:eastAsiaTheme="minorHAnsi"/>
          <w:lang w:eastAsia="en-US"/>
        </w:rPr>
        <w:t>еский работников в возрасте от 25 до 3</w:t>
      </w:r>
      <w:r w:rsidR="00C10A75" w:rsidRPr="002C10B5">
        <w:rPr>
          <w:rFonts w:eastAsiaTheme="minorHAnsi"/>
          <w:lang w:eastAsia="en-US"/>
        </w:rPr>
        <w:t xml:space="preserve">5 лет – </w:t>
      </w:r>
      <w:r w:rsidR="00A52786">
        <w:rPr>
          <w:rFonts w:eastAsiaTheme="minorHAnsi"/>
          <w:b/>
          <w:bCs/>
          <w:lang w:eastAsia="en-US"/>
        </w:rPr>
        <w:t>7</w:t>
      </w:r>
      <w:r w:rsidR="004D1990">
        <w:rPr>
          <w:rFonts w:eastAsiaTheme="minorHAnsi"/>
          <w:b/>
          <w:bCs/>
          <w:lang w:eastAsia="en-US"/>
        </w:rPr>
        <w:t xml:space="preserve"> </w:t>
      </w:r>
      <w:r w:rsidR="003C0E8D">
        <w:rPr>
          <w:rFonts w:eastAsiaTheme="minorHAnsi"/>
          <w:b/>
          <w:bCs/>
          <w:lang w:eastAsia="en-US"/>
        </w:rPr>
        <w:t>человек</w:t>
      </w:r>
      <w:r w:rsidR="00A52786">
        <w:rPr>
          <w:rFonts w:eastAsiaTheme="minorHAnsi"/>
          <w:b/>
          <w:bCs/>
          <w:lang w:eastAsia="en-US"/>
        </w:rPr>
        <w:t xml:space="preserve"> (27</w:t>
      </w:r>
      <w:r w:rsidR="00C10A75" w:rsidRPr="002C10B5">
        <w:rPr>
          <w:rFonts w:eastAsiaTheme="minorHAnsi"/>
          <w:b/>
          <w:bCs/>
          <w:lang w:eastAsia="en-US"/>
        </w:rPr>
        <w:t xml:space="preserve">%). </w:t>
      </w:r>
    </w:p>
    <w:p w:rsidR="00F557CD" w:rsidRPr="002C10B5" w:rsidRDefault="00F557CD" w:rsidP="00C91B6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C10B5">
        <w:rPr>
          <w:rFonts w:eastAsiaTheme="minorHAnsi"/>
          <w:bCs/>
          <w:lang w:eastAsia="en-US"/>
        </w:rPr>
        <w:t>5.1.16.</w:t>
      </w:r>
      <w:r w:rsidRPr="002C10B5">
        <w:rPr>
          <w:rFonts w:eastAsiaTheme="minorHAnsi"/>
          <w:lang w:eastAsia="en-US"/>
        </w:rPr>
        <w:t>Численность/удельный вес численности педагогических работников в общей численности педагогический работников в возрасте от  35</w:t>
      </w:r>
      <w:r w:rsidR="00DD443B" w:rsidRPr="002C10B5">
        <w:rPr>
          <w:rFonts w:eastAsiaTheme="minorHAnsi"/>
          <w:lang w:eastAsia="en-US"/>
        </w:rPr>
        <w:t xml:space="preserve"> до 55</w:t>
      </w:r>
      <w:r w:rsidRPr="002C10B5">
        <w:rPr>
          <w:rFonts w:eastAsiaTheme="minorHAnsi"/>
          <w:lang w:eastAsia="en-US"/>
        </w:rPr>
        <w:t xml:space="preserve"> лет – </w:t>
      </w:r>
      <w:r w:rsidR="00A52786">
        <w:rPr>
          <w:rFonts w:eastAsiaTheme="minorHAnsi"/>
          <w:b/>
          <w:bCs/>
          <w:lang w:eastAsia="en-US"/>
        </w:rPr>
        <w:t>15</w:t>
      </w:r>
      <w:r w:rsidR="005A5832">
        <w:rPr>
          <w:rFonts w:eastAsiaTheme="minorHAnsi"/>
          <w:b/>
          <w:bCs/>
          <w:lang w:eastAsia="en-US"/>
        </w:rPr>
        <w:t xml:space="preserve"> человек</w:t>
      </w:r>
      <w:r w:rsidRPr="002C10B5">
        <w:rPr>
          <w:rFonts w:eastAsiaTheme="minorHAnsi"/>
          <w:b/>
          <w:bCs/>
          <w:lang w:eastAsia="en-US"/>
        </w:rPr>
        <w:t xml:space="preserve"> (</w:t>
      </w:r>
      <w:r w:rsidR="00A52786">
        <w:rPr>
          <w:rFonts w:eastAsiaTheme="minorHAnsi"/>
          <w:b/>
          <w:bCs/>
          <w:lang w:eastAsia="en-US"/>
        </w:rPr>
        <w:t>57,7</w:t>
      </w:r>
      <w:r w:rsidRPr="002C10B5">
        <w:rPr>
          <w:rFonts w:eastAsiaTheme="minorHAnsi"/>
          <w:b/>
          <w:bCs/>
          <w:lang w:eastAsia="en-US"/>
        </w:rPr>
        <w:t xml:space="preserve">%). </w:t>
      </w:r>
    </w:p>
    <w:p w:rsidR="00DD443B" w:rsidRPr="002C10B5" w:rsidRDefault="00DD443B" w:rsidP="00C91B6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4D1990">
        <w:rPr>
          <w:rFonts w:eastAsiaTheme="minorHAnsi"/>
          <w:bCs/>
          <w:lang w:eastAsia="en-US"/>
        </w:rPr>
        <w:t>5.1.17.</w:t>
      </w:r>
      <w:r w:rsidRPr="002C10B5">
        <w:rPr>
          <w:rFonts w:eastAsiaTheme="minorHAnsi"/>
          <w:lang w:eastAsia="en-US"/>
        </w:rPr>
        <w:t>Численность/удельный вес численности педагогических работников в общей численности педагогический работн</w:t>
      </w:r>
      <w:r w:rsidR="003C0E8D">
        <w:rPr>
          <w:rFonts w:eastAsiaTheme="minorHAnsi"/>
          <w:lang w:eastAsia="en-US"/>
        </w:rPr>
        <w:t>иков в пенсионном возрасте</w:t>
      </w:r>
      <w:r w:rsidRPr="002C10B5">
        <w:rPr>
          <w:rFonts w:eastAsiaTheme="minorHAnsi"/>
          <w:lang w:eastAsia="en-US"/>
        </w:rPr>
        <w:t xml:space="preserve">  – </w:t>
      </w:r>
      <w:r w:rsidR="00A52786">
        <w:rPr>
          <w:rFonts w:eastAsiaTheme="minorHAnsi"/>
          <w:b/>
          <w:bCs/>
          <w:lang w:eastAsia="en-US"/>
        </w:rPr>
        <w:t>3</w:t>
      </w:r>
      <w:r w:rsidR="005A5832">
        <w:rPr>
          <w:rFonts w:eastAsiaTheme="minorHAnsi"/>
          <w:b/>
          <w:bCs/>
          <w:lang w:eastAsia="en-US"/>
        </w:rPr>
        <w:t xml:space="preserve"> человек</w:t>
      </w:r>
      <w:r w:rsidR="00A52786">
        <w:rPr>
          <w:rFonts w:eastAsiaTheme="minorHAnsi"/>
          <w:b/>
          <w:bCs/>
          <w:lang w:eastAsia="en-US"/>
        </w:rPr>
        <w:t>а (11,5</w:t>
      </w:r>
      <w:r w:rsidRPr="002C10B5">
        <w:rPr>
          <w:rFonts w:eastAsiaTheme="minorHAnsi"/>
          <w:b/>
          <w:bCs/>
          <w:lang w:eastAsia="en-US"/>
        </w:rPr>
        <w:t>%).</w:t>
      </w:r>
    </w:p>
    <w:p w:rsidR="00C10A75" w:rsidRPr="002C10B5" w:rsidRDefault="00DD443B" w:rsidP="00C91B60">
      <w:pPr>
        <w:shd w:val="clear" w:color="auto" w:fill="FFFFFF" w:themeFill="background1"/>
        <w:jc w:val="both"/>
        <w:rPr>
          <w:b/>
        </w:rPr>
      </w:pPr>
      <w:r w:rsidRPr="002C10B5">
        <w:rPr>
          <w:rFonts w:eastAsiaTheme="minorHAnsi"/>
          <w:lang w:eastAsia="en-US"/>
        </w:rPr>
        <w:t>5.1</w:t>
      </w:r>
      <w:r w:rsidR="00C10A75" w:rsidRPr="002C10B5">
        <w:rPr>
          <w:rFonts w:eastAsiaTheme="minorHAnsi"/>
          <w:lang w:eastAsia="en-US"/>
        </w:rPr>
        <w:t>.</w:t>
      </w:r>
      <w:r w:rsidRPr="002C10B5">
        <w:rPr>
          <w:rFonts w:eastAsiaTheme="minorHAnsi"/>
          <w:lang w:eastAsia="en-US"/>
        </w:rPr>
        <w:t>18.</w:t>
      </w:r>
      <w:r w:rsidR="00C10A75" w:rsidRPr="002C10B5">
        <w:rPr>
          <w:rFonts w:eastAsiaTheme="minorHAnsi"/>
          <w:lang w:eastAsia="en-US"/>
        </w:rPr>
        <w:t>Численность/удельный вес численности п</w:t>
      </w:r>
      <w:r w:rsidRPr="002C10B5">
        <w:rPr>
          <w:rFonts w:eastAsiaTheme="minorHAnsi"/>
          <w:lang w:eastAsia="en-US"/>
        </w:rPr>
        <w:t xml:space="preserve">едагогических и административных </w:t>
      </w:r>
      <w:r w:rsidR="00C10A75" w:rsidRPr="002C10B5">
        <w:rPr>
          <w:rFonts w:eastAsiaTheme="minorHAnsi"/>
          <w:lang w:eastAsia="en-US"/>
        </w:rPr>
        <w:t xml:space="preserve"> работников, прошедших за последние 5 лет повышение квалификации/профессиональную переподготовку по профилю педагогической деятельности, в общей численности </w:t>
      </w:r>
      <w:r w:rsidR="00F557CD" w:rsidRPr="002C10B5">
        <w:rPr>
          <w:rFonts w:eastAsiaTheme="minorHAnsi"/>
          <w:lang w:eastAsia="en-US"/>
        </w:rPr>
        <w:t>педагогических и административных</w:t>
      </w:r>
      <w:r w:rsidR="00C10A75" w:rsidRPr="002C10B5">
        <w:rPr>
          <w:rFonts w:eastAsiaTheme="minorHAnsi"/>
          <w:lang w:eastAsia="en-US"/>
        </w:rPr>
        <w:t xml:space="preserve"> работников – </w:t>
      </w:r>
      <w:r w:rsidR="00A52786">
        <w:rPr>
          <w:rFonts w:eastAsiaTheme="minorHAnsi"/>
          <w:b/>
          <w:bCs/>
          <w:lang w:eastAsia="en-US"/>
        </w:rPr>
        <w:t>26</w:t>
      </w:r>
      <w:r w:rsidRPr="002C10B5">
        <w:rPr>
          <w:rFonts w:eastAsiaTheme="minorHAnsi"/>
          <w:b/>
          <w:bCs/>
          <w:lang w:eastAsia="en-US"/>
        </w:rPr>
        <w:t xml:space="preserve"> человек</w:t>
      </w:r>
      <w:r w:rsidR="005A5832">
        <w:rPr>
          <w:rFonts w:eastAsiaTheme="minorHAnsi"/>
          <w:b/>
          <w:bCs/>
          <w:lang w:eastAsia="en-US"/>
        </w:rPr>
        <w:t xml:space="preserve"> </w:t>
      </w:r>
      <w:r w:rsidRPr="002C10B5">
        <w:rPr>
          <w:rFonts w:eastAsiaTheme="minorHAnsi"/>
          <w:b/>
          <w:bCs/>
          <w:lang w:eastAsia="en-US"/>
        </w:rPr>
        <w:t xml:space="preserve"> (</w:t>
      </w:r>
      <w:r w:rsidR="00A52786">
        <w:rPr>
          <w:rFonts w:eastAsiaTheme="minorHAnsi"/>
          <w:b/>
          <w:bCs/>
          <w:lang w:eastAsia="en-US"/>
        </w:rPr>
        <w:t>100</w:t>
      </w:r>
      <w:r w:rsidR="00C10A75" w:rsidRPr="002C10B5">
        <w:rPr>
          <w:rFonts w:eastAsiaTheme="minorHAnsi"/>
          <w:b/>
          <w:bCs/>
          <w:lang w:eastAsia="en-US"/>
        </w:rPr>
        <w:t xml:space="preserve">%). </w:t>
      </w:r>
    </w:p>
    <w:p w:rsidR="004D1990" w:rsidRDefault="004D1990" w:rsidP="00C91B60">
      <w:pPr>
        <w:shd w:val="clear" w:color="auto" w:fill="FFFFFF" w:themeFill="background1"/>
        <w:jc w:val="both"/>
        <w:rPr>
          <w:b/>
          <w:color w:val="FF0000"/>
        </w:rPr>
      </w:pPr>
    </w:p>
    <w:p w:rsidR="008B0757" w:rsidRPr="002C10B5" w:rsidRDefault="008B0757" w:rsidP="002C10B5">
      <w:pPr>
        <w:jc w:val="both"/>
        <w:rPr>
          <w:b/>
          <w:color w:val="FF0000"/>
        </w:rPr>
      </w:pPr>
    </w:p>
    <w:p w:rsidR="00650C36" w:rsidRPr="002C10B5" w:rsidRDefault="00650C36" w:rsidP="0018155D">
      <w:pPr>
        <w:jc w:val="center"/>
        <w:rPr>
          <w:b/>
        </w:rPr>
      </w:pPr>
      <w:r w:rsidRPr="002C10B5">
        <w:rPr>
          <w:b/>
        </w:rPr>
        <w:t>Характеристика состава педагогических и руководящих работников</w:t>
      </w:r>
    </w:p>
    <w:p w:rsidR="00650C36" w:rsidRPr="002C10B5" w:rsidRDefault="00650C36" w:rsidP="0018155D">
      <w:pPr>
        <w:jc w:val="center"/>
        <w:rPr>
          <w:b/>
        </w:rPr>
      </w:pPr>
      <w:r w:rsidRPr="002C10B5">
        <w:rPr>
          <w:b/>
        </w:rPr>
        <w:t>по наградам и спортивным званиям</w:t>
      </w:r>
    </w:p>
    <w:p w:rsidR="00650C36" w:rsidRPr="002C10B5" w:rsidRDefault="00650C36" w:rsidP="002C10B5">
      <w:pPr>
        <w:jc w:val="both"/>
        <w:rPr>
          <w:b/>
          <w:color w:val="FF0000"/>
        </w:rPr>
      </w:pPr>
    </w:p>
    <w:tbl>
      <w:tblPr>
        <w:tblW w:w="100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2835"/>
        <w:gridCol w:w="2268"/>
        <w:gridCol w:w="1383"/>
      </w:tblGrid>
      <w:tr w:rsidR="000709F2" w:rsidRPr="002C10B5" w:rsidTr="000709F2">
        <w:trPr>
          <w:cantSplit/>
          <w:trHeight w:val="11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9F2" w:rsidRPr="002C10B5" w:rsidRDefault="000709F2" w:rsidP="000709F2">
            <w:pPr>
              <w:jc w:val="both"/>
              <w:rPr>
                <w:b/>
                <w:color w:val="FF0000"/>
              </w:rPr>
            </w:pPr>
            <w:r w:rsidRPr="002C10B5">
              <w:rPr>
                <w:b/>
              </w:rPr>
              <w:t>Почётная грамота Министерства образования и науки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9F2" w:rsidRPr="002C10B5" w:rsidRDefault="000709F2" w:rsidP="000709F2">
            <w:pPr>
              <w:jc w:val="both"/>
              <w:rPr>
                <w:b/>
              </w:rPr>
            </w:pPr>
            <w:r w:rsidRPr="002C10B5">
              <w:rPr>
                <w:b/>
              </w:rPr>
              <w:t xml:space="preserve">Почётная грамота Министерства образования </w:t>
            </w:r>
            <w:r>
              <w:rPr>
                <w:b/>
              </w:rPr>
              <w:t xml:space="preserve">Оренбургской </w:t>
            </w:r>
            <w:r w:rsidRPr="002C10B5">
              <w:rPr>
                <w:b/>
              </w:rPr>
              <w:t>области.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09F2" w:rsidRPr="002C10B5" w:rsidRDefault="000709F2" w:rsidP="000709F2">
            <w:pPr>
              <w:jc w:val="both"/>
              <w:rPr>
                <w:b/>
              </w:rPr>
            </w:pPr>
            <w:r>
              <w:rPr>
                <w:b/>
              </w:rPr>
              <w:t>Почетная грамота отдела образования Красногвардейского района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9F2" w:rsidRPr="002C10B5" w:rsidRDefault="000709F2" w:rsidP="000709F2">
            <w:pPr>
              <w:jc w:val="both"/>
              <w:rPr>
                <w:b/>
              </w:rPr>
            </w:pPr>
            <w:r w:rsidRPr="002C10B5">
              <w:rPr>
                <w:b/>
              </w:rPr>
              <w:t>Спортивные звания</w:t>
            </w:r>
          </w:p>
        </w:tc>
      </w:tr>
      <w:tr w:rsidR="005674D8" w:rsidRPr="002C10B5" w:rsidTr="0018155D"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4D8" w:rsidRPr="002C10B5" w:rsidRDefault="005674D8" w:rsidP="002C10B5">
            <w:pPr>
              <w:jc w:val="both"/>
              <w:rPr>
                <w:color w:val="FF0000"/>
              </w:rPr>
            </w:pPr>
            <w:r w:rsidRPr="002C10B5">
              <w:t>Руководящие работники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4D8" w:rsidRPr="002C10B5" w:rsidRDefault="005674D8" w:rsidP="002C10B5">
            <w:pPr>
              <w:jc w:val="both"/>
              <w:rPr>
                <w:color w:val="FF0000"/>
              </w:rPr>
            </w:pPr>
          </w:p>
        </w:tc>
      </w:tr>
      <w:tr w:rsidR="000709F2" w:rsidRPr="002C10B5" w:rsidTr="000709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F2" w:rsidRPr="002C10B5" w:rsidRDefault="00035146" w:rsidP="004D1990">
            <w:pPr>
              <w:jc w:val="center"/>
            </w:pPr>
            <w:r>
              <w:lastRenderedPageBreak/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F2" w:rsidRPr="002C10B5" w:rsidRDefault="000709F2" w:rsidP="004D1990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9F2" w:rsidRPr="002C10B5" w:rsidRDefault="004D1990" w:rsidP="004D1990">
            <w:pPr>
              <w:jc w:val="center"/>
              <w:rPr>
                <w:color w:val="FF0000"/>
              </w:rPr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9F2" w:rsidRPr="00035146" w:rsidRDefault="00035146" w:rsidP="004D1990">
            <w:pPr>
              <w:jc w:val="center"/>
            </w:pPr>
            <w:r>
              <w:t>0</w:t>
            </w:r>
          </w:p>
        </w:tc>
      </w:tr>
      <w:tr w:rsidR="005674D8" w:rsidRPr="002C10B5" w:rsidTr="0018155D"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4D8" w:rsidRPr="002C10B5" w:rsidRDefault="005674D8" w:rsidP="002C10B5">
            <w:pPr>
              <w:jc w:val="both"/>
            </w:pPr>
            <w:r w:rsidRPr="002C10B5">
              <w:t>Педагогические работники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4D8" w:rsidRPr="002C10B5" w:rsidRDefault="005674D8" w:rsidP="002C10B5">
            <w:pPr>
              <w:jc w:val="both"/>
            </w:pPr>
          </w:p>
        </w:tc>
      </w:tr>
      <w:tr w:rsidR="000709F2" w:rsidRPr="002C10B5" w:rsidTr="000709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9F2" w:rsidRPr="002C10B5" w:rsidRDefault="004D1990" w:rsidP="004D1990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9F2" w:rsidRPr="002C10B5" w:rsidRDefault="00F56159" w:rsidP="004D1990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09F2" w:rsidRPr="002C10B5" w:rsidRDefault="00F72AEA" w:rsidP="004D1990">
            <w:pPr>
              <w:jc w:val="center"/>
            </w:pPr>
            <w:r>
              <w:t>1</w:t>
            </w:r>
            <w:r w:rsidR="00F56159"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9F2" w:rsidRPr="002C10B5" w:rsidRDefault="00A52786" w:rsidP="004D1990">
            <w:pPr>
              <w:jc w:val="center"/>
            </w:pPr>
            <w:r>
              <w:t>0</w:t>
            </w:r>
            <w:r w:rsidR="003A00FD">
              <w:t xml:space="preserve"> т</w:t>
            </w:r>
          </w:p>
        </w:tc>
      </w:tr>
    </w:tbl>
    <w:p w:rsidR="00650C36" w:rsidRPr="002C10B5" w:rsidRDefault="00650C36" w:rsidP="002C10B5">
      <w:pPr>
        <w:jc w:val="both"/>
        <w:rPr>
          <w:b/>
        </w:rPr>
      </w:pPr>
    </w:p>
    <w:p w:rsidR="006F14C2" w:rsidRPr="002C10B5" w:rsidRDefault="006F14C2" w:rsidP="002C10B5">
      <w:pPr>
        <w:jc w:val="both"/>
        <w:rPr>
          <w:b/>
        </w:rPr>
      </w:pPr>
      <w:r w:rsidRPr="002C10B5">
        <w:rPr>
          <w:b/>
        </w:rPr>
        <w:t>5.2. Повышение квалификации и профессиональной переподготовки  педагоги</w:t>
      </w:r>
      <w:r w:rsidR="0082698C">
        <w:rPr>
          <w:b/>
        </w:rPr>
        <w:t>ческих и руководящих работников, участие в конкурсах профессионального мастерства.</w:t>
      </w:r>
    </w:p>
    <w:p w:rsidR="006F14C2" w:rsidRPr="002C10B5" w:rsidRDefault="006F14C2" w:rsidP="002C10B5">
      <w:pPr>
        <w:jc w:val="both"/>
      </w:pPr>
    </w:p>
    <w:p w:rsidR="006F14C2" w:rsidRDefault="00E3478B" w:rsidP="002C10B5">
      <w:pPr>
        <w:jc w:val="both"/>
      </w:pPr>
      <w:r>
        <w:tab/>
        <w:t>В 2024</w:t>
      </w:r>
      <w:r w:rsidR="006F14C2" w:rsidRPr="002C10B5">
        <w:t xml:space="preserve"> году </w:t>
      </w:r>
      <w:r>
        <w:t>2</w:t>
      </w:r>
      <w:r w:rsidR="006F14C2" w:rsidRPr="002C10B5">
        <w:t xml:space="preserve"> педагогических раб</w:t>
      </w:r>
      <w:r w:rsidR="004D1990">
        <w:t>отников МБУДО «С</w:t>
      </w:r>
      <w:r w:rsidR="006F14C2" w:rsidRPr="002C10B5">
        <w:t>портивная школа» прошли курсы повышения к</w:t>
      </w:r>
      <w:r w:rsidR="0005556E" w:rsidRPr="002C10B5">
        <w:t>валификации</w:t>
      </w:r>
      <w:r w:rsidR="00F72AEA">
        <w:t xml:space="preserve">  по профилю в объеме 72 часа в </w:t>
      </w:r>
      <w:r w:rsidR="004D1990">
        <w:t xml:space="preserve"> дистанционном формате обучения, заместитель директора</w:t>
      </w:r>
      <w:r>
        <w:t>.</w:t>
      </w:r>
      <w:r w:rsidR="006F14C2" w:rsidRPr="002C10B5">
        <w:t xml:space="preserve">Также  тренеры-преподаватели  принимали участие в  судейских семинарах, проводимых региональными </w:t>
      </w:r>
      <w:r w:rsidR="0005556E" w:rsidRPr="002C10B5">
        <w:t>федерациями по видам спорта.</w:t>
      </w:r>
      <w:r w:rsidR="009D7E9C">
        <w:t xml:space="preserve"> В</w:t>
      </w:r>
      <w:r>
        <w:t xml:space="preserve"> 2024</w:t>
      </w:r>
      <w:r w:rsidR="009D7E9C" w:rsidRPr="006F3824">
        <w:t xml:space="preserve"> году тренер-преподаватель отдел</w:t>
      </w:r>
      <w:r>
        <w:t>ения «Бокс» Александр Ильин</w:t>
      </w:r>
      <w:r w:rsidR="009D7E9C" w:rsidRPr="006F3824">
        <w:t xml:space="preserve"> </w:t>
      </w:r>
      <w:r w:rsidR="00543D39">
        <w:rPr>
          <w:shd w:val="clear" w:color="auto" w:fill="FFFFFF"/>
        </w:rPr>
        <w:t xml:space="preserve">стал призером муниципального конкурса «Призвание». </w:t>
      </w:r>
      <w:r w:rsidR="009D7E9C" w:rsidRPr="006F3824">
        <w:rPr>
          <w:shd w:val="clear" w:color="auto" w:fill="FFFFFF"/>
        </w:rPr>
        <w:t xml:space="preserve">  </w:t>
      </w:r>
    </w:p>
    <w:p w:rsidR="00860808" w:rsidRDefault="00860808" w:rsidP="002C10B5">
      <w:pPr>
        <w:jc w:val="both"/>
      </w:pPr>
    </w:p>
    <w:p w:rsidR="00CA5C6D" w:rsidRPr="002C10B5" w:rsidRDefault="00CA5C6D" w:rsidP="002C10B5">
      <w:pPr>
        <w:jc w:val="both"/>
        <w:rPr>
          <w:b/>
        </w:rPr>
      </w:pPr>
    </w:p>
    <w:p w:rsidR="00BC4A20" w:rsidRPr="002C10B5" w:rsidRDefault="00BC4A20" w:rsidP="00035146">
      <w:pPr>
        <w:jc w:val="center"/>
        <w:rPr>
          <w:b/>
        </w:rPr>
      </w:pPr>
      <w:r w:rsidRPr="002C10B5">
        <w:rPr>
          <w:b/>
        </w:rPr>
        <w:t>Раздел 6. Оценка качества учебно-методического обеспечения</w:t>
      </w:r>
    </w:p>
    <w:p w:rsidR="00BC4A20" w:rsidRPr="002C10B5" w:rsidRDefault="00BC4A20" w:rsidP="00035146">
      <w:pPr>
        <w:jc w:val="center"/>
        <w:rPr>
          <w:b/>
        </w:rPr>
      </w:pPr>
    </w:p>
    <w:p w:rsidR="00BC4A20" w:rsidRPr="002C10B5" w:rsidRDefault="00BC4A20" w:rsidP="00035146">
      <w:pPr>
        <w:jc w:val="center"/>
        <w:rPr>
          <w:b/>
        </w:rPr>
      </w:pPr>
      <w:r w:rsidRPr="002C10B5">
        <w:rPr>
          <w:b/>
        </w:rPr>
        <w:t>6.1.Структура методической службы</w:t>
      </w:r>
    </w:p>
    <w:p w:rsidR="00BC4A20" w:rsidRPr="002C10B5" w:rsidRDefault="00BC4A20" w:rsidP="002C10B5">
      <w:pPr>
        <w:jc w:val="both"/>
      </w:pPr>
    </w:p>
    <w:p w:rsidR="00BC4A20" w:rsidRPr="002C10B5" w:rsidRDefault="00BC4A20" w:rsidP="00035146">
      <w:pPr>
        <w:ind w:firstLine="709"/>
        <w:jc w:val="both"/>
      </w:pPr>
      <w:r w:rsidRPr="002C10B5">
        <w:t>Важнейшим средством повышения педагогического мастерства тренеров-</w:t>
      </w:r>
      <w:r w:rsidR="0095454D">
        <w:t xml:space="preserve">преподавателей </w:t>
      </w:r>
      <w:r w:rsidRPr="002C10B5">
        <w:t xml:space="preserve">связующим в единое целое собственную систему работы школы является правильно организованная методическая работа. Спортивная школа является методическим центром для тренеров-преподавателей и учителей физической культуры района, где любой из них может получить консультацию по интересующим их вопросам. </w:t>
      </w:r>
    </w:p>
    <w:p w:rsidR="00584D87" w:rsidRPr="002C10B5" w:rsidRDefault="00584D87" w:rsidP="002C10B5">
      <w:pPr>
        <w:ind w:right="-1"/>
        <w:jc w:val="both"/>
      </w:pPr>
      <w:r w:rsidRPr="002C10B5">
        <w:t xml:space="preserve">     Методическая служба детско-юношеской спортивной школы в прошедшем учебном году работала в составе заместителя директора по УВР,</w:t>
      </w:r>
      <w:r w:rsidR="00F72AEA">
        <w:t xml:space="preserve"> старшего методиста и </w:t>
      </w:r>
      <w:r w:rsidRPr="002C10B5">
        <w:t xml:space="preserve">тренеров-преподавателей по культивируемым видам спорта. </w:t>
      </w:r>
    </w:p>
    <w:p w:rsidR="00BC4A20" w:rsidRPr="002C10B5" w:rsidRDefault="00BC4A20" w:rsidP="002C10B5">
      <w:pPr>
        <w:tabs>
          <w:tab w:val="left" w:pos="5040"/>
          <w:tab w:val="left" w:pos="5760"/>
        </w:tabs>
        <w:ind w:firstLine="567"/>
        <w:jc w:val="both"/>
      </w:pPr>
      <w:r w:rsidRPr="002C10B5">
        <w:t>Приоритетные направления методическо</w:t>
      </w:r>
      <w:r w:rsidR="009D7E9C">
        <w:t>й работы МБУДО «С</w:t>
      </w:r>
      <w:r w:rsidRPr="002C10B5">
        <w:t>портивная школа»:</w:t>
      </w:r>
    </w:p>
    <w:p w:rsidR="00BC4A20" w:rsidRPr="002C10B5" w:rsidRDefault="00BC4A20" w:rsidP="002C10B5">
      <w:pPr>
        <w:ind w:firstLine="567"/>
        <w:jc w:val="both"/>
      </w:pPr>
      <w:r w:rsidRPr="002C10B5">
        <w:t>- создание условий для повышения эффективности и качества учебно-тренировочного и воспитательного процесса;</w:t>
      </w:r>
    </w:p>
    <w:p w:rsidR="00BC4A20" w:rsidRPr="002C10B5" w:rsidRDefault="00BC4A20" w:rsidP="002C10B5">
      <w:pPr>
        <w:ind w:firstLine="567"/>
        <w:jc w:val="both"/>
      </w:pPr>
      <w:r w:rsidRPr="002C10B5">
        <w:t>- совершенствование методических приемов, способов преподавания спортивных дисциплин;</w:t>
      </w:r>
    </w:p>
    <w:p w:rsidR="00BC4A20" w:rsidRPr="002C10B5" w:rsidRDefault="00BC4A20" w:rsidP="002C10B5">
      <w:pPr>
        <w:ind w:firstLine="567"/>
        <w:jc w:val="both"/>
      </w:pPr>
      <w:r w:rsidRPr="002C10B5">
        <w:t>- изучение и внедрение в педагогический процесс новых педагогических технологий с целью повышения качества знаний, умений и навыков учащихся, развития познавательного интереса, физической подготовленности;</w:t>
      </w:r>
    </w:p>
    <w:p w:rsidR="00BC4A20" w:rsidRPr="002C10B5" w:rsidRDefault="00BC4A20" w:rsidP="002C10B5">
      <w:pPr>
        <w:ind w:firstLine="567"/>
        <w:jc w:val="both"/>
      </w:pPr>
      <w:r w:rsidRPr="002C10B5">
        <w:t>- изучение и распространения положительного педагогического опыта.</w:t>
      </w:r>
    </w:p>
    <w:p w:rsidR="00BC4A20" w:rsidRPr="002C10B5" w:rsidRDefault="00BC4A20" w:rsidP="002C10B5">
      <w:pPr>
        <w:ind w:firstLine="567"/>
        <w:jc w:val="both"/>
      </w:pPr>
      <w:r w:rsidRPr="002C10B5">
        <w:t>Роль методической работы значительно возрастает в современных условиях в связи с необходимостью рационально и определенно использовать новые методики, приемы и формы обучения, постоянно накапливающийся опыт по решению образовательных и воспитательных проблем.</w:t>
      </w:r>
    </w:p>
    <w:p w:rsidR="00BC4A20" w:rsidRPr="002C10B5" w:rsidRDefault="00BC4A20" w:rsidP="002C10B5">
      <w:pPr>
        <w:ind w:firstLine="567"/>
        <w:jc w:val="both"/>
      </w:pPr>
      <w:r w:rsidRPr="002C10B5">
        <w:t>Учитывая уровень учебно-воспитательного процесса, сложившиеся традиции, запросы и потребности педагогов, состояние учебно-материальной базы, а также особенностей состава учащихся, была  поставлена цель: обеспечение роста педагогического мастерства тренеров-преподавателей в области определенного вида спорта, совершенствование образовательного, учебно-тренировочного процесса.</w:t>
      </w:r>
    </w:p>
    <w:p w:rsidR="00BC4A20" w:rsidRPr="002C10B5" w:rsidRDefault="00BC4A20" w:rsidP="002C10B5">
      <w:pPr>
        <w:ind w:firstLine="540"/>
        <w:jc w:val="both"/>
      </w:pPr>
      <w:r w:rsidRPr="002C10B5">
        <w:t>Для реализации цели были определены следующие задачи:</w:t>
      </w:r>
    </w:p>
    <w:p w:rsidR="00BC4A20" w:rsidRPr="002C10B5" w:rsidRDefault="00BC4A20" w:rsidP="002C10B5">
      <w:pPr>
        <w:tabs>
          <w:tab w:val="left" w:pos="284"/>
        </w:tabs>
        <w:jc w:val="both"/>
      </w:pPr>
      <w:r w:rsidRPr="002C10B5">
        <w:t>- повысить уровень учебно-воспитательного процесса и профессионального мастерства тренеров-преподавателей;</w:t>
      </w:r>
    </w:p>
    <w:p w:rsidR="00BC4A20" w:rsidRPr="002C10B5" w:rsidRDefault="00BC4A20" w:rsidP="002C10B5">
      <w:pPr>
        <w:jc w:val="both"/>
      </w:pPr>
      <w:r w:rsidRPr="002C10B5">
        <w:t>- обеспечить непрерывное образование тренеров-преподавателей через систему повышения квалификации;</w:t>
      </w:r>
    </w:p>
    <w:p w:rsidR="00BC4A20" w:rsidRPr="002C10B5" w:rsidRDefault="00BC4A20" w:rsidP="002C10B5">
      <w:pPr>
        <w:jc w:val="both"/>
      </w:pPr>
      <w:r w:rsidRPr="002C10B5">
        <w:t>- повысить мотивацию тренеров-преподавателей на внедрение новых форм работы в учебно-тренировочном процессе.</w:t>
      </w:r>
    </w:p>
    <w:p w:rsidR="00BC4A20" w:rsidRPr="002C10B5" w:rsidRDefault="00BC4A20" w:rsidP="002C10B5">
      <w:pPr>
        <w:pStyle w:val="a3"/>
        <w:spacing w:before="0" w:beforeAutospacing="0" w:after="0" w:afterAutospacing="0"/>
        <w:ind w:firstLine="709"/>
        <w:jc w:val="both"/>
      </w:pPr>
      <w:r w:rsidRPr="002C10B5">
        <w:rPr>
          <w:color w:val="000000"/>
        </w:rPr>
        <w:lastRenderedPageBreak/>
        <w:t>Метод</w:t>
      </w:r>
      <w:r w:rsidR="00BC5650">
        <w:rPr>
          <w:color w:val="000000"/>
        </w:rPr>
        <w:t>ическая работа</w:t>
      </w:r>
      <w:r w:rsidR="00E3478B">
        <w:rPr>
          <w:color w:val="000000"/>
        </w:rPr>
        <w:t xml:space="preserve"> в 2024</w:t>
      </w:r>
      <w:r w:rsidRPr="002C10B5">
        <w:rPr>
          <w:color w:val="000000"/>
        </w:rPr>
        <w:t xml:space="preserve"> году </w:t>
      </w:r>
      <w:r w:rsidRPr="002C10B5">
        <w:t>была направлена на выполнение поставленных задач и их реализацию через тренерский совет.</w:t>
      </w:r>
    </w:p>
    <w:p w:rsidR="00BC4A20" w:rsidRPr="002C10B5" w:rsidRDefault="00BC4A20" w:rsidP="0095454D">
      <w:pPr>
        <w:ind w:firstLine="709"/>
        <w:jc w:val="both"/>
      </w:pPr>
      <w:r w:rsidRPr="002C10B5">
        <w:t>В плани</w:t>
      </w:r>
      <w:r w:rsidR="009D7E9C">
        <w:t>ровании методической работы спортивной школы</w:t>
      </w:r>
      <w:r w:rsidRPr="002C10B5">
        <w:t xml:space="preserve"> через </w:t>
      </w:r>
      <w:r w:rsidR="00584D87" w:rsidRPr="002C10B5">
        <w:t>тренерский совет</w:t>
      </w:r>
      <w:r w:rsidRPr="002C10B5">
        <w:t xml:space="preserve"> старались отобрать тот комплекс мероприятий, который позволил бы системно и эффективно решить проблемы и задачи, стоящие перед школой. В соответствии с этим методическая работа проводилась по следующим направлениям:</w:t>
      </w:r>
    </w:p>
    <w:p w:rsidR="00BC4A20" w:rsidRPr="002C10B5" w:rsidRDefault="00BC4A20" w:rsidP="002C10B5">
      <w:pPr>
        <w:jc w:val="both"/>
      </w:pPr>
      <w:r w:rsidRPr="002C10B5">
        <w:t>-повышение педагогического мастерства, профессиональной квалификации;</w:t>
      </w:r>
    </w:p>
    <w:p w:rsidR="00BC4A20" w:rsidRPr="002C10B5" w:rsidRDefault="00BC4A20" w:rsidP="002C10B5">
      <w:pPr>
        <w:jc w:val="both"/>
      </w:pPr>
      <w:r w:rsidRPr="002C10B5">
        <w:t>-работа со специалистами, имеющими небольшой стаж педагогической деятельности;</w:t>
      </w:r>
    </w:p>
    <w:p w:rsidR="00BC4A20" w:rsidRPr="002C10B5" w:rsidRDefault="00BC4A20" w:rsidP="002C10B5">
      <w:pPr>
        <w:jc w:val="both"/>
      </w:pPr>
      <w:r w:rsidRPr="002C10B5">
        <w:t>-создание методической базы.</w:t>
      </w:r>
    </w:p>
    <w:p w:rsidR="00BC4A20" w:rsidRDefault="00BC4A20" w:rsidP="002C10B5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b/>
          <w:color w:val="000000"/>
        </w:rPr>
      </w:pPr>
    </w:p>
    <w:p w:rsidR="00860808" w:rsidRDefault="00860808" w:rsidP="00F72AE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C4A20" w:rsidRPr="002C10B5" w:rsidRDefault="00BC4A20" w:rsidP="009545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C10B5">
        <w:rPr>
          <w:b/>
          <w:color w:val="000000"/>
        </w:rPr>
        <w:t>6.3. Формы методической работы</w:t>
      </w:r>
    </w:p>
    <w:p w:rsidR="00BC4A20" w:rsidRPr="002C10B5" w:rsidRDefault="00BC4A20" w:rsidP="0095454D">
      <w:pPr>
        <w:pStyle w:val="a3"/>
        <w:shd w:val="clear" w:color="auto" w:fill="FFFFFF"/>
        <w:spacing w:before="0" w:beforeAutospacing="0" w:after="0" w:afterAutospacing="0"/>
        <w:ind w:firstLine="573"/>
        <w:jc w:val="center"/>
        <w:rPr>
          <w:b/>
          <w:color w:val="000000"/>
        </w:rPr>
      </w:pPr>
    </w:p>
    <w:p w:rsidR="00BC4A20" w:rsidRDefault="00BC4A20" w:rsidP="0095454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left="708"/>
        <w:jc w:val="center"/>
        <w:rPr>
          <w:b/>
          <w:color w:val="000000"/>
        </w:rPr>
      </w:pPr>
      <w:r w:rsidRPr="002C10B5">
        <w:rPr>
          <w:b/>
          <w:color w:val="000000"/>
        </w:rPr>
        <w:t>Самообразова</w:t>
      </w:r>
      <w:r w:rsidR="00584D87" w:rsidRPr="002C10B5">
        <w:rPr>
          <w:b/>
          <w:color w:val="000000"/>
        </w:rPr>
        <w:t>ние педагогов</w:t>
      </w:r>
      <w:r w:rsidRPr="002C10B5">
        <w:rPr>
          <w:b/>
          <w:color w:val="000000"/>
        </w:rPr>
        <w:t>:</w:t>
      </w:r>
    </w:p>
    <w:p w:rsidR="0095454D" w:rsidRPr="002C10B5" w:rsidRDefault="0095454D" w:rsidP="0095454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left="708"/>
        <w:jc w:val="center"/>
        <w:rPr>
          <w:b/>
          <w:color w:val="000000"/>
        </w:rPr>
      </w:pPr>
    </w:p>
    <w:p w:rsidR="00BC4A20" w:rsidRPr="002C10B5" w:rsidRDefault="00584D87" w:rsidP="002C10B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2C10B5">
        <w:rPr>
          <w:color w:val="000000"/>
        </w:rPr>
        <w:t>-</w:t>
      </w:r>
      <w:r w:rsidR="00BC4A20" w:rsidRPr="002C10B5">
        <w:rPr>
          <w:color w:val="000000"/>
        </w:rPr>
        <w:t xml:space="preserve">индивидуальное и дифференцированное обучение учащихся; </w:t>
      </w:r>
    </w:p>
    <w:p w:rsidR="00BC4A20" w:rsidRPr="002C10B5" w:rsidRDefault="00E65D0C" w:rsidP="002C10B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2C10B5">
        <w:rPr>
          <w:color w:val="000000"/>
        </w:rPr>
        <w:t>-</w:t>
      </w:r>
      <w:r w:rsidR="00BC4A20" w:rsidRPr="002C10B5">
        <w:rPr>
          <w:color w:val="000000"/>
        </w:rPr>
        <w:t>примене</w:t>
      </w:r>
      <w:r w:rsidRPr="002C10B5">
        <w:rPr>
          <w:color w:val="000000"/>
        </w:rPr>
        <w:t>ние элементов здоровьесберегающи</w:t>
      </w:r>
      <w:r w:rsidR="00BC4A20" w:rsidRPr="002C10B5">
        <w:rPr>
          <w:color w:val="000000"/>
        </w:rPr>
        <w:t>х технологий в учебно-тренировочном процессе;</w:t>
      </w:r>
    </w:p>
    <w:p w:rsidR="00BC4A20" w:rsidRPr="002C10B5" w:rsidRDefault="00E65D0C" w:rsidP="002C10B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2C10B5">
        <w:rPr>
          <w:color w:val="000000"/>
        </w:rPr>
        <w:t>-</w:t>
      </w:r>
      <w:r w:rsidR="00BC4A20" w:rsidRPr="002C10B5">
        <w:rPr>
          <w:color w:val="000000"/>
        </w:rPr>
        <w:t>личностно-ориентированный подход;</w:t>
      </w:r>
    </w:p>
    <w:p w:rsidR="0095454D" w:rsidRDefault="00E65D0C" w:rsidP="0095454D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2C10B5">
        <w:rPr>
          <w:color w:val="000000"/>
        </w:rPr>
        <w:t>-</w:t>
      </w:r>
      <w:r w:rsidR="00BC4A20" w:rsidRPr="002C10B5">
        <w:rPr>
          <w:color w:val="000000"/>
        </w:rPr>
        <w:t>гуманизация образовательного процесса.</w:t>
      </w:r>
    </w:p>
    <w:p w:rsidR="00BC4A20" w:rsidRPr="002C10B5" w:rsidRDefault="0095454D" w:rsidP="009545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BC4A20" w:rsidRPr="002C10B5">
        <w:rPr>
          <w:color w:val="000000"/>
        </w:rPr>
        <w:t>При посещении учебно-тренировочных занятий выявлены следующие положительные тенденции в работе тренеров-преподавателей:</w:t>
      </w:r>
    </w:p>
    <w:p w:rsidR="00BC4A20" w:rsidRPr="002C10B5" w:rsidRDefault="00BC4A20" w:rsidP="002C10B5">
      <w:pPr>
        <w:pStyle w:val="a3"/>
        <w:shd w:val="clear" w:color="auto" w:fill="FFFFFF"/>
        <w:tabs>
          <w:tab w:val="left" w:pos="900"/>
        </w:tabs>
        <w:spacing w:before="0" w:beforeAutospacing="0" w:after="0" w:afterAutospacing="0"/>
        <w:jc w:val="both"/>
        <w:rPr>
          <w:color w:val="000000"/>
        </w:rPr>
      </w:pPr>
      <w:r w:rsidRPr="002C10B5">
        <w:rPr>
          <w:color w:val="000000"/>
        </w:rPr>
        <w:t>- на занятиях формируются у учащихся навыки самостоятельной работы;</w:t>
      </w:r>
    </w:p>
    <w:p w:rsidR="00BC4A20" w:rsidRPr="002C10B5" w:rsidRDefault="00BC4A20" w:rsidP="002C10B5">
      <w:pPr>
        <w:pStyle w:val="a3"/>
        <w:shd w:val="clear" w:color="auto" w:fill="FFFFFF"/>
        <w:tabs>
          <w:tab w:val="left" w:pos="900"/>
        </w:tabs>
        <w:spacing w:before="0" w:beforeAutospacing="0" w:after="0" w:afterAutospacing="0"/>
        <w:jc w:val="both"/>
        <w:rPr>
          <w:color w:val="000000"/>
        </w:rPr>
      </w:pPr>
      <w:r w:rsidRPr="002C10B5">
        <w:rPr>
          <w:color w:val="000000"/>
        </w:rPr>
        <w:t>-используются элементы здоровьесберегающих технологий;</w:t>
      </w:r>
    </w:p>
    <w:p w:rsidR="00BC4A20" w:rsidRPr="002C10B5" w:rsidRDefault="00BC4A20" w:rsidP="002C10B5">
      <w:pPr>
        <w:pStyle w:val="a3"/>
        <w:shd w:val="clear" w:color="auto" w:fill="FFFFFF"/>
        <w:tabs>
          <w:tab w:val="left" w:pos="900"/>
        </w:tabs>
        <w:spacing w:before="0" w:beforeAutospacing="0" w:after="0" w:afterAutospacing="0"/>
        <w:jc w:val="both"/>
        <w:rPr>
          <w:color w:val="000000"/>
        </w:rPr>
      </w:pPr>
      <w:r w:rsidRPr="002C10B5">
        <w:rPr>
          <w:color w:val="000000"/>
        </w:rPr>
        <w:t xml:space="preserve">-организация учебно-тренировочного </w:t>
      </w:r>
      <w:r w:rsidR="00CA5C6D" w:rsidRPr="002C10B5">
        <w:rPr>
          <w:color w:val="000000"/>
        </w:rPr>
        <w:t xml:space="preserve">процесса </w:t>
      </w:r>
      <w:r w:rsidRPr="002C10B5">
        <w:rPr>
          <w:color w:val="000000"/>
        </w:rPr>
        <w:t>соответствует современным требованиям;</w:t>
      </w:r>
    </w:p>
    <w:p w:rsidR="00BC4A20" w:rsidRPr="002C10B5" w:rsidRDefault="00BC4A20" w:rsidP="002C10B5">
      <w:pPr>
        <w:pStyle w:val="a3"/>
        <w:shd w:val="clear" w:color="auto" w:fill="FFFFFF"/>
        <w:tabs>
          <w:tab w:val="left" w:pos="900"/>
        </w:tabs>
        <w:spacing w:before="0" w:beforeAutospacing="0" w:after="0" w:afterAutospacing="0"/>
        <w:jc w:val="both"/>
        <w:rPr>
          <w:color w:val="000000"/>
        </w:rPr>
      </w:pPr>
      <w:r w:rsidRPr="002C10B5">
        <w:rPr>
          <w:color w:val="000000"/>
        </w:rPr>
        <w:t>-системность работы тренеров-преподавателей;</w:t>
      </w:r>
    </w:p>
    <w:p w:rsidR="00BC4A20" w:rsidRPr="002C10B5" w:rsidRDefault="00BC4A20" w:rsidP="002C10B5">
      <w:pPr>
        <w:pStyle w:val="a3"/>
        <w:shd w:val="clear" w:color="auto" w:fill="FFFFFF"/>
        <w:tabs>
          <w:tab w:val="left" w:pos="900"/>
        </w:tabs>
        <w:spacing w:before="0" w:beforeAutospacing="0" w:after="0" w:afterAutospacing="0"/>
        <w:jc w:val="both"/>
        <w:rPr>
          <w:color w:val="000000"/>
        </w:rPr>
      </w:pPr>
      <w:r w:rsidRPr="002C10B5">
        <w:rPr>
          <w:color w:val="000000"/>
        </w:rPr>
        <w:t>-</w:t>
      </w:r>
      <w:r w:rsidR="00CA5C6D" w:rsidRPr="002C10B5">
        <w:rPr>
          <w:color w:val="000000"/>
        </w:rPr>
        <w:t xml:space="preserve">  ведётся</w:t>
      </w:r>
      <w:r w:rsidRPr="002C10B5">
        <w:rPr>
          <w:color w:val="000000"/>
        </w:rPr>
        <w:t xml:space="preserve"> работа с учетом индивидуальных возможностей и особенностей каждого учащегося;</w:t>
      </w:r>
    </w:p>
    <w:p w:rsidR="00BC4A20" w:rsidRPr="002C10B5" w:rsidRDefault="00BC4A20" w:rsidP="002C10B5">
      <w:pPr>
        <w:pStyle w:val="a3"/>
        <w:shd w:val="clear" w:color="auto" w:fill="FFFFFF"/>
        <w:tabs>
          <w:tab w:val="left" w:pos="900"/>
        </w:tabs>
        <w:spacing w:before="0" w:beforeAutospacing="0" w:after="0" w:afterAutospacing="0"/>
        <w:jc w:val="both"/>
        <w:rPr>
          <w:color w:val="000000"/>
        </w:rPr>
      </w:pPr>
      <w:r w:rsidRPr="002C10B5">
        <w:rPr>
          <w:color w:val="000000"/>
        </w:rPr>
        <w:t>-соблюдается педагогический такт и профессиональная этика в работе;</w:t>
      </w:r>
    </w:p>
    <w:p w:rsidR="00BC4A20" w:rsidRPr="002C10B5" w:rsidRDefault="00BC4A20" w:rsidP="002C10B5">
      <w:pPr>
        <w:pStyle w:val="a3"/>
        <w:shd w:val="clear" w:color="auto" w:fill="FFFFFF"/>
        <w:tabs>
          <w:tab w:val="left" w:pos="900"/>
        </w:tabs>
        <w:spacing w:before="0" w:beforeAutospacing="0" w:after="0" w:afterAutospacing="0"/>
        <w:jc w:val="both"/>
        <w:rPr>
          <w:color w:val="000000"/>
        </w:rPr>
      </w:pPr>
      <w:r w:rsidRPr="002C10B5">
        <w:rPr>
          <w:color w:val="000000"/>
        </w:rPr>
        <w:t>-создается ситуация успеха и благоприятный психологический климат в обучении;</w:t>
      </w:r>
    </w:p>
    <w:p w:rsidR="00BC4A20" w:rsidRPr="002C10B5" w:rsidRDefault="00BC4A20" w:rsidP="002C10B5">
      <w:pPr>
        <w:pStyle w:val="a3"/>
        <w:shd w:val="clear" w:color="auto" w:fill="FFFFFF"/>
        <w:tabs>
          <w:tab w:val="left" w:pos="900"/>
        </w:tabs>
        <w:spacing w:before="0" w:beforeAutospacing="0" w:after="0" w:afterAutospacing="0"/>
        <w:jc w:val="both"/>
        <w:rPr>
          <w:color w:val="000000"/>
        </w:rPr>
      </w:pPr>
      <w:r w:rsidRPr="002C10B5">
        <w:rPr>
          <w:color w:val="000000"/>
        </w:rPr>
        <w:t>-дифференцированно на занятиях применяются упражнения различной степени сложности, домашнее задание дозировано в соответствии с уровнем физической подготовленности.</w:t>
      </w:r>
    </w:p>
    <w:p w:rsidR="00BC4A20" w:rsidRPr="002C10B5" w:rsidRDefault="00BC4A20" w:rsidP="002C10B5">
      <w:pPr>
        <w:pStyle w:val="a3"/>
        <w:shd w:val="clear" w:color="auto" w:fill="FFFFFF"/>
        <w:tabs>
          <w:tab w:val="left" w:pos="900"/>
        </w:tabs>
        <w:spacing w:before="0" w:beforeAutospacing="0" w:after="0" w:afterAutospacing="0"/>
        <w:jc w:val="both"/>
        <w:rPr>
          <w:color w:val="000000"/>
        </w:rPr>
      </w:pPr>
      <w:r w:rsidRPr="002C10B5">
        <w:rPr>
          <w:color w:val="000000"/>
        </w:rPr>
        <w:t>Главной целью работы по оказанию методической помощи тренерам-преподавателям является профессиональное становление тренера-преподавателя, уровня его профессиональной компетенции.</w:t>
      </w:r>
    </w:p>
    <w:p w:rsidR="00BC4A20" w:rsidRPr="002C10B5" w:rsidRDefault="00BC4A20" w:rsidP="002C10B5">
      <w:pPr>
        <w:pStyle w:val="a3"/>
        <w:shd w:val="clear" w:color="auto" w:fill="FFFFFF"/>
        <w:tabs>
          <w:tab w:val="left" w:pos="900"/>
        </w:tabs>
        <w:spacing w:before="0" w:beforeAutospacing="0" w:after="0" w:afterAutospacing="0"/>
        <w:jc w:val="both"/>
        <w:rPr>
          <w:color w:val="000000"/>
        </w:rPr>
      </w:pPr>
      <w:r w:rsidRPr="002C10B5">
        <w:rPr>
          <w:color w:val="000000"/>
        </w:rPr>
        <w:t>Методическая помощь педагогам с незначительным педагогическим опытом была оказана в форме:</w:t>
      </w:r>
    </w:p>
    <w:p w:rsidR="00BC4A20" w:rsidRPr="002C10B5" w:rsidRDefault="00BC4A20" w:rsidP="002C10B5">
      <w:pPr>
        <w:pStyle w:val="a3"/>
        <w:shd w:val="clear" w:color="auto" w:fill="FFFFFF"/>
        <w:tabs>
          <w:tab w:val="left" w:pos="900"/>
        </w:tabs>
        <w:spacing w:before="0" w:beforeAutospacing="0" w:after="0" w:afterAutospacing="0"/>
        <w:jc w:val="both"/>
        <w:rPr>
          <w:color w:val="000000"/>
        </w:rPr>
      </w:pPr>
      <w:r w:rsidRPr="002C10B5">
        <w:rPr>
          <w:color w:val="000000"/>
        </w:rPr>
        <w:t>- индивидуальных консультаций и бесед;</w:t>
      </w:r>
    </w:p>
    <w:p w:rsidR="00BC4A20" w:rsidRPr="002C10B5" w:rsidRDefault="00BC4A20" w:rsidP="002C10B5">
      <w:pPr>
        <w:pStyle w:val="a3"/>
        <w:shd w:val="clear" w:color="auto" w:fill="FFFFFF"/>
        <w:tabs>
          <w:tab w:val="left" w:pos="900"/>
        </w:tabs>
        <w:spacing w:before="0" w:beforeAutospacing="0" w:after="0" w:afterAutospacing="0"/>
        <w:jc w:val="both"/>
        <w:rPr>
          <w:color w:val="000000"/>
        </w:rPr>
      </w:pPr>
      <w:r w:rsidRPr="002C10B5">
        <w:rPr>
          <w:color w:val="000000"/>
        </w:rPr>
        <w:t>- предоставление методической литературы;</w:t>
      </w:r>
    </w:p>
    <w:p w:rsidR="00BC4A20" w:rsidRPr="002C10B5" w:rsidRDefault="00BE2C26" w:rsidP="002C10B5">
      <w:pPr>
        <w:pStyle w:val="a3"/>
        <w:shd w:val="clear" w:color="auto" w:fill="FFFFFF"/>
        <w:tabs>
          <w:tab w:val="left" w:pos="900"/>
        </w:tabs>
        <w:spacing w:before="0" w:beforeAutospacing="0" w:after="0" w:afterAutospacing="0"/>
        <w:jc w:val="both"/>
        <w:rPr>
          <w:color w:val="000000"/>
        </w:rPr>
      </w:pPr>
      <w:r w:rsidRPr="002C10B5">
        <w:rPr>
          <w:color w:val="000000"/>
        </w:rPr>
        <w:t xml:space="preserve">-   </w:t>
      </w:r>
      <w:r w:rsidR="00BC4A20" w:rsidRPr="002C10B5">
        <w:rPr>
          <w:color w:val="000000"/>
        </w:rPr>
        <w:t>посещение и анализ проведенных ими занятий;</w:t>
      </w:r>
    </w:p>
    <w:p w:rsidR="00BC4A20" w:rsidRPr="002C10B5" w:rsidRDefault="00BC4A20" w:rsidP="002C10B5">
      <w:pPr>
        <w:pStyle w:val="a3"/>
        <w:shd w:val="clear" w:color="auto" w:fill="FFFFFF"/>
        <w:tabs>
          <w:tab w:val="left" w:pos="900"/>
        </w:tabs>
        <w:spacing w:before="0" w:beforeAutospacing="0" w:after="0" w:afterAutospacing="0"/>
        <w:jc w:val="both"/>
        <w:rPr>
          <w:color w:val="000000"/>
        </w:rPr>
      </w:pPr>
      <w:r w:rsidRPr="002C10B5">
        <w:rPr>
          <w:color w:val="000000"/>
        </w:rPr>
        <w:t>- посещение занятий с целью обмена опытом.</w:t>
      </w:r>
    </w:p>
    <w:p w:rsidR="00BC4A20" w:rsidRPr="002C10B5" w:rsidRDefault="00BC4A20" w:rsidP="002C10B5">
      <w:pPr>
        <w:pStyle w:val="a3"/>
        <w:shd w:val="clear" w:color="auto" w:fill="FFFFFF"/>
        <w:tabs>
          <w:tab w:val="left" w:pos="900"/>
        </w:tabs>
        <w:spacing w:before="0" w:beforeAutospacing="0" w:after="0" w:afterAutospacing="0"/>
        <w:ind w:left="142" w:firstLine="284"/>
        <w:jc w:val="both"/>
        <w:rPr>
          <w:color w:val="000000"/>
        </w:rPr>
      </w:pPr>
      <w:r w:rsidRPr="002C10B5">
        <w:rPr>
          <w:color w:val="000000"/>
        </w:rPr>
        <w:t>В результате данной работы значительно улучшился уровень проведения учебно-тренировочных занятий и ведения учебной документации, совершенствуется методика проведения занятий и тем самым повышается профессиональная компетенция тренеров-преподавателей.</w:t>
      </w:r>
    </w:p>
    <w:p w:rsidR="00BC4A20" w:rsidRPr="002C10B5" w:rsidRDefault="00BC4A20" w:rsidP="002C1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10B5">
        <w:rPr>
          <w:color w:val="000000"/>
        </w:rPr>
        <w:t>Работа по развитию</w:t>
      </w:r>
      <w:r w:rsidR="00A36465">
        <w:rPr>
          <w:color w:val="000000"/>
        </w:rPr>
        <w:t xml:space="preserve"> учебно-дидактической базы спорти</w:t>
      </w:r>
      <w:r w:rsidR="00B469FF">
        <w:rPr>
          <w:color w:val="000000"/>
        </w:rPr>
        <w:t xml:space="preserve">вной школы </w:t>
      </w:r>
      <w:r w:rsidRPr="002C10B5">
        <w:rPr>
          <w:color w:val="000000"/>
        </w:rPr>
        <w:t>заключалась в приобретении спортивно-методической и справочной литературы, оформлению методических рекомендаций и накопительного материала по проведению учебно-тренировочных занятий. В результате проведен</w:t>
      </w:r>
      <w:r w:rsidR="00B469FF">
        <w:rPr>
          <w:color w:val="000000"/>
        </w:rPr>
        <w:t>ной работы в течение года в спортивной школе</w:t>
      </w:r>
      <w:r w:rsidRPr="002C10B5">
        <w:rPr>
          <w:color w:val="000000"/>
        </w:rPr>
        <w:t xml:space="preserve"> собран широкий арсенал методической и справочной литературы по вопросам спортивной тренировки, методики физической культуры и спорта и др.</w:t>
      </w:r>
    </w:p>
    <w:p w:rsidR="00BC4A20" w:rsidRPr="002C10B5" w:rsidRDefault="00BC4A20" w:rsidP="002C10B5">
      <w:pPr>
        <w:pStyle w:val="a3"/>
        <w:shd w:val="clear" w:color="auto" w:fill="FFFFFF"/>
        <w:spacing w:before="0" w:beforeAutospacing="0" w:after="0" w:afterAutospacing="0"/>
        <w:ind w:left="142" w:firstLine="284"/>
        <w:jc w:val="both"/>
      </w:pPr>
      <w:r w:rsidRPr="002C10B5">
        <w:rPr>
          <w:b/>
          <w:color w:val="000000"/>
        </w:rPr>
        <w:t>Вывод</w:t>
      </w:r>
      <w:r w:rsidR="00B469FF">
        <w:rPr>
          <w:b/>
          <w:color w:val="000000"/>
        </w:rPr>
        <w:t xml:space="preserve">: </w:t>
      </w:r>
      <w:r w:rsidRPr="002C10B5">
        <w:t>Поставленные задачи выполнены практически в полном объеме, чему способствовали:</w:t>
      </w:r>
    </w:p>
    <w:p w:rsidR="00BC4A20" w:rsidRPr="002C10B5" w:rsidRDefault="00E65D0C" w:rsidP="002C10B5">
      <w:pPr>
        <w:jc w:val="both"/>
      </w:pPr>
      <w:r w:rsidRPr="002C10B5">
        <w:t>-</w:t>
      </w:r>
      <w:r w:rsidR="00BC4A20" w:rsidRPr="002C10B5">
        <w:t xml:space="preserve">спланированная деятельность администрации школы по созданию условий для участников образовательного процесса; </w:t>
      </w:r>
    </w:p>
    <w:p w:rsidR="00BC4A20" w:rsidRPr="002C10B5" w:rsidRDefault="00E65D0C" w:rsidP="002C10B5">
      <w:pPr>
        <w:tabs>
          <w:tab w:val="left" w:pos="709"/>
        </w:tabs>
        <w:jc w:val="both"/>
      </w:pPr>
      <w:r w:rsidRPr="002C10B5">
        <w:lastRenderedPageBreak/>
        <w:t>-</w:t>
      </w:r>
      <w:r w:rsidR="00BC4A20" w:rsidRPr="002C10B5">
        <w:t>анализ выполнения принятых управленческих решений, обеспечивающий качество результативности обученности учащихся;</w:t>
      </w:r>
    </w:p>
    <w:p w:rsidR="00BC4A20" w:rsidRPr="002C10B5" w:rsidRDefault="00E65D0C" w:rsidP="002C10B5">
      <w:pPr>
        <w:tabs>
          <w:tab w:val="left" w:pos="709"/>
        </w:tabs>
        <w:jc w:val="both"/>
      </w:pPr>
      <w:r w:rsidRPr="002C10B5">
        <w:t>-</w:t>
      </w:r>
      <w:r w:rsidR="00BC4A20" w:rsidRPr="002C10B5">
        <w:t xml:space="preserve">выявление причинно-следственных связей отдельных педагогических явлений и соответствующая коррекция деятельности. </w:t>
      </w:r>
    </w:p>
    <w:p w:rsidR="00BC4A20" w:rsidRPr="002C10B5" w:rsidRDefault="00BC4A20" w:rsidP="002C10B5">
      <w:pPr>
        <w:ind w:left="142" w:firstLine="284"/>
        <w:jc w:val="both"/>
        <w:rPr>
          <w:color w:val="000000"/>
        </w:rPr>
      </w:pPr>
      <w:r w:rsidRPr="002C10B5">
        <w:rPr>
          <w:b/>
        </w:rPr>
        <w:t>Проблемы.</w:t>
      </w:r>
      <w:r w:rsidRPr="002C10B5">
        <w:t xml:space="preserve"> По итогам работы за год определены основные проблемы и недостатки в методической работе МБУДО </w:t>
      </w:r>
      <w:r w:rsidR="00B469FF">
        <w:t>«С</w:t>
      </w:r>
      <w:r w:rsidR="00E65D0C" w:rsidRPr="002C10B5">
        <w:t>портивная школа»</w:t>
      </w:r>
      <w:r w:rsidRPr="002C10B5">
        <w:t xml:space="preserve">: незначительное увеличение  количества педагогов, работающих над </w:t>
      </w:r>
      <w:r w:rsidR="00E65D0C" w:rsidRPr="002C10B5">
        <w:t>самообразованием</w:t>
      </w:r>
      <w:r w:rsidRPr="002C10B5">
        <w:t xml:space="preserve">, а так же </w:t>
      </w:r>
      <w:r w:rsidRPr="002C10B5">
        <w:rPr>
          <w:color w:val="000000"/>
        </w:rPr>
        <w:t xml:space="preserve"> количество проведенных тренерами-преподавателями мастер-классов и отрытых занятий; недостаточная индивидуальная организация работы с учащимися пропустившими занятия по уважительной  причине.</w:t>
      </w:r>
    </w:p>
    <w:p w:rsidR="00BC4A20" w:rsidRPr="002C10B5" w:rsidRDefault="00BC4A20" w:rsidP="002C10B5">
      <w:pPr>
        <w:pStyle w:val="a3"/>
        <w:shd w:val="clear" w:color="auto" w:fill="FFFFFF"/>
        <w:spacing w:before="0" w:beforeAutospacing="0" w:after="0" w:afterAutospacing="0"/>
        <w:ind w:left="142" w:firstLine="284"/>
        <w:jc w:val="both"/>
        <w:rPr>
          <w:color w:val="000000"/>
        </w:rPr>
      </w:pPr>
      <w:r w:rsidRPr="002C10B5">
        <w:rPr>
          <w:b/>
          <w:color w:val="000000"/>
        </w:rPr>
        <w:t>Задачи</w:t>
      </w:r>
      <w:r w:rsidRPr="002C10B5">
        <w:rPr>
          <w:color w:val="000000"/>
        </w:rPr>
        <w:t xml:space="preserve"> методической работы на следующий учебный год:</w:t>
      </w:r>
    </w:p>
    <w:p w:rsidR="00BC4A20" w:rsidRPr="002C10B5" w:rsidRDefault="00BC4A20" w:rsidP="009F4EE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10B5">
        <w:rPr>
          <w:color w:val="000000"/>
        </w:rPr>
        <w:t>совершенствование, обновление содержания учебных планов и программ;</w:t>
      </w:r>
    </w:p>
    <w:p w:rsidR="00BC4A20" w:rsidRPr="002C10B5" w:rsidRDefault="00BC4A20" w:rsidP="009F4EE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10B5">
        <w:rPr>
          <w:color w:val="000000"/>
        </w:rPr>
        <w:t>совершенствование методики, повышение эффективности проведения всех видов учебно-тренировочных занятий;</w:t>
      </w:r>
    </w:p>
    <w:p w:rsidR="00BC4A20" w:rsidRPr="002C10B5" w:rsidRDefault="00BC4A20" w:rsidP="009F4EE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10B5">
        <w:rPr>
          <w:color w:val="000000"/>
        </w:rPr>
        <w:t>подготовка методических рекомендаций и других учебно-методических материалов, отвечающих современному состоянию науки, требованиям педагогики и психологии;</w:t>
      </w:r>
    </w:p>
    <w:p w:rsidR="00BC4A20" w:rsidRPr="002C10B5" w:rsidRDefault="00BC4A20" w:rsidP="009F4EE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10B5">
        <w:rPr>
          <w:color w:val="000000"/>
        </w:rPr>
        <w:t>совершенствование существующих и внедрение новых форм, методов и средств обучения и воспитания, внедрение в учебный процесс передового педагогического опыта, новых информационных технологий;</w:t>
      </w:r>
    </w:p>
    <w:p w:rsidR="00650C36" w:rsidRPr="002C10B5" w:rsidRDefault="00BC4A20" w:rsidP="009F4EE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10B5">
        <w:rPr>
          <w:color w:val="000000"/>
        </w:rPr>
        <w:t>совершенствование учебно-методического и материаль</w:t>
      </w:r>
      <w:r w:rsidR="00B469FF">
        <w:rPr>
          <w:color w:val="000000"/>
        </w:rPr>
        <w:t>но-технического обеспечения спортивной школы</w:t>
      </w:r>
      <w:r w:rsidRPr="002C10B5">
        <w:rPr>
          <w:color w:val="000000"/>
        </w:rPr>
        <w:t>.</w:t>
      </w:r>
    </w:p>
    <w:p w:rsidR="00C71FBA" w:rsidRPr="002C10B5" w:rsidRDefault="00C71FBA" w:rsidP="002C10B5">
      <w:pPr>
        <w:jc w:val="both"/>
        <w:rPr>
          <w:b/>
        </w:rPr>
      </w:pPr>
    </w:p>
    <w:p w:rsidR="00650C36" w:rsidRPr="002C10B5" w:rsidRDefault="00650C36" w:rsidP="0095454D">
      <w:pPr>
        <w:jc w:val="center"/>
        <w:rPr>
          <w:b/>
        </w:rPr>
      </w:pPr>
      <w:r w:rsidRPr="002C10B5">
        <w:rPr>
          <w:b/>
        </w:rPr>
        <w:t>Раздел 7. Оценка качества библиотечно-информационного обеспечения</w:t>
      </w:r>
    </w:p>
    <w:p w:rsidR="00650C36" w:rsidRPr="002C10B5" w:rsidRDefault="00650C36" w:rsidP="002C10B5">
      <w:pPr>
        <w:pStyle w:val="Default"/>
        <w:jc w:val="both"/>
        <w:rPr>
          <w:color w:val="auto"/>
        </w:rPr>
      </w:pPr>
    </w:p>
    <w:p w:rsidR="00650C36" w:rsidRPr="002C10B5" w:rsidRDefault="00650C36" w:rsidP="002C10B5">
      <w:pPr>
        <w:pStyle w:val="Default"/>
        <w:ind w:firstLine="708"/>
        <w:jc w:val="both"/>
      </w:pPr>
      <w:r w:rsidRPr="002C10B5">
        <w:rPr>
          <w:color w:val="auto"/>
        </w:rPr>
        <w:t>В структуре МБУ</w:t>
      </w:r>
      <w:r w:rsidR="00B469FF">
        <w:rPr>
          <w:color w:val="auto"/>
        </w:rPr>
        <w:t xml:space="preserve"> </w:t>
      </w:r>
      <w:r w:rsidRPr="002C10B5">
        <w:rPr>
          <w:color w:val="auto"/>
        </w:rPr>
        <w:t xml:space="preserve">ДО </w:t>
      </w:r>
      <w:r w:rsidR="00B469FF">
        <w:rPr>
          <w:color w:val="auto"/>
        </w:rPr>
        <w:t>«С</w:t>
      </w:r>
      <w:r w:rsidR="002D0F45" w:rsidRPr="002C10B5">
        <w:rPr>
          <w:color w:val="auto"/>
        </w:rPr>
        <w:t>портивная школа»</w:t>
      </w:r>
      <w:r w:rsidRPr="002C10B5">
        <w:rPr>
          <w:color w:val="auto"/>
        </w:rPr>
        <w:t xml:space="preserve"> нет самостоятельной б</w:t>
      </w:r>
      <w:r w:rsidR="002D0F45" w:rsidRPr="002C10B5">
        <w:rPr>
          <w:color w:val="auto"/>
        </w:rPr>
        <w:t>иблиотеки, но  ф</w:t>
      </w:r>
      <w:r w:rsidRPr="002C10B5">
        <w:rPr>
          <w:color w:val="auto"/>
        </w:rPr>
        <w:t>онд периодически пополняется новыми изданиями, спортивной литературой</w:t>
      </w:r>
      <w:r w:rsidR="0095454D">
        <w:rPr>
          <w:color w:val="auto"/>
        </w:rPr>
        <w:t xml:space="preserve">. </w:t>
      </w:r>
      <w:r w:rsidRPr="002C10B5">
        <w:t>Помимо библиотечного фонда педагоги располагают обширными личными библиотеками по спортивным дисциплинам.</w:t>
      </w:r>
    </w:p>
    <w:p w:rsidR="00650C36" w:rsidRPr="002C10B5" w:rsidRDefault="00650C36" w:rsidP="002C10B5">
      <w:pPr>
        <w:pStyle w:val="Default"/>
        <w:ind w:firstLine="708"/>
        <w:jc w:val="both"/>
      </w:pPr>
      <w:r w:rsidRPr="002C10B5">
        <w:t xml:space="preserve">С целью рационального документооборота и обмена электронной корреспонденцией с вышестоящими организациями, с общеобразовательными учреждениями </w:t>
      </w:r>
      <w:r w:rsidR="0095454D">
        <w:t>района</w:t>
      </w:r>
      <w:r w:rsidRPr="002C10B5">
        <w:t xml:space="preserve"> в школе работает электронная почта, так же электронный адрес для работы со сторонними организациями. Работает и постоянно обновляется школьный сайт, который </w:t>
      </w:r>
      <w:r w:rsidRPr="002C10B5">
        <w:rPr>
          <w:color w:val="auto"/>
        </w:rPr>
        <w:t>выполняет две функции: во-первых, обеспечивает открытость и доступность информации о деятельности спортивной школы для заинтересованных лиц, во-вторых, имеет ссылки на образовательные ресурсы, которые можно использовать п</w:t>
      </w:r>
      <w:r w:rsidR="00B469FF">
        <w:rPr>
          <w:color w:val="auto"/>
        </w:rPr>
        <w:t>ри обучении по направлениям спортивной школы</w:t>
      </w:r>
      <w:r w:rsidRPr="002C10B5">
        <w:rPr>
          <w:color w:val="auto"/>
        </w:rPr>
        <w:t xml:space="preserve">. </w:t>
      </w:r>
    </w:p>
    <w:p w:rsidR="00650C36" w:rsidRPr="002C10B5" w:rsidRDefault="00650C36" w:rsidP="002C10B5">
      <w:pPr>
        <w:pStyle w:val="Default"/>
        <w:ind w:firstLine="567"/>
        <w:jc w:val="both"/>
      </w:pPr>
      <w:r w:rsidRPr="002C10B5">
        <w:rPr>
          <w:b/>
        </w:rPr>
        <w:t>Вывод.</w:t>
      </w:r>
      <w:r w:rsidRPr="002C10B5">
        <w:t xml:space="preserve"> Имеющееся библиотечно-информационное обеспечение на достаточном уровне обеспечивает организацию учебно-тренировочной деятельности. Тренеры-преподаватели и руководящие работники активно используют в работе учебную информацию сети «Интернет» из официальных сайтов научно-методических изданий по спорту.</w:t>
      </w:r>
    </w:p>
    <w:p w:rsidR="00650C36" w:rsidRPr="002C10B5" w:rsidRDefault="00650C36" w:rsidP="002C10B5">
      <w:pPr>
        <w:ind w:firstLine="567"/>
        <w:jc w:val="both"/>
      </w:pPr>
      <w:r w:rsidRPr="002C10B5">
        <w:rPr>
          <w:b/>
        </w:rPr>
        <w:t>Проблемы.</w:t>
      </w:r>
      <w:r w:rsidRPr="002C10B5">
        <w:t xml:space="preserve"> Анализ библиотечно-информационного обеспечения МБУ</w:t>
      </w:r>
      <w:r w:rsidR="00B469FF">
        <w:t xml:space="preserve"> </w:t>
      </w:r>
      <w:r w:rsidRPr="002C10B5">
        <w:t xml:space="preserve">ДО </w:t>
      </w:r>
      <w:r w:rsidR="00B469FF">
        <w:t>«</w:t>
      </w:r>
      <w:r w:rsidR="00CE266B">
        <w:t>С</w:t>
      </w:r>
      <w:r w:rsidR="00763A41" w:rsidRPr="002C10B5">
        <w:t xml:space="preserve">портивная школа» </w:t>
      </w:r>
      <w:r w:rsidRPr="002C10B5">
        <w:t xml:space="preserve">показал, что за последние два года сократилось количество приобретаемых учебных пособий и периодических изданий. Современной литературы по видам спорта, практически, не издается, методические пособия переиздаются, в основном, в связи со сменой нормативно-правовых документов, регламентирующих деятельность спортивных школ. </w:t>
      </w:r>
    </w:p>
    <w:p w:rsidR="00650C36" w:rsidRPr="002C10B5" w:rsidRDefault="00650C36" w:rsidP="002C1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50C36" w:rsidRPr="002C10B5" w:rsidRDefault="00650C36" w:rsidP="0095454D">
      <w:pPr>
        <w:pStyle w:val="a3"/>
        <w:shd w:val="clear" w:color="auto" w:fill="FFFFFF"/>
        <w:spacing w:before="0" w:beforeAutospacing="0" w:after="0" w:afterAutospacing="0"/>
        <w:ind w:left="142" w:firstLine="425"/>
        <w:jc w:val="center"/>
        <w:rPr>
          <w:b/>
        </w:rPr>
      </w:pPr>
      <w:r w:rsidRPr="002C10B5">
        <w:rPr>
          <w:b/>
        </w:rPr>
        <w:t>Раздел 8. Оценка качества материально-технической базы</w:t>
      </w:r>
    </w:p>
    <w:p w:rsidR="00650C36" w:rsidRPr="002C10B5" w:rsidRDefault="00650C36" w:rsidP="002C10B5">
      <w:pPr>
        <w:pStyle w:val="Default"/>
        <w:tabs>
          <w:tab w:val="left" w:pos="567"/>
        </w:tabs>
        <w:ind w:right="120"/>
        <w:jc w:val="both"/>
        <w:rPr>
          <w:color w:val="auto"/>
        </w:rPr>
      </w:pPr>
    </w:p>
    <w:p w:rsidR="00650C36" w:rsidRPr="002C10B5" w:rsidRDefault="00650C36" w:rsidP="002C10B5">
      <w:pPr>
        <w:pStyle w:val="Default"/>
        <w:tabs>
          <w:tab w:val="left" w:pos="567"/>
        </w:tabs>
        <w:ind w:left="142" w:right="120" w:firstLine="425"/>
        <w:jc w:val="both"/>
        <w:rPr>
          <w:color w:val="auto"/>
        </w:rPr>
      </w:pPr>
      <w:r w:rsidRPr="002C10B5">
        <w:rPr>
          <w:color w:val="auto"/>
        </w:rPr>
        <w:t xml:space="preserve">Материально-техническая база </w:t>
      </w:r>
      <w:r w:rsidR="0095454D">
        <w:t>МБ</w:t>
      </w:r>
      <w:r w:rsidR="00763A41" w:rsidRPr="002C10B5">
        <w:t xml:space="preserve">У ДО </w:t>
      </w:r>
      <w:r w:rsidR="00CE266B">
        <w:rPr>
          <w:color w:val="auto"/>
        </w:rPr>
        <w:t>«С</w:t>
      </w:r>
      <w:r w:rsidR="00763A41" w:rsidRPr="002C10B5">
        <w:rPr>
          <w:color w:val="auto"/>
        </w:rPr>
        <w:t xml:space="preserve">портивная школа» </w:t>
      </w:r>
      <w:r w:rsidRPr="002C10B5">
        <w:rPr>
          <w:color w:val="auto"/>
        </w:rPr>
        <w:t xml:space="preserve">обеспечивает в полной мере реализацию образовательной программы, соответствует действующим санитарным и противопожарным нормам, нормам охраны труда работников образовательных учреждений. </w:t>
      </w:r>
    </w:p>
    <w:p w:rsidR="00763A41" w:rsidRPr="002C10B5" w:rsidRDefault="00650C36" w:rsidP="002C10B5">
      <w:pPr>
        <w:ind w:left="142" w:firstLine="425"/>
        <w:jc w:val="both"/>
      </w:pPr>
      <w:r w:rsidRPr="002C10B5">
        <w:lastRenderedPageBreak/>
        <w:t>Учебно-тренировочные занятия проводятся по адресам, прошедшим лицензионную экспертизу на право осуществления образовательной деятельности, имеющие санитарно-эпидемиологическое заключение и заключен</w:t>
      </w:r>
      <w:r w:rsidR="00763A41" w:rsidRPr="002C10B5">
        <w:t>ие пожарного контроля.</w:t>
      </w:r>
    </w:p>
    <w:p w:rsidR="00650C36" w:rsidRPr="002C10B5" w:rsidRDefault="00CE266B" w:rsidP="002C10B5">
      <w:pPr>
        <w:pStyle w:val="Default"/>
        <w:ind w:left="142" w:right="120" w:firstLine="425"/>
        <w:jc w:val="both"/>
        <w:rPr>
          <w:color w:val="auto"/>
        </w:rPr>
      </w:pPr>
      <w:r>
        <w:rPr>
          <w:color w:val="auto"/>
        </w:rPr>
        <w:t>В спортивной школе</w:t>
      </w:r>
      <w:r w:rsidR="00650C36" w:rsidRPr="002C10B5">
        <w:rPr>
          <w:color w:val="auto"/>
        </w:rPr>
        <w:t xml:space="preserve"> принимаются своевременно меры по охране здоровья обучающихся и работников. К началу учебного года педагогические работники проходят медицинский осмотр, флюорографическое обследование и гигиеническую аттестацию. Все педагогические работники имеют личные медицинские книжки. </w:t>
      </w:r>
    </w:p>
    <w:p w:rsidR="00650C36" w:rsidRPr="002C10B5" w:rsidRDefault="00650C36" w:rsidP="002C10B5">
      <w:pPr>
        <w:pStyle w:val="Default"/>
        <w:ind w:left="142" w:right="120" w:firstLine="425"/>
        <w:jc w:val="both"/>
        <w:rPr>
          <w:color w:val="auto"/>
        </w:rPr>
      </w:pPr>
      <w:r w:rsidRPr="002C10B5">
        <w:rPr>
          <w:color w:val="auto"/>
        </w:rPr>
        <w:t xml:space="preserve">Анализ документации </w:t>
      </w:r>
      <w:r w:rsidR="00763A41" w:rsidRPr="002C10B5">
        <w:t xml:space="preserve">МБУ ДО </w:t>
      </w:r>
      <w:r w:rsidR="00CE266B">
        <w:rPr>
          <w:color w:val="auto"/>
        </w:rPr>
        <w:t>«С</w:t>
      </w:r>
      <w:r w:rsidR="00763A41" w:rsidRPr="002C10B5">
        <w:rPr>
          <w:color w:val="auto"/>
        </w:rPr>
        <w:t xml:space="preserve">портивная школа» </w:t>
      </w:r>
      <w:r w:rsidRPr="002C10B5">
        <w:rPr>
          <w:color w:val="auto"/>
        </w:rPr>
        <w:t xml:space="preserve">показал, что в учреждении ведется систематическая работа: </w:t>
      </w:r>
    </w:p>
    <w:p w:rsidR="00650C36" w:rsidRPr="002C10B5" w:rsidRDefault="00650C36" w:rsidP="009F4EE6">
      <w:pPr>
        <w:pStyle w:val="Default"/>
        <w:numPr>
          <w:ilvl w:val="0"/>
          <w:numId w:val="14"/>
        </w:numPr>
        <w:ind w:right="120"/>
        <w:jc w:val="both"/>
        <w:rPr>
          <w:color w:val="auto"/>
        </w:rPr>
      </w:pPr>
      <w:r w:rsidRPr="002C10B5">
        <w:rPr>
          <w:color w:val="auto"/>
        </w:rPr>
        <w:t xml:space="preserve">по пропаганде и обучению навыкам здорового образа жизни, требованиям охраны труда; </w:t>
      </w:r>
    </w:p>
    <w:p w:rsidR="00650C36" w:rsidRPr="002C10B5" w:rsidRDefault="00650C36" w:rsidP="009F4EE6">
      <w:pPr>
        <w:pStyle w:val="Default"/>
        <w:numPr>
          <w:ilvl w:val="0"/>
          <w:numId w:val="14"/>
        </w:numPr>
        <w:ind w:right="120"/>
        <w:jc w:val="both"/>
        <w:rPr>
          <w:color w:val="auto"/>
        </w:rPr>
      </w:pPr>
      <w:r w:rsidRPr="002C10B5">
        <w:rPr>
          <w:color w:val="auto"/>
        </w:rPr>
        <w:t xml:space="preserve">по организации и созданию условий для профилактики заболеваний и оздоровления обучающихся, для занятия ими физической культурой и спортом; </w:t>
      </w:r>
    </w:p>
    <w:p w:rsidR="00650C36" w:rsidRPr="002C10B5" w:rsidRDefault="00650C36" w:rsidP="009F4EE6">
      <w:pPr>
        <w:pStyle w:val="Default"/>
        <w:numPr>
          <w:ilvl w:val="0"/>
          <w:numId w:val="14"/>
        </w:numPr>
        <w:ind w:right="120"/>
        <w:jc w:val="both"/>
        <w:rPr>
          <w:color w:val="auto"/>
        </w:rPr>
      </w:pPr>
      <w:r w:rsidRPr="002C10B5">
        <w:rPr>
          <w:color w:val="auto"/>
        </w:rPr>
        <w:t>по профилактике и запрещению курения, употребления алкогольных, слабоалкогольных напитков, наркотических средств и психотропных ве</w:t>
      </w:r>
      <w:r w:rsidR="00831F6A" w:rsidRPr="002C10B5">
        <w:rPr>
          <w:color w:val="auto"/>
        </w:rPr>
        <w:t>ществ</w:t>
      </w:r>
      <w:r w:rsidRPr="002C10B5">
        <w:rPr>
          <w:color w:val="auto"/>
        </w:rPr>
        <w:t xml:space="preserve"> и других одурманивающих веществ; </w:t>
      </w:r>
    </w:p>
    <w:p w:rsidR="00650C36" w:rsidRPr="002C10B5" w:rsidRDefault="00650C36" w:rsidP="009F4EE6">
      <w:pPr>
        <w:pStyle w:val="Default"/>
        <w:numPr>
          <w:ilvl w:val="0"/>
          <w:numId w:val="14"/>
        </w:numPr>
        <w:ind w:right="120"/>
        <w:jc w:val="both"/>
        <w:rPr>
          <w:color w:val="auto"/>
        </w:rPr>
      </w:pPr>
      <w:r w:rsidRPr="002C10B5">
        <w:rPr>
          <w:color w:val="auto"/>
        </w:rPr>
        <w:t xml:space="preserve">по обеспечению безопасности обучающихся и профилактике несчастных случаев с обучающимися во время пребывания в организации; </w:t>
      </w:r>
    </w:p>
    <w:p w:rsidR="00650C36" w:rsidRPr="002C10B5" w:rsidRDefault="00650C36" w:rsidP="009F4EE6">
      <w:pPr>
        <w:pStyle w:val="Default"/>
        <w:numPr>
          <w:ilvl w:val="0"/>
          <w:numId w:val="14"/>
        </w:numPr>
        <w:ind w:right="120"/>
        <w:jc w:val="both"/>
        <w:rPr>
          <w:color w:val="auto"/>
        </w:rPr>
      </w:pPr>
      <w:r w:rsidRPr="002C10B5">
        <w:rPr>
          <w:color w:val="auto"/>
        </w:rPr>
        <w:t xml:space="preserve">по проведению санитарно-противоэпидемических и профилактических мероприятий. </w:t>
      </w:r>
    </w:p>
    <w:p w:rsidR="00650C36" w:rsidRPr="002C10B5" w:rsidRDefault="00650C36" w:rsidP="002C10B5">
      <w:pPr>
        <w:pStyle w:val="Default"/>
        <w:ind w:left="142" w:right="120" w:firstLine="425"/>
        <w:jc w:val="both"/>
        <w:rPr>
          <w:color w:val="auto"/>
        </w:rPr>
      </w:pPr>
      <w:r w:rsidRPr="002C10B5">
        <w:rPr>
          <w:color w:val="auto"/>
        </w:rPr>
        <w:t xml:space="preserve">В спортивной школе в соответствии с действующим законодательством о труде, нормативными документами, локальными актами по охране труда и Уставом учреждения созданы необходимые условия проведения образовательного процесса. </w:t>
      </w:r>
    </w:p>
    <w:p w:rsidR="00650C36" w:rsidRPr="002C10B5" w:rsidRDefault="00650C36" w:rsidP="002C10B5">
      <w:pPr>
        <w:pStyle w:val="Default"/>
        <w:ind w:left="142" w:right="120" w:firstLine="425"/>
        <w:jc w:val="both"/>
        <w:rPr>
          <w:color w:val="auto"/>
        </w:rPr>
      </w:pPr>
      <w:r w:rsidRPr="002C10B5">
        <w:rPr>
          <w:color w:val="auto"/>
        </w:rPr>
        <w:t xml:space="preserve">Материально-техническое обеспечение образовательного процесса имеется в наличии и в количестве, необходимом для реализации образовательных программ. </w:t>
      </w:r>
    </w:p>
    <w:p w:rsidR="00650C36" w:rsidRPr="002C10B5" w:rsidRDefault="00650C36" w:rsidP="002C10B5">
      <w:pPr>
        <w:pStyle w:val="Default"/>
        <w:ind w:left="142" w:right="120" w:firstLine="425"/>
        <w:jc w:val="both"/>
        <w:rPr>
          <w:color w:val="auto"/>
        </w:rPr>
      </w:pPr>
      <w:r w:rsidRPr="002C10B5">
        <w:rPr>
          <w:color w:val="auto"/>
        </w:rPr>
        <w:t>В качестве технических средств в образовательной деятельности используется компьютеры, принтеры</w:t>
      </w:r>
      <w:r w:rsidR="0095454D">
        <w:rPr>
          <w:color w:val="auto"/>
        </w:rPr>
        <w:t>.</w:t>
      </w:r>
    </w:p>
    <w:p w:rsidR="00650C36" w:rsidRPr="002C10B5" w:rsidRDefault="00650C36" w:rsidP="002C10B5">
      <w:pPr>
        <w:pStyle w:val="a3"/>
        <w:shd w:val="clear" w:color="auto" w:fill="FFFFFF"/>
        <w:spacing w:before="0" w:beforeAutospacing="0" w:after="0" w:afterAutospacing="0"/>
        <w:ind w:left="142" w:firstLine="425"/>
        <w:jc w:val="both"/>
      </w:pPr>
      <w:r w:rsidRPr="002C10B5">
        <w:t>На сегодняшний день в у</w:t>
      </w:r>
      <w:r w:rsidR="00C71FBA" w:rsidRPr="002C10B5">
        <w:t xml:space="preserve">чреждении имеется </w:t>
      </w:r>
      <w:r w:rsidR="0095454D">
        <w:t>3</w:t>
      </w:r>
      <w:r w:rsidR="00C71FBA" w:rsidRPr="002C10B5">
        <w:t xml:space="preserve"> компьютер</w:t>
      </w:r>
      <w:r w:rsidR="0095454D">
        <w:t>а</w:t>
      </w:r>
      <w:r w:rsidR="00811D64">
        <w:t xml:space="preserve"> и 2 ноутбука</w:t>
      </w:r>
      <w:r w:rsidR="00C71FBA" w:rsidRPr="002C10B5">
        <w:t>,</w:t>
      </w:r>
      <w:r w:rsidR="00CE266B">
        <w:t xml:space="preserve"> </w:t>
      </w:r>
      <w:r w:rsidR="00811D64">
        <w:t xml:space="preserve">3 принтера, </w:t>
      </w:r>
      <w:r w:rsidRPr="002C10B5">
        <w:t>имеется выход в сеть Интернет.</w:t>
      </w:r>
    </w:p>
    <w:p w:rsidR="00650C36" w:rsidRPr="002C10B5" w:rsidRDefault="00650C36" w:rsidP="002C10B5">
      <w:pPr>
        <w:pStyle w:val="Default"/>
        <w:ind w:left="142" w:firstLine="425"/>
        <w:jc w:val="both"/>
        <w:rPr>
          <w:color w:val="auto"/>
        </w:rPr>
      </w:pPr>
      <w:r w:rsidRPr="002C10B5">
        <w:rPr>
          <w:color w:val="auto"/>
        </w:rPr>
        <w:t xml:space="preserve">Анализ соответствующей документации по охране труда показал, что в </w:t>
      </w:r>
      <w:r w:rsidR="00831F6A" w:rsidRPr="002C10B5">
        <w:t xml:space="preserve">МБУ ДО </w:t>
      </w:r>
      <w:r w:rsidR="00CE266B">
        <w:rPr>
          <w:color w:val="auto"/>
        </w:rPr>
        <w:t>«С</w:t>
      </w:r>
      <w:r w:rsidR="00831F6A" w:rsidRPr="002C10B5">
        <w:rPr>
          <w:color w:val="auto"/>
        </w:rPr>
        <w:t xml:space="preserve">портивная школа» </w:t>
      </w:r>
      <w:r w:rsidRPr="002C10B5">
        <w:rPr>
          <w:color w:val="auto"/>
        </w:rPr>
        <w:t xml:space="preserve">осуществляет системный подход к организации работы по обеспечению безопасности функционирования учреждения в соответствии требованиями законодательства Российской Федерации. В спортивной школе созданы безопасные условия для организации образовательного процесса. Система безопасности включает в себя проведение организационно-технических мероприятий по направлениям: пожарная безопасность, электробезопасность, санитарно-эпидемиологическая безопасность, экологическая безопасность, охрана и антитеррористическая защищенность, основы права, ответственность за правонарушения. </w:t>
      </w:r>
    </w:p>
    <w:p w:rsidR="00650C36" w:rsidRPr="002C10B5" w:rsidRDefault="00650C36" w:rsidP="002C10B5">
      <w:pPr>
        <w:pStyle w:val="Default"/>
        <w:ind w:left="142" w:firstLine="425"/>
        <w:jc w:val="both"/>
        <w:rPr>
          <w:color w:val="auto"/>
        </w:rPr>
      </w:pPr>
      <w:r w:rsidRPr="002C10B5">
        <w:rPr>
          <w:color w:val="auto"/>
        </w:rPr>
        <w:t>Здание спортивной школы оснащено охранно-пожарной сигнализацией с выводом на пульт ЕДДС, системой оповещения людей в случае возникновения пожара, имеются в наличии средства пожаро</w:t>
      </w:r>
      <w:r w:rsidR="00831F6A" w:rsidRPr="002C10B5">
        <w:rPr>
          <w:color w:val="auto"/>
        </w:rPr>
        <w:t xml:space="preserve">тушения, в исправном состоянии </w:t>
      </w:r>
      <w:r w:rsidR="00F72AEA">
        <w:rPr>
          <w:color w:val="auto"/>
        </w:rPr>
        <w:t>13</w:t>
      </w:r>
      <w:r w:rsidR="00CE266B">
        <w:rPr>
          <w:color w:val="auto"/>
        </w:rPr>
        <w:t xml:space="preserve"> </w:t>
      </w:r>
      <w:r w:rsidRPr="002C10B5">
        <w:rPr>
          <w:color w:val="auto"/>
        </w:rPr>
        <w:t xml:space="preserve">огнетушителей. </w:t>
      </w:r>
      <w:r w:rsidR="00CE266B">
        <w:rPr>
          <w:color w:val="auto"/>
        </w:rPr>
        <w:t xml:space="preserve">Спортивная школа </w:t>
      </w:r>
      <w:r w:rsidR="0095454D">
        <w:rPr>
          <w:color w:val="auto"/>
        </w:rPr>
        <w:t>обеспечена тревожной</w:t>
      </w:r>
      <w:r w:rsidRPr="002C10B5">
        <w:rPr>
          <w:color w:val="auto"/>
        </w:rPr>
        <w:t xml:space="preserve"> кнопкой с выходом на пульт централизованной охраны. Имеются договоры на обслуживание с соответствующими организациями. В наличии список телефонов экстренной помощи, правоохранительных органов, аварийных служб. Также имеется ящик с ключами от дверей запасных выходов, журнал регистрации посетителей. </w:t>
      </w:r>
    </w:p>
    <w:p w:rsidR="00650C36" w:rsidRPr="002C10B5" w:rsidRDefault="00650C36" w:rsidP="002C10B5">
      <w:pPr>
        <w:pStyle w:val="Default"/>
        <w:ind w:left="142" w:firstLine="425"/>
        <w:jc w:val="both"/>
        <w:rPr>
          <w:color w:val="auto"/>
        </w:rPr>
      </w:pPr>
      <w:r w:rsidRPr="002C10B5">
        <w:rPr>
          <w:color w:val="auto"/>
        </w:rPr>
        <w:t xml:space="preserve">В процессе анализа выявлено, что в школе своевременно проводится анализ состояния безопасности учреждения и принимаются необходимые инструктивно-распорядительные документы, разработаны основополагающие локальные нормативные акты, инструкции по вопросам безопасности, охране труда и технике безопасности. Имеются в наличии и вывешены на виду рекомендации, памятки по технике безопасности, планы-схемы эвакуации и действий в чрезвычайной ситуации. Ведется воспитательная, разъяснительная работа (беседы и инструктивные занятия с обучающимися, на коллегиальных заседаниях коллектива; оформление наглядной агитации и т.д.) по тематике безопасности. Проводятся периодические осмотры учебных помещений, контроль технического состояния конструкций </w:t>
      </w:r>
      <w:r w:rsidRPr="002C10B5">
        <w:rPr>
          <w:color w:val="auto"/>
        </w:rPr>
        <w:lastRenderedPageBreak/>
        <w:t xml:space="preserve">зданий и систем жизнеобеспечения, осмотры территории, проверка состояния наружного освещения, проверка состояния и работоспособности пожарно-охранных и охранных систем, тренировки по эвакуации, о чем имеются отметки в соответствующих журналах. </w:t>
      </w:r>
    </w:p>
    <w:p w:rsidR="00BC5650" w:rsidRDefault="00650C36" w:rsidP="002C10B5">
      <w:pPr>
        <w:pStyle w:val="Default"/>
        <w:ind w:left="142" w:firstLine="425"/>
        <w:jc w:val="both"/>
        <w:rPr>
          <w:color w:val="auto"/>
        </w:rPr>
      </w:pPr>
      <w:r w:rsidRPr="002C10B5">
        <w:rPr>
          <w:color w:val="auto"/>
        </w:rPr>
        <w:t>Таким образом, состояние и использование материально-технической базы обеспечивают достаточный уровень безопасной комфортности образовательной среды.</w:t>
      </w:r>
    </w:p>
    <w:p w:rsidR="00650C36" w:rsidRPr="00F72AEA" w:rsidRDefault="00650C36" w:rsidP="00F72AEA">
      <w:pPr>
        <w:pStyle w:val="Default"/>
        <w:jc w:val="both"/>
        <w:rPr>
          <w:color w:val="auto"/>
        </w:rPr>
      </w:pPr>
    </w:p>
    <w:p w:rsidR="00D1255E" w:rsidRDefault="00D1255E" w:rsidP="0095454D">
      <w:pPr>
        <w:jc w:val="center"/>
        <w:rPr>
          <w:b/>
        </w:rPr>
      </w:pPr>
    </w:p>
    <w:p w:rsidR="00650C36" w:rsidRPr="002C10B5" w:rsidRDefault="00650C36" w:rsidP="0095454D">
      <w:pPr>
        <w:jc w:val="center"/>
        <w:rPr>
          <w:b/>
        </w:rPr>
      </w:pPr>
      <w:r w:rsidRPr="002C10B5">
        <w:rPr>
          <w:b/>
        </w:rPr>
        <w:t>Раздел 9. Функционирование  внутренней системы</w:t>
      </w:r>
    </w:p>
    <w:p w:rsidR="00650C36" w:rsidRPr="002C10B5" w:rsidRDefault="00650C36" w:rsidP="0095454D">
      <w:pPr>
        <w:jc w:val="center"/>
        <w:rPr>
          <w:b/>
        </w:rPr>
      </w:pPr>
      <w:r w:rsidRPr="002C10B5">
        <w:rPr>
          <w:b/>
        </w:rPr>
        <w:t>оценки качества образования (внутришкольный контроль)</w:t>
      </w:r>
    </w:p>
    <w:p w:rsidR="00650C36" w:rsidRPr="002C10B5" w:rsidRDefault="00650C36" w:rsidP="0095454D">
      <w:pPr>
        <w:pStyle w:val="a3"/>
        <w:shd w:val="clear" w:color="auto" w:fill="FFFFFF"/>
        <w:spacing w:before="0" w:beforeAutospacing="0" w:after="0" w:afterAutospacing="0"/>
        <w:ind w:left="142" w:firstLine="284"/>
        <w:jc w:val="center"/>
      </w:pPr>
    </w:p>
    <w:p w:rsidR="00650C36" w:rsidRPr="002C10B5" w:rsidRDefault="00650C36" w:rsidP="0095454D">
      <w:pPr>
        <w:pStyle w:val="a3"/>
        <w:shd w:val="clear" w:color="auto" w:fill="FFFFFF"/>
        <w:spacing w:before="0" w:beforeAutospacing="0" w:after="0" w:afterAutospacing="0"/>
        <w:ind w:left="142" w:firstLine="284"/>
        <w:jc w:val="center"/>
        <w:rPr>
          <w:b/>
        </w:rPr>
      </w:pPr>
      <w:r w:rsidRPr="002C10B5">
        <w:rPr>
          <w:b/>
        </w:rPr>
        <w:t>9.1.Система внутришкольного контроля</w:t>
      </w:r>
    </w:p>
    <w:p w:rsidR="00650C36" w:rsidRPr="002C10B5" w:rsidRDefault="00650C36" w:rsidP="0095454D">
      <w:pPr>
        <w:pStyle w:val="a3"/>
        <w:shd w:val="clear" w:color="auto" w:fill="FFFFFF"/>
        <w:spacing w:before="0" w:beforeAutospacing="0" w:after="0" w:afterAutospacing="0"/>
        <w:ind w:left="142" w:firstLine="284"/>
        <w:jc w:val="center"/>
      </w:pPr>
    </w:p>
    <w:p w:rsidR="00650C36" w:rsidRPr="002C10B5" w:rsidRDefault="00650C36" w:rsidP="002C10B5">
      <w:pPr>
        <w:ind w:firstLine="708"/>
        <w:jc w:val="both"/>
      </w:pPr>
      <w:r w:rsidRPr="002C10B5">
        <w:t xml:space="preserve">Внутренняя система оценки качества образования </w:t>
      </w:r>
      <w:r w:rsidR="00831F6A" w:rsidRPr="002C10B5">
        <w:t>(внут</w:t>
      </w:r>
      <w:r w:rsidR="00543D39">
        <w:t>ришкольный контроль) в 2023</w:t>
      </w:r>
      <w:r w:rsidRPr="002C10B5">
        <w:t xml:space="preserve"> году осуществлялась с целью выявления проблемных моментов и оказания методической помощи тренерам-преподавателям. Работа в этом направлении проводилась на основе образовательной программы  </w:t>
      </w:r>
      <w:r w:rsidR="002E2188">
        <w:t>МБУ ДО «С</w:t>
      </w:r>
      <w:r w:rsidR="00831F6A" w:rsidRPr="002C10B5">
        <w:t>портивная школа»</w:t>
      </w:r>
      <w:r w:rsidRPr="002C10B5">
        <w:t>, утвержденной программы деятельности (плана работы) и имела следующее содержание:</w:t>
      </w:r>
    </w:p>
    <w:p w:rsidR="00650C36" w:rsidRPr="002C10B5" w:rsidRDefault="00650C36" w:rsidP="009F4EE6">
      <w:pPr>
        <w:numPr>
          <w:ilvl w:val="1"/>
          <w:numId w:val="2"/>
        </w:numPr>
        <w:tabs>
          <w:tab w:val="num" w:pos="360"/>
        </w:tabs>
        <w:ind w:left="360"/>
        <w:jc w:val="both"/>
      </w:pPr>
      <w:r w:rsidRPr="002C10B5">
        <w:t>Состояние  учеб</w:t>
      </w:r>
      <w:r w:rsidR="00831F6A" w:rsidRPr="002C10B5">
        <w:t>но-тренировочной работы</w:t>
      </w:r>
      <w:r w:rsidRPr="002C10B5">
        <w:t>.</w:t>
      </w:r>
    </w:p>
    <w:p w:rsidR="00650C36" w:rsidRPr="002C10B5" w:rsidRDefault="00650C36" w:rsidP="009F4EE6">
      <w:pPr>
        <w:numPr>
          <w:ilvl w:val="1"/>
          <w:numId w:val="2"/>
        </w:numPr>
        <w:tabs>
          <w:tab w:val="num" w:pos="360"/>
        </w:tabs>
        <w:ind w:left="360"/>
        <w:jc w:val="both"/>
      </w:pPr>
      <w:r w:rsidRPr="002C10B5">
        <w:t>Состояни</w:t>
      </w:r>
      <w:r w:rsidR="00831F6A" w:rsidRPr="002C10B5">
        <w:t>е воспитательной работы</w:t>
      </w:r>
      <w:r w:rsidRPr="002C10B5">
        <w:t>.</w:t>
      </w:r>
    </w:p>
    <w:p w:rsidR="00650C36" w:rsidRPr="002C10B5" w:rsidRDefault="00650C36" w:rsidP="009F4EE6">
      <w:pPr>
        <w:numPr>
          <w:ilvl w:val="1"/>
          <w:numId w:val="2"/>
        </w:numPr>
        <w:tabs>
          <w:tab w:val="num" w:pos="360"/>
        </w:tabs>
        <w:ind w:left="360"/>
        <w:jc w:val="both"/>
      </w:pPr>
      <w:r w:rsidRPr="002C10B5">
        <w:t>Организация работы каждого отделения.</w:t>
      </w:r>
    </w:p>
    <w:p w:rsidR="00650C36" w:rsidRPr="002C10B5" w:rsidRDefault="00650C36" w:rsidP="009F4EE6">
      <w:pPr>
        <w:numPr>
          <w:ilvl w:val="1"/>
          <w:numId w:val="2"/>
        </w:numPr>
        <w:tabs>
          <w:tab w:val="num" w:pos="360"/>
        </w:tabs>
        <w:ind w:left="360"/>
        <w:jc w:val="both"/>
      </w:pPr>
      <w:r w:rsidRPr="002C10B5">
        <w:t>Работа тренеров</w:t>
      </w:r>
      <w:r w:rsidR="006E30DE" w:rsidRPr="002C10B5">
        <w:t>-преподавател</w:t>
      </w:r>
      <w:r w:rsidR="00831F6A" w:rsidRPr="002C10B5">
        <w:t>ей</w:t>
      </w:r>
      <w:r w:rsidRPr="002C10B5">
        <w:t>.</w:t>
      </w:r>
    </w:p>
    <w:p w:rsidR="00650C36" w:rsidRPr="002C10B5" w:rsidRDefault="00650C36" w:rsidP="009F4EE6">
      <w:pPr>
        <w:numPr>
          <w:ilvl w:val="1"/>
          <w:numId w:val="2"/>
        </w:numPr>
        <w:tabs>
          <w:tab w:val="num" w:pos="360"/>
        </w:tabs>
        <w:ind w:left="360"/>
        <w:jc w:val="both"/>
      </w:pPr>
      <w:r w:rsidRPr="002C10B5">
        <w:t>Работа  тренерского состава по повышению квалификации.</w:t>
      </w:r>
    </w:p>
    <w:p w:rsidR="00650C36" w:rsidRPr="002C10B5" w:rsidRDefault="00650C36" w:rsidP="009F4EE6">
      <w:pPr>
        <w:numPr>
          <w:ilvl w:val="1"/>
          <w:numId w:val="2"/>
        </w:numPr>
        <w:tabs>
          <w:tab w:val="num" w:pos="360"/>
        </w:tabs>
        <w:ind w:left="360"/>
        <w:jc w:val="both"/>
      </w:pPr>
      <w:r w:rsidRPr="002C10B5">
        <w:t>Результаты общефизической и теоретической подготовки учащихся.</w:t>
      </w:r>
    </w:p>
    <w:p w:rsidR="00650C36" w:rsidRPr="002C10B5" w:rsidRDefault="00650C36" w:rsidP="009F4EE6">
      <w:pPr>
        <w:numPr>
          <w:ilvl w:val="1"/>
          <w:numId w:val="2"/>
        </w:numPr>
        <w:tabs>
          <w:tab w:val="num" w:pos="360"/>
        </w:tabs>
        <w:ind w:left="360"/>
        <w:jc w:val="both"/>
      </w:pPr>
      <w:r w:rsidRPr="002C10B5">
        <w:t>Выполнение программных требований по виду спорта.</w:t>
      </w:r>
    </w:p>
    <w:p w:rsidR="00650C36" w:rsidRPr="002C10B5" w:rsidRDefault="00650C36" w:rsidP="009F4EE6">
      <w:pPr>
        <w:numPr>
          <w:ilvl w:val="1"/>
          <w:numId w:val="2"/>
        </w:numPr>
        <w:tabs>
          <w:tab w:val="num" w:pos="360"/>
          <w:tab w:val="num" w:pos="1440"/>
        </w:tabs>
        <w:ind w:left="360"/>
        <w:jc w:val="both"/>
      </w:pPr>
      <w:r w:rsidRPr="002C10B5">
        <w:t>Комплектование учебных групп.</w:t>
      </w:r>
    </w:p>
    <w:p w:rsidR="00650C36" w:rsidRPr="002C10B5" w:rsidRDefault="00650C36" w:rsidP="009F4EE6">
      <w:pPr>
        <w:numPr>
          <w:ilvl w:val="1"/>
          <w:numId w:val="2"/>
        </w:numPr>
        <w:tabs>
          <w:tab w:val="num" w:pos="360"/>
        </w:tabs>
        <w:ind w:left="360"/>
        <w:jc w:val="both"/>
      </w:pPr>
      <w:r w:rsidRPr="002C10B5">
        <w:t>Эффективность  форм и методов учебно-тренировочного процесса.</w:t>
      </w:r>
    </w:p>
    <w:p w:rsidR="00650C36" w:rsidRPr="002C10B5" w:rsidRDefault="00650C36" w:rsidP="009F4EE6">
      <w:pPr>
        <w:numPr>
          <w:ilvl w:val="1"/>
          <w:numId w:val="2"/>
        </w:numPr>
        <w:tabs>
          <w:tab w:val="num" w:pos="360"/>
        </w:tabs>
        <w:ind w:left="360"/>
        <w:jc w:val="both"/>
      </w:pPr>
      <w:r w:rsidRPr="002C10B5">
        <w:t>Проверка журналов учета групп.</w:t>
      </w:r>
    </w:p>
    <w:p w:rsidR="00650C36" w:rsidRPr="002C10B5" w:rsidRDefault="00650C36" w:rsidP="002C10B5">
      <w:pPr>
        <w:ind w:firstLine="540"/>
        <w:jc w:val="both"/>
      </w:pPr>
      <w:r w:rsidRPr="002C10B5">
        <w:t>При  составлении плана посещения тренировок были учтены особенности каждого периода, ставящие определенные требования. В соответствии с целями  было запланировано количество тренировок, которые необходимо посетить.</w:t>
      </w:r>
    </w:p>
    <w:p w:rsidR="00650C36" w:rsidRPr="002C10B5" w:rsidRDefault="00831F6A" w:rsidP="002C10B5">
      <w:pPr>
        <w:ind w:firstLine="540"/>
        <w:jc w:val="both"/>
      </w:pPr>
      <w:r w:rsidRPr="002C10B5">
        <w:t xml:space="preserve">В </w:t>
      </w:r>
      <w:r w:rsidR="00E3478B">
        <w:t>2024</w:t>
      </w:r>
      <w:r w:rsidR="00543D39">
        <w:t xml:space="preserve"> </w:t>
      </w:r>
      <w:r w:rsidR="00650C36" w:rsidRPr="002C10B5">
        <w:t xml:space="preserve">году план внутришкольного контроля выполнен на </w:t>
      </w:r>
      <w:r w:rsidR="002E2188">
        <w:t>90</w:t>
      </w:r>
      <w:r w:rsidR="00811D64">
        <w:t xml:space="preserve"> </w:t>
      </w:r>
      <w:r w:rsidR="00650C36" w:rsidRPr="002C10B5">
        <w:t>%.</w:t>
      </w:r>
    </w:p>
    <w:p w:rsidR="00650C36" w:rsidRPr="002C10B5" w:rsidRDefault="00650C36" w:rsidP="002C10B5">
      <w:pPr>
        <w:ind w:firstLine="540"/>
        <w:jc w:val="both"/>
      </w:pPr>
    </w:p>
    <w:p w:rsidR="00650C36" w:rsidRPr="002C10B5" w:rsidRDefault="00650C36" w:rsidP="0095454D">
      <w:pPr>
        <w:jc w:val="center"/>
        <w:rPr>
          <w:b/>
        </w:rPr>
      </w:pPr>
      <w:r w:rsidRPr="002C10B5">
        <w:rPr>
          <w:b/>
        </w:rPr>
        <w:t>9.2. Реализация программы мониторинга качества образования</w:t>
      </w:r>
    </w:p>
    <w:p w:rsidR="00650C36" w:rsidRPr="002C10B5" w:rsidRDefault="00650C36" w:rsidP="002C10B5">
      <w:pPr>
        <w:tabs>
          <w:tab w:val="num" w:pos="360"/>
        </w:tabs>
        <w:ind w:left="360" w:hanging="360"/>
        <w:jc w:val="both"/>
        <w:rPr>
          <w:b/>
        </w:rPr>
      </w:pPr>
    </w:p>
    <w:p w:rsidR="00650C36" w:rsidRPr="002C10B5" w:rsidRDefault="00650C36" w:rsidP="002C10B5">
      <w:pPr>
        <w:jc w:val="both"/>
        <w:rPr>
          <w:b/>
        </w:rPr>
      </w:pPr>
      <w:r w:rsidRPr="002C10B5">
        <w:t xml:space="preserve">     В </w:t>
      </w:r>
      <w:r w:rsidR="002E2188">
        <w:t>МБУ ДО «С</w:t>
      </w:r>
      <w:r w:rsidR="00E423E2" w:rsidRPr="002C10B5">
        <w:t xml:space="preserve">портивная школа» </w:t>
      </w:r>
      <w:r w:rsidRPr="002C10B5">
        <w:t xml:space="preserve">разработана программа мониторинга. </w:t>
      </w:r>
      <w:r w:rsidR="002E2188">
        <w:t xml:space="preserve">                                        </w:t>
      </w:r>
      <w:r w:rsidRPr="002C10B5">
        <w:rPr>
          <w:b/>
        </w:rPr>
        <w:t xml:space="preserve">Цель мониторинга: </w:t>
      </w:r>
      <w:r w:rsidRPr="002C10B5">
        <w:t>обеспечение эффективного информационного отражения состояния образовательного процесса, аналитическое обобщение результатов деятельности, разработка прогноза развития учреждения.</w:t>
      </w:r>
    </w:p>
    <w:p w:rsidR="00650C36" w:rsidRPr="002C10B5" w:rsidRDefault="00650C36" w:rsidP="002C10B5">
      <w:pPr>
        <w:jc w:val="both"/>
      </w:pPr>
      <w:r w:rsidRPr="002C10B5">
        <w:rPr>
          <w:b/>
        </w:rPr>
        <w:t xml:space="preserve">Задачи мониторинга: </w:t>
      </w:r>
    </w:p>
    <w:p w:rsidR="00650C36" w:rsidRPr="002C10B5" w:rsidRDefault="00650C36" w:rsidP="009F4EE6">
      <w:pPr>
        <w:pStyle w:val="ac"/>
        <w:numPr>
          <w:ilvl w:val="0"/>
          <w:numId w:val="15"/>
        </w:numPr>
        <w:jc w:val="both"/>
      </w:pPr>
      <w:r w:rsidRPr="002C10B5">
        <w:t>непрерывное наблюдение за состоянием объекта и получение оперативной информации;</w:t>
      </w:r>
    </w:p>
    <w:p w:rsidR="00650C36" w:rsidRPr="002C10B5" w:rsidRDefault="00650C36" w:rsidP="009F4EE6">
      <w:pPr>
        <w:pStyle w:val="ac"/>
        <w:numPr>
          <w:ilvl w:val="0"/>
          <w:numId w:val="15"/>
        </w:numPr>
        <w:jc w:val="both"/>
      </w:pPr>
      <w:r w:rsidRPr="002C10B5">
        <w:t>своевременное выявление изменений, происходящих в системе, и факторов их вызывающих, предупреждение негативных тенденций;</w:t>
      </w:r>
    </w:p>
    <w:p w:rsidR="00650C36" w:rsidRPr="002C10B5" w:rsidRDefault="00650C36" w:rsidP="009F4EE6">
      <w:pPr>
        <w:pStyle w:val="ac"/>
        <w:numPr>
          <w:ilvl w:val="0"/>
          <w:numId w:val="15"/>
        </w:numPr>
        <w:jc w:val="both"/>
      </w:pPr>
      <w:r w:rsidRPr="002C10B5">
        <w:t>осуществление краткосрочного прогнозирования и оценка эффективности и полноты реализации методического обеспечения.</w:t>
      </w:r>
    </w:p>
    <w:p w:rsidR="00650C36" w:rsidRPr="002C10B5" w:rsidRDefault="00650C36" w:rsidP="002C10B5">
      <w:pPr>
        <w:jc w:val="both"/>
        <w:rPr>
          <w:b/>
        </w:rPr>
      </w:pPr>
      <w:r w:rsidRPr="002C10B5">
        <w:rPr>
          <w:b/>
        </w:rPr>
        <w:t>Организация мониторинга осуществлялась в три этапа:</w:t>
      </w:r>
    </w:p>
    <w:p w:rsidR="00650C36" w:rsidRPr="002C10B5" w:rsidRDefault="00650C36" w:rsidP="002C10B5">
      <w:pPr>
        <w:jc w:val="both"/>
      </w:pPr>
      <w:r w:rsidRPr="002C10B5">
        <w:rPr>
          <w:b/>
          <w:lang w:val="en-US"/>
        </w:rPr>
        <w:t>I</w:t>
      </w:r>
      <w:r w:rsidRPr="002C10B5">
        <w:rPr>
          <w:b/>
        </w:rPr>
        <w:t xml:space="preserve"> этап – </w:t>
      </w:r>
      <w:r w:rsidRPr="002C10B5">
        <w:t xml:space="preserve">определение объектов мониторингаи направлений, по которым будет вестись сбор информации. Отбор критериев, по которым определяется </w:t>
      </w:r>
      <w:r w:rsidR="0067790B" w:rsidRPr="002C10B5">
        <w:t>состояние</w:t>
      </w:r>
      <w:r w:rsidRPr="002C10B5">
        <w:t xml:space="preserve"> объекта на начальном этапе, на промежуточном и итоговом.</w:t>
      </w:r>
    </w:p>
    <w:p w:rsidR="00650C36" w:rsidRPr="002C10B5" w:rsidRDefault="00650C36" w:rsidP="002C10B5">
      <w:pPr>
        <w:jc w:val="both"/>
      </w:pPr>
      <w:r w:rsidRPr="002C10B5">
        <w:rPr>
          <w:b/>
          <w:lang w:val="en-US"/>
        </w:rPr>
        <w:t>II</w:t>
      </w:r>
      <w:r w:rsidRPr="002C10B5">
        <w:rPr>
          <w:b/>
        </w:rPr>
        <w:t xml:space="preserve">  этап</w:t>
      </w:r>
      <w:r w:rsidRPr="002C10B5">
        <w:t xml:space="preserve"> – сбор информации – основной элемент в организации мониторинга.</w:t>
      </w:r>
    </w:p>
    <w:p w:rsidR="00650C36" w:rsidRPr="002C10B5" w:rsidRDefault="00650C36" w:rsidP="002C10B5">
      <w:pPr>
        <w:jc w:val="both"/>
      </w:pPr>
      <w:r w:rsidRPr="002C10B5">
        <w:t xml:space="preserve">     Методы: экспертный опрос, наблюдение, анализ документов, посещение занятий, контроль знаний, умений, навыков учащихся, анкетирование, самооценка, тестирование.</w:t>
      </w:r>
    </w:p>
    <w:p w:rsidR="00650C36" w:rsidRPr="002C10B5" w:rsidRDefault="00650C36" w:rsidP="002C10B5">
      <w:pPr>
        <w:jc w:val="both"/>
      </w:pPr>
      <w:r w:rsidRPr="002C10B5">
        <w:lastRenderedPageBreak/>
        <w:t xml:space="preserve">     Обработка и накопление данных может проводиться в форме таблиц, диаграмм, различных измерительных шкал, в текстовой форме.</w:t>
      </w:r>
    </w:p>
    <w:p w:rsidR="00650C36" w:rsidRPr="002C10B5" w:rsidRDefault="00650C36" w:rsidP="002C10B5">
      <w:pPr>
        <w:jc w:val="both"/>
      </w:pPr>
      <w:r w:rsidRPr="002C10B5">
        <w:rPr>
          <w:b/>
          <w:lang w:val="en-US"/>
        </w:rPr>
        <w:t>III</w:t>
      </w:r>
      <w:r w:rsidRPr="002C10B5">
        <w:rPr>
          <w:b/>
        </w:rPr>
        <w:t xml:space="preserve"> этап</w:t>
      </w:r>
      <w:r w:rsidRPr="002C10B5">
        <w:t xml:space="preserve"> – аналитический. Обработка и систематизация информации послужила дальнейшему использованию данных мониторинга.</w:t>
      </w:r>
    </w:p>
    <w:p w:rsidR="00650C36" w:rsidRPr="002C10B5" w:rsidRDefault="00650C36" w:rsidP="002C10B5">
      <w:pPr>
        <w:jc w:val="both"/>
      </w:pPr>
      <w:r w:rsidRPr="002C10B5">
        <w:t xml:space="preserve">     Сопоставление данных мониторинга с запланированными показателями дает возможность увидеть, насколько верными оказываются наши управленческие решения, помогает скорректировать, пересмотреть методы, формы, способы действия или же утвердиться в их правильности.</w:t>
      </w:r>
    </w:p>
    <w:p w:rsidR="00650C36" w:rsidRPr="002C10B5" w:rsidRDefault="00650C36" w:rsidP="002C10B5">
      <w:pPr>
        <w:jc w:val="both"/>
      </w:pPr>
      <w:r w:rsidRPr="002C10B5">
        <w:t xml:space="preserve">     Программа мониторинга является долгосрочной. </w:t>
      </w:r>
    </w:p>
    <w:p w:rsidR="00650C36" w:rsidRPr="002C10B5" w:rsidRDefault="00650C36" w:rsidP="002C10B5">
      <w:pPr>
        <w:jc w:val="both"/>
        <w:rPr>
          <w:b/>
        </w:rPr>
      </w:pPr>
      <w:r w:rsidRPr="002C10B5">
        <w:rPr>
          <w:b/>
        </w:rPr>
        <w:t>Статистическая обработка данных дает возможность:</w:t>
      </w:r>
    </w:p>
    <w:p w:rsidR="00650C36" w:rsidRPr="002C10B5" w:rsidRDefault="00E423E2" w:rsidP="002C10B5">
      <w:pPr>
        <w:jc w:val="both"/>
      </w:pPr>
      <w:r w:rsidRPr="002C10B5">
        <w:t>-</w:t>
      </w:r>
      <w:r w:rsidR="00650C36" w:rsidRPr="002C10B5">
        <w:t>определять относительное место обучающихся в группе;</w:t>
      </w:r>
    </w:p>
    <w:p w:rsidR="00650C36" w:rsidRPr="002C10B5" w:rsidRDefault="00E423E2" w:rsidP="002C10B5">
      <w:pPr>
        <w:jc w:val="both"/>
      </w:pPr>
      <w:r w:rsidRPr="002C10B5">
        <w:t>-</w:t>
      </w:r>
      <w:r w:rsidR="00650C36" w:rsidRPr="002C10B5">
        <w:t>выделять группы обучающихся с высокими и низкими показателями;</w:t>
      </w:r>
    </w:p>
    <w:p w:rsidR="00650C36" w:rsidRPr="002C10B5" w:rsidRDefault="00E423E2" w:rsidP="002C10B5">
      <w:pPr>
        <w:jc w:val="both"/>
      </w:pPr>
      <w:r w:rsidRPr="002C10B5">
        <w:t>-</w:t>
      </w:r>
      <w:r w:rsidR="00650C36" w:rsidRPr="002C10B5">
        <w:t>отследить динамику изменений результатов из года к году;</w:t>
      </w:r>
    </w:p>
    <w:p w:rsidR="00650C36" w:rsidRPr="002C10B5" w:rsidRDefault="00E423E2" w:rsidP="002C10B5">
      <w:pPr>
        <w:jc w:val="both"/>
      </w:pPr>
      <w:r w:rsidRPr="002C10B5">
        <w:t>-</w:t>
      </w:r>
      <w:r w:rsidR="00650C36" w:rsidRPr="002C10B5">
        <w:t>проводить сравнение групп по данным параметрам;</w:t>
      </w:r>
    </w:p>
    <w:p w:rsidR="00650C36" w:rsidRPr="002C10B5" w:rsidRDefault="00E423E2" w:rsidP="002C10B5">
      <w:pPr>
        <w:jc w:val="both"/>
      </w:pPr>
      <w:r w:rsidRPr="002C10B5">
        <w:t>-</w:t>
      </w:r>
      <w:r w:rsidR="00650C36" w:rsidRPr="002C10B5">
        <w:t>получить сравнительную оценку качества работы тренера-преподавателя;</w:t>
      </w:r>
    </w:p>
    <w:p w:rsidR="00650C36" w:rsidRPr="002C10B5" w:rsidRDefault="00E423E2" w:rsidP="002C10B5">
      <w:pPr>
        <w:jc w:val="both"/>
      </w:pPr>
      <w:r w:rsidRPr="002C10B5">
        <w:t>-</w:t>
      </w:r>
      <w:r w:rsidR="00650C36" w:rsidRPr="002C10B5">
        <w:t>определить состояние материально-технической базы учреждения;</w:t>
      </w:r>
    </w:p>
    <w:p w:rsidR="00650C36" w:rsidRPr="002C10B5" w:rsidRDefault="00E423E2" w:rsidP="002C10B5">
      <w:pPr>
        <w:jc w:val="both"/>
      </w:pPr>
      <w:r w:rsidRPr="002C10B5">
        <w:t>-</w:t>
      </w:r>
      <w:r w:rsidR="00650C36" w:rsidRPr="002C10B5">
        <w:t>определить уровень кадрового потенциала;</w:t>
      </w:r>
    </w:p>
    <w:p w:rsidR="00650C36" w:rsidRPr="002C10B5" w:rsidRDefault="00650C36" w:rsidP="002C10B5">
      <w:pPr>
        <w:ind w:left="284"/>
        <w:jc w:val="both"/>
        <w:rPr>
          <w:b/>
        </w:rPr>
      </w:pPr>
      <w:r w:rsidRPr="002C10B5">
        <w:rPr>
          <w:b/>
        </w:rPr>
        <w:t>Ожидаемые результаты:</w:t>
      </w:r>
    </w:p>
    <w:p w:rsidR="00650C36" w:rsidRPr="002C10B5" w:rsidRDefault="00E423E2" w:rsidP="002C10B5">
      <w:pPr>
        <w:jc w:val="both"/>
      </w:pPr>
      <w:r w:rsidRPr="002C10B5">
        <w:t>-</w:t>
      </w:r>
      <w:r w:rsidR="00650C36" w:rsidRPr="002C10B5">
        <w:t>получить оперативную информацию по деятельности учреждения в динамике;</w:t>
      </w:r>
    </w:p>
    <w:p w:rsidR="00650C36" w:rsidRPr="002C10B5" w:rsidRDefault="00E423E2" w:rsidP="002C10B5">
      <w:pPr>
        <w:jc w:val="both"/>
      </w:pPr>
      <w:r w:rsidRPr="002C10B5">
        <w:t>-</w:t>
      </w:r>
      <w:r w:rsidR="00650C36" w:rsidRPr="002C10B5">
        <w:t>отразить состояние образовательного процесса, аналитическое обобщение результатов деятельности, на основе которого сплани</w:t>
      </w:r>
      <w:r w:rsidR="002E2188">
        <w:t>ровать прогноз развития спортивной школы</w:t>
      </w:r>
      <w:r w:rsidR="00650C36" w:rsidRPr="002C10B5">
        <w:t>;</w:t>
      </w:r>
    </w:p>
    <w:p w:rsidR="00650C36" w:rsidRPr="002C10B5" w:rsidRDefault="00E423E2" w:rsidP="002C10B5">
      <w:pPr>
        <w:jc w:val="both"/>
      </w:pPr>
      <w:r w:rsidRPr="002C10B5">
        <w:t>-</w:t>
      </w:r>
      <w:r w:rsidR="00650C36" w:rsidRPr="002C10B5">
        <w:t>выявить изменения, происходящие в системе и факторы их вызывающие, предупреждение негативных тенденций, осуществление краткосрочного прогнозирования.</w:t>
      </w:r>
    </w:p>
    <w:p w:rsidR="00C71FBA" w:rsidRPr="002C10B5" w:rsidRDefault="00C71FBA" w:rsidP="002C10B5">
      <w:pPr>
        <w:pStyle w:val="ac"/>
        <w:shd w:val="clear" w:color="auto" w:fill="FFFFFF"/>
        <w:autoSpaceDE w:val="0"/>
        <w:autoSpaceDN w:val="0"/>
        <w:adjustRightInd w:val="0"/>
        <w:jc w:val="both"/>
        <w:rPr>
          <w:b/>
          <w:color w:val="FF0000"/>
        </w:rPr>
      </w:pPr>
    </w:p>
    <w:p w:rsidR="00650C36" w:rsidRPr="002C10B5" w:rsidRDefault="00650C36" w:rsidP="0067790B">
      <w:pPr>
        <w:pStyle w:val="ac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2C10B5">
        <w:rPr>
          <w:b/>
        </w:rPr>
        <w:t>Раздел 10. Выводы, проблемы, задачи</w:t>
      </w:r>
    </w:p>
    <w:p w:rsidR="00AA6392" w:rsidRPr="002C10B5" w:rsidRDefault="00AA6392" w:rsidP="0067790B">
      <w:pPr>
        <w:jc w:val="center"/>
        <w:rPr>
          <w:b/>
          <w:bCs/>
        </w:rPr>
      </w:pPr>
    </w:p>
    <w:p w:rsidR="00AA6392" w:rsidRPr="002C10B5" w:rsidRDefault="00AA6392" w:rsidP="0067790B">
      <w:pPr>
        <w:tabs>
          <w:tab w:val="left" w:pos="900"/>
        </w:tabs>
        <w:jc w:val="center"/>
        <w:rPr>
          <w:b/>
        </w:rPr>
      </w:pPr>
      <w:r w:rsidRPr="002C10B5">
        <w:rPr>
          <w:b/>
        </w:rPr>
        <w:t>Анализ показателей деятельности организации.</w:t>
      </w:r>
    </w:p>
    <w:p w:rsidR="00AA6392" w:rsidRPr="002C10B5" w:rsidRDefault="00AA6392" w:rsidP="002C10B5">
      <w:pPr>
        <w:jc w:val="both"/>
      </w:pPr>
    </w:p>
    <w:p w:rsidR="00AA6392" w:rsidRPr="002C10B5" w:rsidRDefault="00AA6392" w:rsidP="0067790B">
      <w:pPr>
        <w:ind w:firstLine="709"/>
        <w:jc w:val="both"/>
      </w:pPr>
      <w:r w:rsidRPr="002C10B5">
        <w:t xml:space="preserve">Анализ и оценка образовательной деятельности в </w:t>
      </w:r>
      <w:r w:rsidR="002E2188">
        <w:t>МБУ ДО «С</w:t>
      </w:r>
      <w:r w:rsidR="00C71FBA" w:rsidRPr="002C10B5">
        <w:t xml:space="preserve">портивная школа» </w:t>
      </w:r>
      <w:r w:rsidRPr="002C10B5">
        <w:t>позволили определить основные положительные позиции, а именно:</w:t>
      </w:r>
    </w:p>
    <w:p w:rsidR="00AA6392" w:rsidRPr="002C10B5" w:rsidRDefault="00AA6392" w:rsidP="002C10B5">
      <w:pPr>
        <w:jc w:val="both"/>
      </w:pPr>
    </w:p>
    <w:p w:rsidR="00AA6392" w:rsidRPr="002C10B5" w:rsidRDefault="00AA6392" w:rsidP="009F4EE6">
      <w:pPr>
        <w:pStyle w:val="ac"/>
        <w:numPr>
          <w:ilvl w:val="0"/>
          <w:numId w:val="16"/>
        </w:numPr>
        <w:jc w:val="both"/>
      </w:pPr>
      <w:r w:rsidRPr="0067790B">
        <w:rPr>
          <w:spacing w:val="4"/>
        </w:rPr>
        <w:t xml:space="preserve">Организационно-правовое обеспечение образовательной деятельности </w:t>
      </w:r>
      <w:r w:rsidRPr="002C10B5">
        <w:t>соответствует Федеральному закону  «Об образовании в Российской Федерации», организация управления Учреждения соответствует уставным требованиям.</w:t>
      </w:r>
    </w:p>
    <w:p w:rsidR="00AA6392" w:rsidRPr="002C10B5" w:rsidRDefault="00AA6392" w:rsidP="009F4EE6">
      <w:pPr>
        <w:pStyle w:val="ac"/>
        <w:numPr>
          <w:ilvl w:val="0"/>
          <w:numId w:val="16"/>
        </w:numPr>
        <w:jc w:val="both"/>
      </w:pPr>
      <w:r w:rsidRPr="002C10B5">
        <w:t>Организация образовательного процесса в Учреждении соответствует уставным требованиям и требованиям СанПиН.</w:t>
      </w:r>
    </w:p>
    <w:p w:rsidR="00AA6392" w:rsidRPr="0067790B" w:rsidRDefault="00C71FBA" w:rsidP="009F4EE6">
      <w:pPr>
        <w:pStyle w:val="ac"/>
        <w:numPr>
          <w:ilvl w:val="0"/>
          <w:numId w:val="16"/>
        </w:numPr>
        <w:jc w:val="both"/>
        <w:rPr>
          <w:rFonts w:eastAsia="Calibri"/>
          <w:lang w:eastAsia="en-US"/>
        </w:rPr>
      </w:pPr>
      <w:r w:rsidRPr="0067790B">
        <w:rPr>
          <w:rFonts w:eastAsia="Calibri"/>
          <w:lang w:eastAsia="en-US"/>
        </w:rPr>
        <w:t>Соотношение численности уча</w:t>
      </w:r>
      <w:r w:rsidR="00AA6392" w:rsidRPr="0067790B">
        <w:rPr>
          <w:rFonts w:eastAsia="Calibri"/>
          <w:lang w:eastAsia="en-US"/>
        </w:rPr>
        <w:t xml:space="preserve">щихся в </w:t>
      </w:r>
      <w:r w:rsidRPr="0067790B">
        <w:rPr>
          <w:rFonts w:eastAsia="Calibri"/>
          <w:lang w:eastAsia="en-US"/>
        </w:rPr>
        <w:t>группах начальной подготовки и уча</w:t>
      </w:r>
      <w:r w:rsidR="00AA6392" w:rsidRPr="0067790B">
        <w:rPr>
          <w:rFonts w:eastAsia="Calibri"/>
          <w:lang w:eastAsia="en-US"/>
        </w:rPr>
        <w:t>щихся в тренировочных группах является оптимальным.</w:t>
      </w:r>
    </w:p>
    <w:p w:rsidR="00AA6392" w:rsidRPr="0067790B" w:rsidRDefault="00AA6392" w:rsidP="009F4EE6">
      <w:pPr>
        <w:pStyle w:val="ac"/>
        <w:numPr>
          <w:ilvl w:val="0"/>
          <w:numId w:val="16"/>
        </w:numPr>
        <w:jc w:val="both"/>
        <w:rPr>
          <w:rFonts w:eastAsia="Calibri"/>
          <w:lang w:eastAsia="en-US"/>
        </w:rPr>
      </w:pPr>
      <w:r w:rsidRPr="0067790B">
        <w:rPr>
          <w:rFonts w:eastAsia="Calibri"/>
          <w:lang w:eastAsia="en-US"/>
        </w:rPr>
        <w:t>Числа спортсменов-разрядников остается стабильным.</w:t>
      </w:r>
    </w:p>
    <w:p w:rsidR="00BE2C26" w:rsidRPr="0067790B" w:rsidRDefault="00BE2C26" w:rsidP="009F4EE6">
      <w:pPr>
        <w:pStyle w:val="af0"/>
        <w:numPr>
          <w:ilvl w:val="0"/>
          <w:numId w:val="16"/>
        </w:numPr>
        <w:tabs>
          <w:tab w:val="left" w:pos="900"/>
        </w:tabs>
        <w:ind w:right="0"/>
        <w:jc w:val="both"/>
        <w:rPr>
          <w:rFonts w:ascii="Times New Roman" w:eastAsia="Calibri" w:hAnsi="Times New Roman"/>
          <w:b w:val="0"/>
          <w:sz w:val="24"/>
          <w:szCs w:val="24"/>
          <w:u w:val="none"/>
          <w:lang w:eastAsia="en-US"/>
        </w:rPr>
      </w:pPr>
      <w:r w:rsidRPr="002C10B5">
        <w:rPr>
          <w:rFonts w:ascii="Times New Roman" w:hAnsi="Times New Roman"/>
          <w:b w:val="0"/>
          <w:sz w:val="24"/>
          <w:szCs w:val="24"/>
          <w:u w:val="none"/>
        </w:rPr>
        <w:t xml:space="preserve">Количество призовых мест на соревнованиях </w:t>
      </w:r>
      <w:r w:rsidR="002E2188">
        <w:rPr>
          <w:rFonts w:ascii="Times New Roman" w:eastAsia="Calibri" w:hAnsi="Times New Roman"/>
          <w:b w:val="0"/>
          <w:sz w:val="24"/>
          <w:szCs w:val="24"/>
          <w:u w:val="none"/>
          <w:lang w:eastAsia="en-US"/>
        </w:rPr>
        <w:t>разли</w:t>
      </w:r>
      <w:r w:rsidR="00543D39">
        <w:rPr>
          <w:rFonts w:ascii="Times New Roman" w:eastAsia="Calibri" w:hAnsi="Times New Roman"/>
          <w:b w:val="0"/>
          <w:sz w:val="24"/>
          <w:szCs w:val="24"/>
          <w:u w:val="none"/>
          <w:lang w:eastAsia="en-US"/>
        </w:rPr>
        <w:t xml:space="preserve">чных рангов в   2023  </w:t>
      </w:r>
      <w:r w:rsidRPr="002C10B5">
        <w:rPr>
          <w:rFonts w:ascii="Times New Roman" w:eastAsia="Calibri" w:hAnsi="Times New Roman"/>
          <w:b w:val="0"/>
          <w:sz w:val="24"/>
          <w:szCs w:val="24"/>
          <w:u w:val="none"/>
          <w:lang w:eastAsia="en-US"/>
        </w:rPr>
        <w:t xml:space="preserve"> </w:t>
      </w:r>
      <w:r w:rsidRPr="0067790B">
        <w:rPr>
          <w:rFonts w:ascii="Times New Roman" w:eastAsia="Calibri" w:hAnsi="Times New Roman"/>
          <w:b w:val="0"/>
          <w:sz w:val="24"/>
          <w:szCs w:val="24"/>
          <w:u w:val="none"/>
          <w:lang w:eastAsia="en-US"/>
        </w:rPr>
        <w:t>году п</w:t>
      </w:r>
      <w:r w:rsidRPr="0067790B">
        <w:rPr>
          <w:rFonts w:ascii="Times New Roman" w:hAnsi="Times New Roman"/>
          <w:b w:val="0"/>
          <w:sz w:val="24"/>
          <w:szCs w:val="24"/>
          <w:u w:val="none"/>
        </w:rPr>
        <w:t xml:space="preserve">о сравнению с прошлым годом увеличилось </w:t>
      </w:r>
    </w:p>
    <w:p w:rsidR="0067790B" w:rsidRDefault="00AA6392" w:rsidP="009F4EE6">
      <w:pPr>
        <w:pStyle w:val="ac"/>
        <w:numPr>
          <w:ilvl w:val="0"/>
          <w:numId w:val="16"/>
        </w:numPr>
        <w:tabs>
          <w:tab w:val="left" w:pos="900"/>
        </w:tabs>
        <w:jc w:val="both"/>
      </w:pPr>
      <w:r w:rsidRPr="002C10B5">
        <w:t>Наметилась динамика увеличения  общего  количества мероприятий, проведенных Учреждением.</w:t>
      </w:r>
    </w:p>
    <w:p w:rsidR="00AA6392" w:rsidRPr="002C10B5" w:rsidRDefault="00C71FBA" w:rsidP="009F4EE6">
      <w:pPr>
        <w:pStyle w:val="ac"/>
        <w:numPr>
          <w:ilvl w:val="0"/>
          <w:numId w:val="16"/>
        </w:numPr>
        <w:tabs>
          <w:tab w:val="left" w:pos="900"/>
        </w:tabs>
        <w:jc w:val="both"/>
      </w:pPr>
      <w:r w:rsidRPr="002C10B5">
        <w:t>Контингент учащихся стабилен, движение уча</w:t>
      </w:r>
      <w:r w:rsidR="00AA6392" w:rsidRPr="002C10B5">
        <w:t>щихся происходит по объективным причинам и не вносит дестабилизацию в процесс развития школы.</w:t>
      </w:r>
    </w:p>
    <w:p w:rsidR="00AA6392" w:rsidRPr="002C10B5" w:rsidRDefault="00AA6392" w:rsidP="009F4EE6">
      <w:pPr>
        <w:pStyle w:val="ac"/>
        <w:numPr>
          <w:ilvl w:val="0"/>
          <w:numId w:val="16"/>
        </w:numPr>
        <w:jc w:val="both"/>
      </w:pPr>
      <w:r w:rsidRPr="002C10B5">
        <w:t>Уровень подготовки выпускников позволяет им  поступать в средние и высшие учебные заведения физкультурной направленности.</w:t>
      </w:r>
    </w:p>
    <w:p w:rsidR="00AA6392" w:rsidRPr="002C10B5" w:rsidRDefault="00AA6392" w:rsidP="009F4EE6">
      <w:pPr>
        <w:pStyle w:val="ac"/>
        <w:numPr>
          <w:ilvl w:val="0"/>
          <w:numId w:val="16"/>
        </w:numPr>
        <w:jc w:val="both"/>
      </w:pPr>
      <w:r w:rsidRPr="002C10B5">
        <w:t>В Учреждении работает квалифицированный педагогический коллектив, мотивированный на деятельность по развитию образовательного учреждения.</w:t>
      </w:r>
    </w:p>
    <w:p w:rsidR="00AA6392" w:rsidRPr="002C10B5" w:rsidRDefault="00AA6392" w:rsidP="009F4EE6">
      <w:pPr>
        <w:pStyle w:val="ac"/>
        <w:numPr>
          <w:ilvl w:val="0"/>
          <w:numId w:val="16"/>
        </w:numPr>
        <w:jc w:val="both"/>
      </w:pPr>
      <w:r w:rsidRPr="002C10B5">
        <w:t>Методическая служба школы востребована и ее работа эффективна.</w:t>
      </w:r>
    </w:p>
    <w:p w:rsidR="00AA6392" w:rsidRPr="002C10B5" w:rsidRDefault="00AA6392" w:rsidP="009F4EE6">
      <w:pPr>
        <w:pStyle w:val="ac"/>
        <w:numPr>
          <w:ilvl w:val="0"/>
          <w:numId w:val="16"/>
        </w:numPr>
        <w:jc w:val="both"/>
      </w:pPr>
      <w:r w:rsidRPr="0067790B">
        <w:rPr>
          <w:shd w:val="clear" w:color="auto" w:fill="FFFFFF"/>
        </w:rPr>
        <w:t>Здания и территория школы поддерживаются в хорошем состоянии.</w:t>
      </w:r>
    </w:p>
    <w:p w:rsidR="00C71FBA" w:rsidRPr="002C10B5" w:rsidRDefault="00AA6392" w:rsidP="009F4EE6">
      <w:pPr>
        <w:pStyle w:val="ac"/>
        <w:numPr>
          <w:ilvl w:val="0"/>
          <w:numId w:val="16"/>
        </w:numPr>
        <w:jc w:val="both"/>
      </w:pPr>
      <w:r w:rsidRPr="0067790B">
        <w:rPr>
          <w:shd w:val="clear" w:color="auto" w:fill="FFFFFF"/>
        </w:rPr>
        <w:t xml:space="preserve">Вопросы жизни и охраны здоровья детей являются первостепенными в работе </w:t>
      </w:r>
      <w:r w:rsidR="0067790B">
        <w:t>МБ</w:t>
      </w:r>
      <w:r w:rsidR="002E2188">
        <w:t>У ДО «С</w:t>
      </w:r>
      <w:r w:rsidR="00C71FBA" w:rsidRPr="002C10B5">
        <w:t xml:space="preserve">портивная школа» </w:t>
      </w:r>
    </w:p>
    <w:p w:rsidR="00AA6392" w:rsidRPr="002C10B5" w:rsidRDefault="00AA6392" w:rsidP="009F4EE6">
      <w:pPr>
        <w:pStyle w:val="ac"/>
        <w:numPr>
          <w:ilvl w:val="0"/>
          <w:numId w:val="16"/>
        </w:numPr>
        <w:jc w:val="both"/>
      </w:pPr>
      <w:r w:rsidRPr="002C10B5">
        <w:lastRenderedPageBreak/>
        <w:t>Работа по внутришкольному контролю организована   и проводится в соответствии с планом Учреждения, составленным по всем направлениям деятельности.</w:t>
      </w:r>
    </w:p>
    <w:p w:rsidR="00AA6392" w:rsidRPr="002C10B5" w:rsidRDefault="00AA6392" w:rsidP="002C10B5">
      <w:pPr>
        <w:jc w:val="both"/>
      </w:pPr>
    </w:p>
    <w:p w:rsidR="00AA6392" w:rsidRPr="002C10B5" w:rsidRDefault="00AA6392" w:rsidP="0067790B">
      <w:pPr>
        <w:ind w:firstLine="360"/>
        <w:jc w:val="both"/>
      </w:pPr>
      <w:r w:rsidRPr="002C10B5">
        <w:t>В ходе анализа выявлены следующие проблемы:</w:t>
      </w:r>
    </w:p>
    <w:p w:rsidR="00AA6392" w:rsidRPr="002C10B5" w:rsidRDefault="00AA6392" w:rsidP="002C10B5">
      <w:pPr>
        <w:pStyle w:val="af0"/>
        <w:tabs>
          <w:tab w:val="left" w:pos="900"/>
        </w:tabs>
        <w:jc w:val="both"/>
        <w:rPr>
          <w:rFonts w:ascii="Times New Roman" w:hAnsi="Times New Roman"/>
          <w:b w:val="0"/>
          <w:sz w:val="24"/>
          <w:szCs w:val="24"/>
          <w:u w:val="none"/>
        </w:rPr>
      </w:pPr>
    </w:p>
    <w:p w:rsidR="00C15576" w:rsidRPr="002C10B5" w:rsidRDefault="00AA6392" w:rsidP="009F4EE6">
      <w:pPr>
        <w:pStyle w:val="ac"/>
        <w:numPr>
          <w:ilvl w:val="0"/>
          <w:numId w:val="17"/>
        </w:numPr>
        <w:jc w:val="both"/>
      </w:pPr>
      <w:r w:rsidRPr="002C10B5">
        <w:t>Материально-техническая база требует дальн</w:t>
      </w:r>
      <w:r w:rsidR="00C15576" w:rsidRPr="002C10B5">
        <w:t xml:space="preserve">ейшего развития.            </w:t>
      </w:r>
    </w:p>
    <w:p w:rsidR="00AA6392" w:rsidRPr="002C10B5" w:rsidRDefault="00AA6392" w:rsidP="009F4EE6">
      <w:pPr>
        <w:pStyle w:val="ac"/>
        <w:numPr>
          <w:ilvl w:val="0"/>
          <w:numId w:val="17"/>
        </w:numPr>
        <w:jc w:val="both"/>
      </w:pPr>
      <w:r w:rsidRPr="002C10B5">
        <w:t>Необходимо приобретение мебели и стендов, обновление спортивного инвентаря.</w:t>
      </w:r>
    </w:p>
    <w:p w:rsidR="00AA6392" w:rsidRPr="002C10B5" w:rsidRDefault="00AA6392" w:rsidP="009F4EE6">
      <w:pPr>
        <w:pStyle w:val="ac"/>
        <w:numPr>
          <w:ilvl w:val="0"/>
          <w:numId w:val="17"/>
        </w:numPr>
        <w:jc w:val="both"/>
      </w:pPr>
      <w:r w:rsidRPr="002C10B5">
        <w:t>Недостаточное финансирование: а) по приобретению спортинвентаря, оборудования и спортивной формы</w:t>
      </w:r>
      <w:r w:rsidR="00C15576" w:rsidRPr="002C10B5">
        <w:t xml:space="preserve">; б)  на </w:t>
      </w:r>
      <w:r w:rsidRPr="002C10B5">
        <w:t xml:space="preserve"> участие в соревнованиях.</w:t>
      </w:r>
    </w:p>
    <w:p w:rsidR="006E30DE" w:rsidRPr="002C10B5" w:rsidRDefault="006E30DE" w:rsidP="002C10B5">
      <w:pPr>
        <w:jc w:val="both"/>
      </w:pPr>
    </w:p>
    <w:p w:rsidR="00AA6392" w:rsidRPr="002C10B5" w:rsidRDefault="00AA6392" w:rsidP="0067790B">
      <w:pPr>
        <w:ind w:firstLine="360"/>
        <w:jc w:val="both"/>
      </w:pPr>
      <w:r w:rsidRPr="002C10B5">
        <w:t>Определены следующие зад</w:t>
      </w:r>
      <w:r w:rsidR="00BC5650">
        <w:t>ачи школы на пред</w:t>
      </w:r>
      <w:r w:rsidR="00F72AEA">
        <w:t>стоящи</w:t>
      </w:r>
      <w:r w:rsidR="00E3478B">
        <w:t>й 2025</w:t>
      </w:r>
      <w:r w:rsidR="00C426A0">
        <w:t xml:space="preserve"> </w:t>
      </w:r>
      <w:r w:rsidRPr="002C10B5">
        <w:t xml:space="preserve"> год:</w:t>
      </w:r>
    </w:p>
    <w:p w:rsidR="00AA6392" w:rsidRPr="002C10B5" w:rsidRDefault="00AA6392" w:rsidP="002C10B5">
      <w:pPr>
        <w:jc w:val="both"/>
      </w:pPr>
    </w:p>
    <w:p w:rsidR="00AA6392" w:rsidRPr="002C10B5" w:rsidRDefault="00AA6392" w:rsidP="009F4EE6">
      <w:pPr>
        <w:pStyle w:val="ac"/>
        <w:numPr>
          <w:ilvl w:val="0"/>
          <w:numId w:val="18"/>
        </w:numPr>
        <w:jc w:val="both"/>
      </w:pPr>
      <w:r w:rsidRPr="002C10B5">
        <w:t>Весь тренировочный процесс направить на массовое вовлечение детей и подростков систематическим  занятиям физической культурой и спортом, на повышение спортивного мастерства обучающихся тренировочных групп   по  видам спорта. Вести дальнейшую работу по сохранению и увеличению контингента.</w:t>
      </w:r>
    </w:p>
    <w:p w:rsidR="00AA6392" w:rsidRPr="002C10B5" w:rsidRDefault="00AA6392" w:rsidP="009F4EE6">
      <w:pPr>
        <w:pStyle w:val="ac"/>
        <w:numPr>
          <w:ilvl w:val="0"/>
          <w:numId w:val="18"/>
        </w:numPr>
        <w:jc w:val="both"/>
      </w:pPr>
      <w:r w:rsidRPr="002C10B5">
        <w:t>О</w:t>
      </w:r>
      <w:r w:rsidR="00C15576" w:rsidRPr="002C10B5">
        <w:t>беспечить укрепление здоровья уча</w:t>
      </w:r>
      <w:r w:rsidRPr="002C10B5">
        <w:t>щихся  и  их  разностороннее физическое  развитие  путем  организации   тренировочного процесса в летний период на базе школы, в загородных спор</w:t>
      </w:r>
      <w:r w:rsidR="006E30DE" w:rsidRPr="002C10B5">
        <w:t>тивно-оздоровительных лагерях</w:t>
      </w:r>
      <w:r w:rsidRPr="002C10B5">
        <w:t>.</w:t>
      </w:r>
    </w:p>
    <w:p w:rsidR="00AA6392" w:rsidRPr="002C10B5" w:rsidRDefault="00C15576" w:rsidP="009F4EE6">
      <w:pPr>
        <w:pStyle w:val="ac"/>
        <w:numPr>
          <w:ilvl w:val="0"/>
          <w:numId w:val="18"/>
        </w:numPr>
        <w:jc w:val="both"/>
      </w:pPr>
      <w:r w:rsidRPr="002C10B5">
        <w:t>Готовить из  уча</w:t>
      </w:r>
      <w:r w:rsidR="00AA6392" w:rsidRPr="002C10B5">
        <w:t>щихся тренировочных групп общественные физкультурные кадры:  судей по спорту, инструкторов-общественников по  видам спорта с целью ориентации на профессиональную деятельность.</w:t>
      </w:r>
    </w:p>
    <w:p w:rsidR="00AA6392" w:rsidRPr="002C10B5" w:rsidRDefault="00C15576" w:rsidP="009F4EE6">
      <w:pPr>
        <w:pStyle w:val="ac"/>
        <w:numPr>
          <w:ilvl w:val="0"/>
          <w:numId w:val="18"/>
        </w:numPr>
        <w:jc w:val="both"/>
      </w:pPr>
      <w:r w:rsidRPr="002C10B5">
        <w:t>Воспитывать у уча</w:t>
      </w:r>
      <w:r w:rsidR="00AA6392" w:rsidRPr="002C10B5">
        <w:t>щихся трудолюбие и сознательное отношение к тренировочным занятиям. Тренерам-преподавателям добиваться 100% посещаемости воспитанников на занятиях, использовать для этого разнооб</w:t>
      </w:r>
      <w:r w:rsidRPr="002C10B5">
        <w:t>разные средства для мотивации уча</w:t>
      </w:r>
      <w:r w:rsidR="00AA6392" w:rsidRPr="002C10B5">
        <w:t>щихся к занятиям физической культурой и спортом.</w:t>
      </w:r>
    </w:p>
    <w:p w:rsidR="00AA6392" w:rsidRPr="002C10B5" w:rsidRDefault="00AA6392" w:rsidP="009F4EE6">
      <w:pPr>
        <w:pStyle w:val="ac"/>
        <w:numPr>
          <w:ilvl w:val="0"/>
          <w:numId w:val="18"/>
        </w:numPr>
        <w:jc w:val="both"/>
      </w:pPr>
      <w:r w:rsidRPr="002C10B5">
        <w:t xml:space="preserve">Постоянно повышать профессиональный уровень педагогов  через прохождение курсов по повышению квалификации. Тренерам-преподавателям, не имеющим квалификационных категорий, рассмотреть возможность подачи заявлений на присвоение  квалификационных категорий.  </w:t>
      </w:r>
    </w:p>
    <w:p w:rsidR="00AA6392" w:rsidRPr="002C10B5" w:rsidRDefault="00AA6392" w:rsidP="009F4EE6">
      <w:pPr>
        <w:pStyle w:val="ac"/>
        <w:numPr>
          <w:ilvl w:val="0"/>
          <w:numId w:val="18"/>
        </w:numPr>
        <w:jc w:val="both"/>
      </w:pPr>
      <w:r w:rsidRPr="002C10B5">
        <w:t>Внедрять передовой педагогический опыт.</w:t>
      </w:r>
    </w:p>
    <w:p w:rsidR="00AA6392" w:rsidRPr="002C10B5" w:rsidRDefault="00AA6392" w:rsidP="009F4EE6">
      <w:pPr>
        <w:pStyle w:val="ac"/>
        <w:numPr>
          <w:ilvl w:val="0"/>
          <w:numId w:val="18"/>
        </w:numPr>
        <w:jc w:val="both"/>
      </w:pPr>
      <w:r w:rsidRPr="002C10B5">
        <w:t xml:space="preserve">На протяжении учебного года </w:t>
      </w:r>
      <w:r w:rsidR="00D1255E">
        <w:t>работать в тесном контакте с КДН</w:t>
      </w:r>
      <w:r w:rsidRPr="002C10B5">
        <w:t xml:space="preserve">, привлекать детей из группы «риска» к занятиям физической   культурой и спортом. </w:t>
      </w:r>
    </w:p>
    <w:p w:rsidR="00AA6392" w:rsidRPr="002C10B5" w:rsidRDefault="00AA6392" w:rsidP="009F4EE6">
      <w:pPr>
        <w:pStyle w:val="ac"/>
        <w:numPr>
          <w:ilvl w:val="0"/>
          <w:numId w:val="18"/>
        </w:numPr>
        <w:tabs>
          <w:tab w:val="left" w:pos="900"/>
          <w:tab w:val="num" w:pos="1080"/>
        </w:tabs>
        <w:jc w:val="both"/>
      </w:pPr>
      <w:r w:rsidRPr="002C10B5">
        <w:t xml:space="preserve">Привлекать </w:t>
      </w:r>
      <w:r w:rsidRPr="0067790B">
        <w:rPr>
          <w:shd w:val="clear" w:color="auto" w:fill="FFFFFF"/>
        </w:rPr>
        <w:t xml:space="preserve">дополнительные материальные средства </w:t>
      </w:r>
      <w:r w:rsidRPr="002C10B5">
        <w:t>для развития материально-технической базы учреждения. Р</w:t>
      </w:r>
      <w:r w:rsidR="006E30DE" w:rsidRPr="002C10B5">
        <w:t>аботать со спонсорами</w:t>
      </w:r>
      <w:r w:rsidR="00D1255E">
        <w:t>.</w:t>
      </w:r>
    </w:p>
    <w:p w:rsidR="004062E3" w:rsidRPr="002C10B5" w:rsidRDefault="00AA6392" w:rsidP="009F4EE6">
      <w:pPr>
        <w:pStyle w:val="ac"/>
        <w:numPr>
          <w:ilvl w:val="0"/>
          <w:numId w:val="18"/>
        </w:numPr>
        <w:tabs>
          <w:tab w:val="left" w:pos="900"/>
          <w:tab w:val="num" w:pos="1080"/>
        </w:tabs>
        <w:jc w:val="both"/>
      </w:pPr>
      <w:r w:rsidRPr="002C10B5">
        <w:t>По результатам анализа спланировать коррекционную работу по</w:t>
      </w:r>
      <w:r w:rsidR="00DA6FC9" w:rsidRPr="002C10B5">
        <w:t xml:space="preserve"> устранению выявленных</w:t>
      </w:r>
      <w:r w:rsidR="005D3B6D">
        <w:t xml:space="preserve"> проблем. </w:t>
      </w:r>
      <w:bookmarkStart w:id="1" w:name="Par739"/>
      <w:bookmarkEnd w:id="1"/>
    </w:p>
    <w:sectPr w:rsidR="004062E3" w:rsidRPr="002C10B5" w:rsidSect="003C6A57">
      <w:footerReference w:type="default" r:id="rId10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D4" w:rsidRDefault="00CA3AD4" w:rsidP="004E322E">
      <w:r>
        <w:separator/>
      </w:r>
    </w:p>
  </w:endnote>
  <w:endnote w:type="continuationSeparator" w:id="1">
    <w:p w:rsidR="00CA3AD4" w:rsidRDefault="00CA3AD4" w:rsidP="004E3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6490"/>
      <w:showingPlcHdr/>
    </w:sdtPr>
    <w:sdtContent>
      <w:p w:rsidR="004169B8" w:rsidRDefault="004169B8">
        <w:pPr>
          <w:pStyle w:val="a8"/>
        </w:pPr>
        <w:r>
          <w:t xml:space="preserve">     </w:t>
        </w:r>
      </w:p>
    </w:sdtContent>
  </w:sdt>
  <w:p w:rsidR="004169B8" w:rsidRDefault="004169B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D4" w:rsidRDefault="00CA3AD4" w:rsidP="004E322E">
      <w:r>
        <w:separator/>
      </w:r>
    </w:p>
  </w:footnote>
  <w:footnote w:type="continuationSeparator" w:id="1">
    <w:p w:rsidR="00CA3AD4" w:rsidRDefault="00CA3AD4" w:rsidP="004E32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167D"/>
    <w:multiLevelType w:val="hybridMultilevel"/>
    <w:tmpl w:val="E24E7F5C"/>
    <w:lvl w:ilvl="0" w:tplc="9E8871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143EA"/>
    <w:multiLevelType w:val="hybridMultilevel"/>
    <w:tmpl w:val="96E20706"/>
    <w:lvl w:ilvl="0" w:tplc="9E8871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D336C"/>
    <w:multiLevelType w:val="hybridMultilevel"/>
    <w:tmpl w:val="0B4A668E"/>
    <w:lvl w:ilvl="0" w:tplc="9E88715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9C3C13"/>
    <w:multiLevelType w:val="hybridMultilevel"/>
    <w:tmpl w:val="C9DED714"/>
    <w:lvl w:ilvl="0" w:tplc="9E8871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F4CEF"/>
    <w:multiLevelType w:val="hybridMultilevel"/>
    <w:tmpl w:val="69AA3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86E72"/>
    <w:multiLevelType w:val="hybridMultilevel"/>
    <w:tmpl w:val="C0DC6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06500"/>
    <w:multiLevelType w:val="hybridMultilevel"/>
    <w:tmpl w:val="E244085E"/>
    <w:lvl w:ilvl="0" w:tplc="9E8871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926BD"/>
    <w:multiLevelType w:val="hybridMultilevel"/>
    <w:tmpl w:val="AE660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92219"/>
    <w:multiLevelType w:val="hybridMultilevel"/>
    <w:tmpl w:val="95F41EC6"/>
    <w:lvl w:ilvl="0" w:tplc="9E8871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57527"/>
    <w:multiLevelType w:val="hybridMultilevel"/>
    <w:tmpl w:val="59F2EFE2"/>
    <w:lvl w:ilvl="0" w:tplc="9E88715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A02F1A"/>
    <w:multiLevelType w:val="hybridMultilevel"/>
    <w:tmpl w:val="4B046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A1801"/>
    <w:multiLevelType w:val="multilevel"/>
    <w:tmpl w:val="3DFA09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547C6FCB"/>
    <w:multiLevelType w:val="multilevel"/>
    <w:tmpl w:val="2ECA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060410"/>
    <w:multiLevelType w:val="hybridMultilevel"/>
    <w:tmpl w:val="F29E341C"/>
    <w:lvl w:ilvl="0" w:tplc="9E8871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52837"/>
    <w:multiLevelType w:val="hybridMultilevel"/>
    <w:tmpl w:val="77F0BE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F13480"/>
    <w:multiLevelType w:val="hybridMultilevel"/>
    <w:tmpl w:val="A7920A8C"/>
    <w:lvl w:ilvl="0" w:tplc="9E8871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E14B17"/>
    <w:multiLevelType w:val="hybridMultilevel"/>
    <w:tmpl w:val="103C460C"/>
    <w:lvl w:ilvl="0" w:tplc="9E8871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D50BF"/>
    <w:multiLevelType w:val="hybridMultilevel"/>
    <w:tmpl w:val="A590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5232D"/>
    <w:multiLevelType w:val="hybridMultilevel"/>
    <w:tmpl w:val="6B5E833C"/>
    <w:lvl w:ilvl="0" w:tplc="9E8871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4878D8"/>
    <w:multiLevelType w:val="hybridMultilevel"/>
    <w:tmpl w:val="AD8077DE"/>
    <w:lvl w:ilvl="0" w:tplc="9E8871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E42A1D"/>
    <w:multiLevelType w:val="hybridMultilevel"/>
    <w:tmpl w:val="9A24D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19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16"/>
  </w:num>
  <w:num w:numId="11">
    <w:abstractNumId w:val="15"/>
  </w:num>
  <w:num w:numId="12">
    <w:abstractNumId w:val="20"/>
  </w:num>
  <w:num w:numId="13">
    <w:abstractNumId w:val="6"/>
  </w:num>
  <w:num w:numId="14">
    <w:abstractNumId w:val="3"/>
  </w:num>
  <w:num w:numId="15">
    <w:abstractNumId w:val="18"/>
  </w:num>
  <w:num w:numId="16">
    <w:abstractNumId w:val="4"/>
  </w:num>
  <w:num w:numId="17">
    <w:abstractNumId w:val="7"/>
  </w:num>
  <w:num w:numId="18">
    <w:abstractNumId w:val="5"/>
  </w:num>
  <w:num w:numId="19">
    <w:abstractNumId w:val="12"/>
  </w:num>
  <w:num w:numId="20">
    <w:abstractNumId w:val="10"/>
  </w:num>
  <w:num w:numId="21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5D2"/>
    <w:rsid w:val="00001491"/>
    <w:rsid w:val="00001FD5"/>
    <w:rsid w:val="0002361B"/>
    <w:rsid w:val="00025F77"/>
    <w:rsid w:val="00026754"/>
    <w:rsid w:val="00031B78"/>
    <w:rsid w:val="00035146"/>
    <w:rsid w:val="00037608"/>
    <w:rsid w:val="00041469"/>
    <w:rsid w:val="00047FA5"/>
    <w:rsid w:val="0005507D"/>
    <w:rsid w:val="0005556E"/>
    <w:rsid w:val="00060D8C"/>
    <w:rsid w:val="0006390E"/>
    <w:rsid w:val="000709F2"/>
    <w:rsid w:val="00074848"/>
    <w:rsid w:val="00084B23"/>
    <w:rsid w:val="00084F24"/>
    <w:rsid w:val="00086742"/>
    <w:rsid w:val="000B141D"/>
    <w:rsid w:val="000B6E21"/>
    <w:rsid w:val="000C0651"/>
    <w:rsid w:val="000C1342"/>
    <w:rsid w:val="000C3074"/>
    <w:rsid w:val="000C3F90"/>
    <w:rsid w:val="000C5AE8"/>
    <w:rsid w:val="000C7D62"/>
    <w:rsid w:val="000D191D"/>
    <w:rsid w:val="000D3BD5"/>
    <w:rsid w:val="000D4E6D"/>
    <w:rsid w:val="000D5399"/>
    <w:rsid w:val="000D56C1"/>
    <w:rsid w:val="000D7210"/>
    <w:rsid w:val="000E24CE"/>
    <w:rsid w:val="000F0D46"/>
    <w:rsid w:val="0010790F"/>
    <w:rsid w:val="00114668"/>
    <w:rsid w:val="00115EAE"/>
    <w:rsid w:val="00123C2D"/>
    <w:rsid w:val="00133A55"/>
    <w:rsid w:val="0014148E"/>
    <w:rsid w:val="00154B8F"/>
    <w:rsid w:val="00161596"/>
    <w:rsid w:val="001623AB"/>
    <w:rsid w:val="00162F90"/>
    <w:rsid w:val="0016453F"/>
    <w:rsid w:val="001655B8"/>
    <w:rsid w:val="001677D9"/>
    <w:rsid w:val="00175CD9"/>
    <w:rsid w:val="0018155D"/>
    <w:rsid w:val="0019764F"/>
    <w:rsid w:val="001A1609"/>
    <w:rsid w:val="001C0D45"/>
    <w:rsid w:val="001C7F18"/>
    <w:rsid w:val="001D52CD"/>
    <w:rsid w:val="001D71B1"/>
    <w:rsid w:val="001D767E"/>
    <w:rsid w:val="001E5A59"/>
    <w:rsid w:val="001E5F95"/>
    <w:rsid w:val="001E7728"/>
    <w:rsid w:val="001F2615"/>
    <w:rsid w:val="001F4397"/>
    <w:rsid w:val="00212D2D"/>
    <w:rsid w:val="00220076"/>
    <w:rsid w:val="0022122D"/>
    <w:rsid w:val="00243F83"/>
    <w:rsid w:val="00245AFE"/>
    <w:rsid w:val="00260379"/>
    <w:rsid w:val="002607DD"/>
    <w:rsid w:val="00266F4E"/>
    <w:rsid w:val="00276A7C"/>
    <w:rsid w:val="00283A0C"/>
    <w:rsid w:val="0028469D"/>
    <w:rsid w:val="002A240C"/>
    <w:rsid w:val="002B0344"/>
    <w:rsid w:val="002C10B5"/>
    <w:rsid w:val="002C2C4D"/>
    <w:rsid w:val="002C52B8"/>
    <w:rsid w:val="002D0F45"/>
    <w:rsid w:val="002D5B54"/>
    <w:rsid w:val="002E2188"/>
    <w:rsid w:val="002E3A9C"/>
    <w:rsid w:val="002F038D"/>
    <w:rsid w:val="00303229"/>
    <w:rsid w:val="00311A55"/>
    <w:rsid w:val="003131F8"/>
    <w:rsid w:val="003151E1"/>
    <w:rsid w:val="0032334B"/>
    <w:rsid w:val="00331949"/>
    <w:rsid w:val="00341B69"/>
    <w:rsid w:val="00362A95"/>
    <w:rsid w:val="00373EDB"/>
    <w:rsid w:val="00375C2F"/>
    <w:rsid w:val="00383C13"/>
    <w:rsid w:val="00385BEC"/>
    <w:rsid w:val="00387575"/>
    <w:rsid w:val="003A00FD"/>
    <w:rsid w:val="003A0ECD"/>
    <w:rsid w:val="003A1174"/>
    <w:rsid w:val="003A4F0F"/>
    <w:rsid w:val="003A69B8"/>
    <w:rsid w:val="003A7D83"/>
    <w:rsid w:val="003B3085"/>
    <w:rsid w:val="003B3A2A"/>
    <w:rsid w:val="003B57D2"/>
    <w:rsid w:val="003C0E8D"/>
    <w:rsid w:val="003C3AB5"/>
    <w:rsid w:val="003C6A57"/>
    <w:rsid w:val="003C788E"/>
    <w:rsid w:val="003D333E"/>
    <w:rsid w:val="003E170C"/>
    <w:rsid w:val="003E7B12"/>
    <w:rsid w:val="00401F3A"/>
    <w:rsid w:val="00402DA6"/>
    <w:rsid w:val="00404A25"/>
    <w:rsid w:val="004062E3"/>
    <w:rsid w:val="004066FA"/>
    <w:rsid w:val="00410119"/>
    <w:rsid w:val="00411C09"/>
    <w:rsid w:val="004169B8"/>
    <w:rsid w:val="00422879"/>
    <w:rsid w:val="004264CA"/>
    <w:rsid w:val="00427B0F"/>
    <w:rsid w:val="00431507"/>
    <w:rsid w:val="00431B9D"/>
    <w:rsid w:val="004343C0"/>
    <w:rsid w:val="00442F57"/>
    <w:rsid w:val="00443C66"/>
    <w:rsid w:val="00446C93"/>
    <w:rsid w:val="004523FE"/>
    <w:rsid w:val="0045395B"/>
    <w:rsid w:val="00457484"/>
    <w:rsid w:val="004635BD"/>
    <w:rsid w:val="00471BC5"/>
    <w:rsid w:val="004814D5"/>
    <w:rsid w:val="00484840"/>
    <w:rsid w:val="00486A10"/>
    <w:rsid w:val="00492B72"/>
    <w:rsid w:val="00496123"/>
    <w:rsid w:val="004A1122"/>
    <w:rsid w:val="004B72B7"/>
    <w:rsid w:val="004D0FCF"/>
    <w:rsid w:val="004D1990"/>
    <w:rsid w:val="004D1C04"/>
    <w:rsid w:val="004D2262"/>
    <w:rsid w:val="004D2F3F"/>
    <w:rsid w:val="004D6617"/>
    <w:rsid w:val="004E0CA1"/>
    <w:rsid w:val="004E24B4"/>
    <w:rsid w:val="004E322E"/>
    <w:rsid w:val="004E40FD"/>
    <w:rsid w:val="004E587F"/>
    <w:rsid w:val="004F4ACC"/>
    <w:rsid w:val="004F6AE6"/>
    <w:rsid w:val="004F7516"/>
    <w:rsid w:val="004F75D2"/>
    <w:rsid w:val="00505096"/>
    <w:rsid w:val="00505277"/>
    <w:rsid w:val="00506DC3"/>
    <w:rsid w:val="00517937"/>
    <w:rsid w:val="005209F5"/>
    <w:rsid w:val="0052226A"/>
    <w:rsid w:val="00536B0C"/>
    <w:rsid w:val="0054027C"/>
    <w:rsid w:val="00541DC4"/>
    <w:rsid w:val="00543D39"/>
    <w:rsid w:val="00547630"/>
    <w:rsid w:val="005523CC"/>
    <w:rsid w:val="0055281F"/>
    <w:rsid w:val="00555C53"/>
    <w:rsid w:val="005674D8"/>
    <w:rsid w:val="00570735"/>
    <w:rsid w:val="0057751C"/>
    <w:rsid w:val="00580C75"/>
    <w:rsid w:val="00584D87"/>
    <w:rsid w:val="0058761B"/>
    <w:rsid w:val="00591109"/>
    <w:rsid w:val="00592ECB"/>
    <w:rsid w:val="005A4C28"/>
    <w:rsid w:val="005A5832"/>
    <w:rsid w:val="005B0939"/>
    <w:rsid w:val="005B14D1"/>
    <w:rsid w:val="005B501B"/>
    <w:rsid w:val="005D245C"/>
    <w:rsid w:val="005D29E6"/>
    <w:rsid w:val="005D3B6D"/>
    <w:rsid w:val="005D6DF2"/>
    <w:rsid w:val="005E01F7"/>
    <w:rsid w:val="005E0EF4"/>
    <w:rsid w:val="005E48F6"/>
    <w:rsid w:val="005E4D86"/>
    <w:rsid w:val="005F0E07"/>
    <w:rsid w:val="005F7687"/>
    <w:rsid w:val="00604157"/>
    <w:rsid w:val="00607A49"/>
    <w:rsid w:val="00613AD0"/>
    <w:rsid w:val="006154C0"/>
    <w:rsid w:val="00617488"/>
    <w:rsid w:val="00623EEF"/>
    <w:rsid w:val="00642E43"/>
    <w:rsid w:val="0064571B"/>
    <w:rsid w:val="00650C36"/>
    <w:rsid w:val="00654DC0"/>
    <w:rsid w:val="00672D86"/>
    <w:rsid w:val="0067790B"/>
    <w:rsid w:val="00677EC0"/>
    <w:rsid w:val="006800B7"/>
    <w:rsid w:val="006845C8"/>
    <w:rsid w:val="006865A1"/>
    <w:rsid w:val="00690B33"/>
    <w:rsid w:val="00691AC9"/>
    <w:rsid w:val="00694F16"/>
    <w:rsid w:val="00697CAD"/>
    <w:rsid w:val="006A2BF6"/>
    <w:rsid w:val="006A3371"/>
    <w:rsid w:val="006A33D2"/>
    <w:rsid w:val="006B12C1"/>
    <w:rsid w:val="006B3F89"/>
    <w:rsid w:val="006B41FB"/>
    <w:rsid w:val="006C0A66"/>
    <w:rsid w:val="006C3516"/>
    <w:rsid w:val="006D12CE"/>
    <w:rsid w:val="006E1A47"/>
    <w:rsid w:val="006E30DE"/>
    <w:rsid w:val="006E590C"/>
    <w:rsid w:val="006F14C2"/>
    <w:rsid w:val="006F47C4"/>
    <w:rsid w:val="006F6175"/>
    <w:rsid w:val="00701F6E"/>
    <w:rsid w:val="00716F60"/>
    <w:rsid w:val="0073277F"/>
    <w:rsid w:val="007347C9"/>
    <w:rsid w:val="00743240"/>
    <w:rsid w:val="007457B8"/>
    <w:rsid w:val="00763A41"/>
    <w:rsid w:val="0076707C"/>
    <w:rsid w:val="0078141E"/>
    <w:rsid w:val="0079253B"/>
    <w:rsid w:val="00794E29"/>
    <w:rsid w:val="007A2381"/>
    <w:rsid w:val="007B064E"/>
    <w:rsid w:val="007B3476"/>
    <w:rsid w:val="007B3E81"/>
    <w:rsid w:val="007C0111"/>
    <w:rsid w:val="007C5983"/>
    <w:rsid w:val="007D543D"/>
    <w:rsid w:val="007D7CD9"/>
    <w:rsid w:val="007E0707"/>
    <w:rsid w:val="007E7BB9"/>
    <w:rsid w:val="00811D64"/>
    <w:rsid w:val="008223DD"/>
    <w:rsid w:val="008228E4"/>
    <w:rsid w:val="00823304"/>
    <w:rsid w:val="008267D1"/>
    <w:rsid w:val="0082698C"/>
    <w:rsid w:val="00831F6A"/>
    <w:rsid w:val="00833C0D"/>
    <w:rsid w:val="008367CF"/>
    <w:rsid w:val="0084552C"/>
    <w:rsid w:val="00851255"/>
    <w:rsid w:val="00860808"/>
    <w:rsid w:val="00861054"/>
    <w:rsid w:val="00866FEA"/>
    <w:rsid w:val="008678CB"/>
    <w:rsid w:val="008762DC"/>
    <w:rsid w:val="00882070"/>
    <w:rsid w:val="00885945"/>
    <w:rsid w:val="008964C1"/>
    <w:rsid w:val="008A3F17"/>
    <w:rsid w:val="008B0757"/>
    <w:rsid w:val="008B57B8"/>
    <w:rsid w:val="008C089C"/>
    <w:rsid w:val="008C1DC7"/>
    <w:rsid w:val="008C2252"/>
    <w:rsid w:val="008C43CF"/>
    <w:rsid w:val="008C45CA"/>
    <w:rsid w:val="008E1FA1"/>
    <w:rsid w:val="008E3C42"/>
    <w:rsid w:val="008E5645"/>
    <w:rsid w:val="008F1598"/>
    <w:rsid w:val="00912349"/>
    <w:rsid w:val="0091475A"/>
    <w:rsid w:val="00917C7D"/>
    <w:rsid w:val="00921151"/>
    <w:rsid w:val="009236BD"/>
    <w:rsid w:val="00924FC8"/>
    <w:rsid w:val="00932678"/>
    <w:rsid w:val="0093605B"/>
    <w:rsid w:val="0095454D"/>
    <w:rsid w:val="00966866"/>
    <w:rsid w:val="0097165E"/>
    <w:rsid w:val="009765CC"/>
    <w:rsid w:val="0098116A"/>
    <w:rsid w:val="00981A9B"/>
    <w:rsid w:val="0098542E"/>
    <w:rsid w:val="009A6D64"/>
    <w:rsid w:val="009B1E69"/>
    <w:rsid w:val="009B2426"/>
    <w:rsid w:val="009B40C7"/>
    <w:rsid w:val="009B597A"/>
    <w:rsid w:val="009C3B6F"/>
    <w:rsid w:val="009C456F"/>
    <w:rsid w:val="009C5E3D"/>
    <w:rsid w:val="009C6B79"/>
    <w:rsid w:val="009C7A3C"/>
    <w:rsid w:val="009D02A9"/>
    <w:rsid w:val="009D1696"/>
    <w:rsid w:val="009D7E9C"/>
    <w:rsid w:val="009F08EE"/>
    <w:rsid w:val="009F24BA"/>
    <w:rsid w:val="009F4EE6"/>
    <w:rsid w:val="009F592B"/>
    <w:rsid w:val="00A049C9"/>
    <w:rsid w:val="00A07EE4"/>
    <w:rsid w:val="00A113EA"/>
    <w:rsid w:val="00A116E7"/>
    <w:rsid w:val="00A148BE"/>
    <w:rsid w:val="00A23225"/>
    <w:rsid w:val="00A256B2"/>
    <w:rsid w:val="00A3451D"/>
    <w:rsid w:val="00A3572D"/>
    <w:rsid w:val="00A36465"/>
    <w:rsid w:val="00A46595"/>
    <w:rsid w:val="00A4786B"/>
    <w:rsid w:val="00A52786"/>
    <w:rsid w:val="00A54960"/>
    <w:rsid w:val="00A66CC1"/>
    <w:rsid w:val="00A67912"/>
    <w:rsid w:val="00A870CB"/>
    <w:rsid w:val="00AA06E8"/>
    <w:rsid w:val="00AA3BDA"/>
    <w:rsid w:val="00AA4455"/>
    <w:rsid w:val="00AA578F"/>
    <w:rsid w:val="00AA6082"/>
    <w:rsid w:val="00AA637B"/>
    <w:rsid w:val="00AA6392"/>
    <w:rsid w:val="00AB52F6"/>
    <w:rsid w:val="00AC0257"/>
    <w:rsid w:val="00AC6218"/>
    <w:rsid w:val="00AE2F70"/>
    <w:rsid w:val="00AE5C25"/>
    <w:rsid w:val="00AF285E"/>
    <w:rsid w:val="00AF4192"/>
    <w:rsid w:val="00AF7524"/>
    <w:rsid w:val="00AF7A5F"/>
    <w:rsid w:val="00B25658"/>
    <w:rsid w:val="00B40694"/>
    <w:rsid w:val="00B43015"/>
    <w:rsid w:val="00B43886"/>
    <w:rsid w:val="00B45109"/>
    <w:rsid w:val="00B469FF"/>
    <w:rsid w:val="00B502A5"/>
    <w:rsid w:val="00B507BF"/>
    <w:rsid w:val="00B518FD"/>
    <w:rsid w:val="00B536B0"/>
    <w:rsid w:val="00B562DE"/>
    <w:rsid w:val="00B67632"/>
    <w:rsid w:val="00B707A8"/>
    <w:rsid w:val="00B7322D"/>
    <w:rsid w:val="00B8697B"/>
    <w:rsid w:val="00B97E0D"/>
    <w:rsid w:val="00BA5AE6"/>
    <w:rsid w:val="00BB384C"/>
    <w:rsid w:val="00BC1629"/>
    <w:rsid w:val="00BC4A20"/>
    <w:rsid w:val="00BC5650"/>
    <w:rsid w:val="00BC74D7"/>
    <w:rsid w:val="00BD4B04"/>
    <w:rsid w:val="00BE2C26"/>
    <w:rsid w:val="00BF4134"/>
    <w:rsid w:val="00C00542"/>
    <w:rsid w:val="00C012FB"/>
    <w:rsid w:val="00C06ABF"/>
    <w:rsid w:val="00C10A75"/>
    <w:rsid w:val="00C15576"/>
    <w:rsid w:val="00C16226"/>
    <w:rsid w:val="00C165D5"/>
    <w:rsid w:val="00C17FF9"/>
    <w:rsid w:val="00C20CA9"/>
    <w:rsid w:val="00C426A0"/>
    <w:rsid w:val="00C42F5E"/>
    <w:rsid w:val="00C53349"/>
    <w:rsid w:val="00C55423"/>
    <w:rsid w:val="00C60776"/>
    <w:rsid w:val="00C71FBA"/>
    <w:rsid w:val="00C837F7"/>
    <w:rsid w:val="00C90CF5"/>
    <w:rsid w:val="00C91B60"/>
    <w:rsid w:val="00C92FAF"/>
    <w:rsid w:val="00C97C89"/>
    <w:rsid w:val="00CA3AD4"/>
    <w:rsid w:val="00CA5591"/>
    <w:rsid w:val="00CA5C6D"/>
    <w:rsid w:val="00CB4BD7"/>
    <w:rsid w:val="00CB4FCD"/>
    <w:rsid w:val="00CB5E5F"/>
    <w:rsid w:val="00CC031F"/>
    <w:rsid w:val="00CD49D5"/>
    <w:rsid w:val="00CD5CC9"/>
    <w:rsid w:val="00CE192C"/>
    <w:rsid w:val="00CE266B"/>
    <w:rsid w:val="00CF64F1"/>
    <w:rsid w:val="00D001F3"/>
    <w:rsid w:val="00D0273C"/>
    <w:rsid w:val="00D03936"/>
    <w:rsid w:val="00D1025F"/>
    <w:rsid w:val="00D107A3"/>
    <w:rsid w:val="00D10FCE"/>
    <w:rsid w:val="00D1255E"/>
    <w:rsid w:val="00D27F15"/>
    <w:rsid w:val="00D3165A"/>
    <w:rsid w:val="00D42252"/>
    <w:rsid w:val="00D611D9"/>
    <w:rsid w:val="00D65996"/>
    <w:rsid w:val="00D666F9"/>
    <w:rsid w:val="00D66795"/>
    <w:rsid w:val="00D70E77"/>
    <w:rsid w:val="00D7106F"/>
    <w:rsid w:val="00D80C22"/>
    <w:rsid w:val="00D81BD2"/>
    <w:rsid w:val="00D82EEC"/>
    <w:rsid w:val="00D83971"/>
    <w:rsid w:val="00DA025C"/>
    <w:rsid w:val="00DA1C58"/>
    <w:rsid w:val="00DA370A"/>
    <w:rsid w:val="00DA6FC9"/>
    <w:rsid w:val="00DA7919"/>
    <w:rsid w:val="00DB4067"/>
    <w:rsid w:val="00DC0A67"/>
    <w:rsid w:val="00DD2472"/>
    <w:rsid w:val="00DD443B"/>
    <w:rsid w:val="00DE4160"/>
    <w:rsid w:val="00DF1905"/>
    <w:rsid w:val="00DF3651"/>
    <w:rsid w:val="00E0198E"/>
    <w:rsid w:val="00E03228"/>
    <w:rsid w:val="00E04074"/>
    <w:rsid w:val="00E176A9"/>
    <w:rsid w:val="00E17B29"/>
    <w:rsid w:val="00E2095E"/>
    <w:rsid w:val="00E32E51"/>
    <w:rsid w:val="00E34279"/>
    <w:rsid w:val="00E3478B"/>
    <w:rsid w:val="00E37D17"/>
    <w:rsid w:val="00E423E2"/>
    <w:rsid w:val="00E42F9F"/>
    <w:rsid w:val="00E5518B"/>
    <w:rsid w:val="00E648D8"/>
    <w:rsid w:val="00E65D0C"/>
    <w:rsid w:val="00E67001"/>
    <w:rsid w:val="00E70A47"/>
    <w:rsid w:val="00E81676"/>
    <w:rsid w:val="00E861A0"/>
    <w:rsid w:val="00E876BC"/>
    <w:rsid w:val="00E90845"/>
    <w:rsid w:val="00E942A3"/>
    <w:rsid w:val="00EB4404"/>
    <w:rsid w:val="00EB72A6"/>
    <w:rsid w:val="00EC05DB"/>
    <w:rsid w:val="00EC3106"/>
    <w:rsid w:val="00EC653C"/>
    <w:rsid w:val="00ED79AE"/>
    <w:rsid w:val="00EE2238"/>
    <w:rsid w:val="00EE6607"/>
    <w:rsid w:val="00EF2A6D"/>
    <w:rsid w:val="00EF4E1D"/>
    <w:rsid w:val="00EF6D29"/>
    <w:rsid w:val="00F00174"/>
    <w:rsid w:val="00F1166F"/>
    <w:rsid w:val="00F13AFF"/>
    <w:rsid w:val="00F360D1"/>
    <w:rsid w:val="00F42250"/>
    <w:rsid w:val="00F42290"/>
    <w:rsid w:val="00F51911"/>
    <w:rsid w:val="00F5411F"/>
    <w:rsid w:val="00F557CD"/>
    <w:rsid w:val="00F56159"/>
    <w:rsid w:val="00F6052A"/>
    <w:rsid w:val="00F619F5"/>
    <w:rsid w:val="00F634E8"/>
    <w:rsid w:val="00F657F8"/>
    <w:rsid w:val="00F70AE7"/>
    <w:rsid w:val="00F72AEA"/>
    <w:rsid w:val="00F969D2"/>
    <w:rsid w:val="00F96FB1"/>
    <w:rsid w:val="00FA0BA8"/>
    <w:rsid w:val="00FA181B"/>
    <w:rsid w:val="00FB4DF6"/>
    <w:rsid w:val="00FD01D6"/>
    <w:rsid w:val="00FD0BC2"/>
    <w:rsid w:val="00FD0E33"/>
    <w:rsid w:val="00FD1EF1"/>
    <w:rsid w:val="00FD77E7"/>
    <w:rsid w:val="00FE1E89"/>
    <w:rsid w:val="00FE2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50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6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C3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50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semiHidden/>
    <w:unhideWhenUsed/>
    <w:rsid w:val="00650C3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50C36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50C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0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50C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0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0C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0C3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50C36"/>
    <w:pPr>
      <w:ind w:left="720"/>
      <w:contextualSpacing/>
    </w:pPr>
  </w:style>
  <w:style w:type="paragraph" w:customStyle="1" w:styleId="ad">
    <w:name w:val="Знак Знак Знак"/>
    <w:basedOn w:val="a"/>
    <w:uiPriority w:val="99"/>
    <w:rsid w:val="00650C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50C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650C3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50C36"/>
  </w:style>
  <w:style w:type="character" w:customStyle="1" w:styleId="articleseperator">
    <w:name w:val="article_seperator"/>
    <w:rsid w:val="00650C36"/>
  </w:style>
  <w:style w:type="table" w:styleId="ae">
    <w:name w:val="Table Grid"/>
    <w:basedOn w:val="a1"/>
    <w:uiPriority w:val="59"/>
    <w:rsid w:val="00650C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650C36"/>
    <w:rPr>
      <w:b/>
      <w:bCs/>
    </w:rPr>
  </w:style>
  <w:style w:type="paragraph" w:customStyle="1" w:styleId="ConsPlusNormal">
    <w:name w:val="ConsPlusNormal"/>
    <w:rsid w:val="004E40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80C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80C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rsid w:val="00041469"/>
    <w:pPr>
      <w:ind w:right="-766"/>
      <w:jc w:val="center"/>
    </w:pPr>
    <w:rPr>
      <w:rFonts w:ascii="Tahoma" w:hAnsi="Tahoma"/>
      <w:b/>
      <w:sz w:val="20"/>
      <w:szCs w:val="20"/>
      <w:u w:val="single"/>
    </w:rPr>
  </w:style>
  <w:style w:type="character" w:customStyle="1" w:styleId="af1">
    <w:name w:val="Основной текст Знак"/>
    <w:basedOn w:val="a0"/>
    <w:link w:val="af0"/>
    <w:rsid w:val="00041469"/>
    <w:rPr>
      <w:rFonts w:ascii="Tahoma" w:eastAsia="Times New Roman" w:hAnsi="Tahoma" w:cs="Times New Roman"/>
      <w:b/>
      <w:sz w:val="20"/>
      <w:szCs w:val="20"/>
      <w:u w:val="single"/>
      <w:lang w:eastAsia="ru-RU"/>
    </w:rPr>
  </w:style>
  <w:style w:type="paragraph" w:customStyle="1" w:styleId="ConsPlusCell">
    <w:name w:val="ConsPlusCell"/>
    <w:uiPriority w:val="99"/>
    <w:rsid w:val="00924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70735"/>
    <w:pPr>
      <w:widowControl w:val="0"/>
      <w:suppressAutoHyphens/>
      <w:autoSpaceDE w:val="0"/>
      <w:spacing w:after="0" w:line="240" w:lineRule="auto"/>
      <w:ind w:firstLine="720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af2">
    <w:name w:val="Без интервала Знак"/>
    <w:basedOn w:val="a0"/>
    <w:link w:val="af3"/>
    <w:uiPriority w:val="1"/>
    <w:locked/>
    <w:rsid w:val="004D2F3F"/>
    <w:rPr>
      <w:rFonts w:ascii="Times New Roman" w:eastAsiaTheme="minorEastAsia" w:hAnsi="Times New Roman" w:cs="Times New Roman"/>
      <w:lang w:eastAsia="ru-RU"/>
    </w:rPr>
  </w:style>
  <w:style w:type="paragraph" w:styleId="af3">
    <w:name w:val="No Spacing"/>
    <w:link w:val="af2"/>
    <w:uiPriority w:val="1"/>
    <w:qFormat/>
    <w:rsid w:val="004D2F3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4">
    <w:name w:val="Title"/>
    <w:basedOn w:val="a"/>
    <w:link w:val="af5"/>
    <w:qFormat/>
    <w:rsid w:val="00CF64F1"/>
    <w:pPr>
      <w:jc w:val="center"/>
    </w:pPr>
    <w:rPr>
      <w:b/>
      <w:sz w:val="28"/>
      <w:szCs w:val="20"/>
    </w:rPr>
  </w:style>
  <w:style w:type="character" w:customStyle="1" w:styleId="af5">
    <w:name w:val="Название Знак"/>
    <w:basedOn w:val="a0"/>
    <w:link w:val="af4"/>
    <w:rsid w:val="00CF64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5050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portdsha.ucoz.ru/slider_nivo/prikaz_minprosveshhenija_rossii_ot_09.11.2018_n_19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85D9-2C8C-498B-8F30-B45205D6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6388</TotalTime>
  <Pages>1</Pages>
  <Words>10694</Words>
  <Characters>60961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Пользователь Windows</cp:lastModifiedBy>
  <cp:revision>40</cp:revision>
  <cp:lastPrinted>2025-05-13T12:35:00Z</cp:lastPrinted>
  <dcterms:created xsi:type="dcterms:W3CDTF">2016-06-28T12:29:00Z</dcterms:created>
  <dcterms:modified xsi:type="dcterms:W3CDTF">2025-05-14T06:50:00Z</dcterms:modified>
</cp:coreProperties>
</file>