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5" w:rsidRDefault="00D71CF5" w:rsidP="00D71CF5">
      <w:pPr>
        <w:pStyle w:val="a3"/>
        <w:spacing w:line="276" w:lineRule="auto"/>
        <w:ind w:left="4396" w:right="869" w:firstLine="2069"/>
        <w:jc w:val="right"/>
      </w:pPr>
      <w:r>
        <w:t>Приложение №2 к приказу директора МБУ ДО «Спортшкола»                               от «12» августа 2024 года №01/11-12</w:t>
      </w:r>
    </w:p>
    <w:p w:rsidR="00D71CF5" w:rsidRDefault="00D71CF5" w:rsidP="00D71CF5">
      <w:pPr>
        <w:pStyle w:val="a3"/>
        <w:rPr>
          <w:sz w:val="26"/>
        </w:rPr>
      </w:pPr>
    </w:p>
    <w:p w:rsidR="00D71CF5" w:rsidRDefault="00D71CF5" w:rsidP="00D71CF5">
      <w:pPr>
        <w:pStyle w:val="a3"/>
        <w:rPr>
          <w:sz w:val="26"/>
        </w:rPr>
      </w:pPr>
    </w:p>
    <w:p w:rsidR="00D71CF5" w:rsidRDefault="00D71CF5" w:rsidP="00D71CF5">
      <w:pPr>
        <w:pStyle w:val="a3"/>
        <w:spacing w:before="152"/>
        <w:ind w:right="622"/>
        <w:jc w:val="center"/>
      </w:pPr>
      <w:r>
        <w:t>Количество вакантных мест для зачисления детей на обучение</w:t>
      </w:r>
    </w:p>
    <w:p w:rsidR="00D71CF5" w:rsidRDefault="00D71CF5" w:rsidP="00D71CF5">
      <w:pPr>
        <w:pStyle w:val="a3"/>
        <w:ind w:left="915" w:right="1532"/>
        <w:jc w:val="center"/>
      </w:pPr>
      <w:r>
        <w:t xml:space="preserve">по дополнительным образовательным программам спортивной подготовки в МБУ ДО «Спортшкола»                               </w:t>
      </w:r>
    </w:p>
    <w:p w:rsidR="00D71CF5" w:rsidRDefault="00D71CF5" w:rsidP="00D71CF5">
      <w:pPr>
        <w:pStyle w:val="a3"/>
        <w:ind w:right="619"/>
        <w:jc w:val="center"/>
      </w:pPr>
      <w:r>
        <w:t>на 2024 – 2025 учебный год</w:t>
      </w:r>
    </w:p>
    <w:p w:rsidR="00D71CF5" w:rsidRDefault="00D71CF5" w:rsidP="00D71CF5">
      <w:pPr>
        <w:pStyle w:val="a3"/>
        <w:rPr>
          <w:sz w:val="20"/>
        </w:rPr>
      </w:pPr>
    </w:p>
    <w:p w:rsidR="00D71CF5" w:rsidRDefault="00D71CF5" w:rsidP="00D71CF5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28"/>
        <w:gridCol w:w="4568"/>
      </w:tblGrid>
      <w:tr w:rsidR="00D71CF5" w:rsidTr="00121111">
        <w:trPr>
          <w:trHeight w:val="551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ind w:left="155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№</w:t>
            </w:r>
          </w:p>
          <w:p w:rsidR="00D71CF5" w:rsidRPr="00D71CF5" w:rsidRDefault="00D71CF5" w:rsidP="0012111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п/п</w:t>
            </w:r>
          </w:p>
        </w:tc>
        <w:tc>
          <w:tcPr>
            <w:tcW w:w="4128" w:type="dxa"/>
          </w:tcPr>
          <w:p w:rsidR="00D71CF5" w:rsidRPr="00D71CF5" w:rsidRDefault="00D71CF5" w:rsidP="00D71CF5">
            <w:pPr>
              <w:pStyle w:val="TableParagraph"/>
              <w:ind w:left="190" w:right="184"/>
              <w:jc w:val="center"/>
              <w:rPr>
                <w:sz w:val="24"/>
                <w:szCs w:val="24"/>
                <w:lang w:val="ru-RU"/>
              </w:rPr>
            </w:pPr>
            <w:r w:rsidRPr="00D71CF5">
              <w:rPr>
                <w:sz w:val="24"/>
                <w:szCs w:val="24"/>
                <w:lang w:val="ru-RU"/>
              </w:rPr>
              <w:t xml:space="preserve">Перечень видов спорта </w:t>
            </w:r>
            <w:proofErr w:type="gramStart"/>
            <w:r w:rsidRPr="00D71CF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71CF5" w:rsidRPr="00D71CF5" w:rsidRDefault="00D71CF5" w:rsidP="00D71CF5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  <w:szCs w:val="24"/>
                <w:lang w:val="ru-RU"/>
              </w:rPr>
            </w:pPr>
            <w:r w:rsidRPr="00D71CF5">
              <w:rPr>
                <w:sz w:val="24"/>
                <w:szCs w:val="24"/>
                <w:lang w:val="ru-RU"/>
              </w:rPr>
              <w:t>МБУ ДО «Спортшкола»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ind w:left="765" w:right="75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71CF5">
              <w:rPr>
                <w:sz w:val="24"/>
                <w:szCs w:val="24"/>
              </w:rPr>
              <w:t>Количество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  <w:proofErr w:type="spellStart"/>
            <w:r w:rsidRPr="00D71CF5">
              <w:rPr>
                <w:sz w:val="24"/>
                <w:szCs w:val="24"/>
              </w:rPr>
              <w:t>вакантных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  <w:proofErr w:type="spellStart"/>
            <w:r w:rsidRPr="00D71CF5">
              <w:rPr>
                <w:sz w:val="24"/>
                <w:szCs w:val="24"/>
              </w:rPr>
              <w:t>бюджетных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  <w:proofErr w:type="spellStart"/>
            <w:r w:rsidRPr="00D71CF5">
              <w:rPr>
                <w:sz w:val="24"/>
                <w:szCs w:val="24"/>
              </w:rPr>
              <w:t>мест</w:t>
            </w:r>
            <w:proofErr w:type="spellEnd"/>
          </w:p>
          <w:p w:rsidR="00D71CF5" w:rsidRPr="00D71CF5" w:rsidRDefault="00D71CF5" w:rsidP="00121111">
            <w:pPr>
              <w:pStyle w:val="TableParagraph"/>
              <w:ind w:left="765" w:right="75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1CF5" w:rsidTr="00121111">
        <w:trPr>
          <w:trHeight w:val="275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190" w:right="183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Бокс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15</w:t>
            </w:r>
          </w:p>
        </w:tc>
      </w:tr>
      <w:tr w:rsidR="00D71CF5" w:rsidTr="00121111">
        <w:trPr>
          <w:trHeight w:val="275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189" w:right="184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Волейбол</w:t>
            </w:r>
            <w:proofErr w:type="spellEnd"/>
            <w:r w:rsidRPr="00D71CF5">
              <w:rPr>
                <w:sz w:val="24"/>
                <w:szCs w:val="24"/>
              </w:rPr>
              <w:t xml:space="preserve"> (</w:t>
            </w:r>
            <w:proofErr w:type="spellStart"/>
            <w:r w:rsidRPr="00D71CF5">
              <w:rPr>
                <w:sz w:val="24"/>
                <w:szCs w:val="24"/>
              </w:rPr>
              <w:t>девушки</w:t>
            </w:r>
            <w:proofErr w:type="spellEnd"/>
            <w:r w:rsidRPr="00D71CF5">
              <w:rPr>
                <w:sz w:val="24"/>
                <w:szCs w:val="24"/>
              </w:rPr>
              <w:t>)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15</w:t>
            </w:r>
          </w:p>
        </w:tc>
      </w:tr>
      <w:tr w:rsidR="00D71CF5" w:rsidTr="00121111">
        <w:trPr>
          <w:trHeight w:val="275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189" w:right="184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Волейбол</w:t>
            </w:r>
            <w:proofErr w:type="spellEnd"/>
            <w:r w:rsidRPr="00D71CF5">
              <w:rPr>
                <w:sz w:val="24"/>
                <w:szCs w:val="24"/>
              </w:rPr>
              <w:t xml:space="preserve"> (</w:t>
            </w:r>
            <w:proofErr w:type="spellStart"/>
            <w:r w:rsidRPr="00D71CF5">
              <w:rPr>
                <w:sz w:val="24"/>
                <w:szCs w:val="24"/>
              </w:rPr>
              <w:t>юноши</w:t>
            </w:r>
            <w:proofErr w:type="spellEnd"/>
            <w:r w:rsidRPr="00D71CF5">
              <w:rPr>
                <w:sz w:val="24"/>
                <w:szCs w:val="24"/>
              </w:rPr>
              <w:t>)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15</w:t>
            </w:r>
          </w:p>
        </w:tc>
      </w:tr>
      <w:tr w:rsidR="00D71CF5" w:rsidTr="00121111">
        <w:trPr>
          <w:trHeight w:val="275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190" w:right="183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Гиревой</w:t>
            </w:r>
            <w:proofErr w:type="spellEnd"/>
            <w:r w:rsidRPr="00D71CF5">
              <w:rPr>
                <w:sz w:val="24"/>
                <w:szCs w:val="24"/>
              </w:rPr>
              <w:t xml:space="preserve">  </w:t>
            </w:r>
            <w:proofErr w:type="spellStart"/>
            <w:r w:rsidRPr="00D71CF5">
              <w:rPr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15</w:t>
            </w:r>
          </w:p>
        </w:tc>
      </w:tr>
      <w:tr w:rsidR="00D71CF5" w:rsidTr="00121111">
        <w:trPr>
          <w:trHeight w:val="278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9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9" w:lineRule="exact"/>
              <w:ind w:left="190" w:right="181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Самбо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9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12</w:t>
            </w:r>
          </w:p>
        </w:tc>
      </w:tr>
      <w:tr w:rsidR="00D71CF5" w:rsidTr="00121111">
        <w:trPr>
          <w:trHeight w:val="275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6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190" w:right="184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Н/</w:t>
            </w:r>
            <w:proofErr w:type="spellStart"/>
            <w:r w:rsidRPr="00D71CF5">
              <w:rPr>
                <w:sz w:val="24"/>
                <w:szCs w:val="24"/>
              </w:rPr>
              <w:t>теннис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20</w:t>
            </w:r>
          </w:p>
        </w:tc>
      </w:tr>
      <w:tr w:rsidR="00D71CF5" w:rsidTr="00121111">
        <w:trPr>
          <w:trHeight w:val="275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20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7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190" w:right="184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Плавание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6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30</w:t>
            </w:r>
          </w:p>
        </w:tc>
      </w:tr>
      <w:tr w:rsidR="00D71CF5" w:rsidTr="00121111">
        <w:trPr>
          <w:trHeight w:val="278"/>
        </w:trPr>
        <w:tc>
          <w:tcPr>
            <w:tcW w:w="540" w:type="dxa"/>
          </w:tcPr>
          <w:p w:rsidR="00D71CF5" w:rsidRPr="00D71CF5" w:rsidRDefault="00D71CF5" w:rsidP="00121111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 xml:space="preserve"> 8</w:t>
            </w:r>
          </w:p>
        </w:tc>
        <w:tc>
          <w:tcPr>
            <w:tcW w:w="4128" w:type="dxa"/>
          </w:tcPr>
          <w:p w:rsidR="00D71CF5" w:rsidRPr="00D71CF5" w:rsidRDefault="00D71CF5" w:rsidP="00121111">
            <w:pPr>
              <w:pStyle w:val="TableParagraph"/>
              <w:spacing w:line="258" w:lineRule="exact"/>
              <w:ind w:left="190" w:right="184"/>
              <w:rPr>
                <w:sz w:val="24"/>
                <w:szCs w:val="24"/>
              </w:rPr>
            </w:pPr>
            <w:proofErr w:type="spellStart"/>
            <w:r w:rsidRPr="00D71CF5">
              <w:rPr>
                <w:sz w:val="24"/>
                <w:szCs w:val="24"/>
              </w:rPr>
              <w:t>Спортивное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  <w:proofErr w:type="spellStart"/>
            <w:r w:rsidRPr="00D71CF5">
              <w:rPr>
                <w:sz w:val="24"/>
                <w:szCs w:val="24"/>
              </w:rPr>
              <w:t>метание</w:t>
            </w:r>
            <w:proofErr w:type="spellEnd"/>
            <w:r w:rsidRPr="00D71CF5">
              <w:rPr>
                <w:sz w:val="24"/>
                <w:szCs w:val="24"/>
              </w:rPr>
              <w:t xml:space="preserve"> </w:t>
            </w:r>
            <w:proofErr w:type="spellStart"/>
            <w:r w:rsidRPr="00D71CF5">
              <w:rPr>
                <w:sz w:val="24"/>
                <w:szCs w:val="24"/>
              </w:rPr>
              <w:t>ножа</w:t>
            </w:r>
            <w:proofErr w:type="spellEnd"/>
          </w:p>
        </w:tc>
        <w:tc>
          <w:tcPr>
            <w:tcW w:w="4568" w:type="dxa"/>
          </w:tcPr>
          <w:p w:rsidR="00D71CF5" w:rsidRPr="00D71CF5" w:rsidRDefault="00D71CF5" w:rsidP="00121111">
            <w:pPr>
              <w:pStyle w:val="TableParagraph"/>
              <w:spacing w:line="258" w:lineRule="exact"/>
              <w:ind w:left="765" w:right="755"/>
              <w:jc w:val="center"/>
              <w:rPr>
                <w:sz w:val="24"/>
                <w:szCs w:val="24"/>
              </w:rPr>
            </w:pPr>
            <w:r w:rsidRPr="00D71CF5">
              <w:rPr>
                <w:sz w:val="24"/>
                <w:szCs w:val="24"/>
              </w:rPr>
              <w:t>15</w:t>
            </w:r>
          </w:p>
        </w:tc>
      </w:tr>
    </w:tbl>
    <w:p w:rsidR="00D71CF5" w:rsidRDefault="00D71CF5" w:rsidP="00D71CF5"/>
    <w:sectPr w:rsidR="00D71CF5" w:rsidSect="00441071">
      <w:pgSz w:w="11900" w:h="16850"/>
      <w:pgMar w:top="1360" w:right="5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67E53"/>
    <w:rsid w:val="007748D8"/>
    <w:rsid w:val="00D71CF5"/>
    <w:rsid w:val="00E6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E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7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67E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67E5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2023-11-06T10:23:00Z</dcterms:created>
  <dcterms:modified xsi:type="dcterms:W3CDTF">2024-08-15T10:51:00Z</dcterms:modified>
</cp:coreProperties>
</file>