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A4" w:rsidRPr="001619A4" w:rsidRDefault="00112B34" w:rsidP="003172C6">
      <w:pPr>
        <w:pStyle w:val="Default"/>
        <w:spacing w:line="276" w:lineRule="auto"/>
        <w:ind w:left="142" w:hanging="142"/>
        <w:jc w:val="center"/>
        <w:rPr>
          <w:sz w:val="28"/>
          <w:szCs w:val="28"/>
        </w:rPr>
      </w:pPr>
      <w:r>
        <w:rPr>
          <w:noProof/>
          <w:sz w:val="28"/>
          <w:szCs w:val="28"/>
        </w:rPr>
        <w:drawing>
          <wp:inline distT="0" distB="0" distL="0" distR="0">
            <wp:extent cx="6198870" cy="8561546"/>
            <wp:effectExtent l="19050" t="0" r="0" b="0"/>
            <wp:docPr id="2" name="Рисунок 1" descr="C:\Users\User\Desktop\ПРОГРАММЫ ДЮСШ\2024-2025\ДООП ПЛА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ДЮСШ\2024-2025\ДООП ПЛАВАНИЕ.jpg"/>
                    <pic:cNvPicPr>
                      <a:picLocks noChangeAspect="1" noChangeArrowheads="1"/>
                    </pic:cNvPicPr>
                  </pic:nvPicPr>
                  <pic:blipFill>
                    <a:blip r:embed="rId7" cstate="print"/>
                    <a:srcRect/>
                    <a:stretch>
                      <a:fillRect/>
                    </a:stretch>
                  </pic:blipFill>
                  <pic:spPr bwMode="auto">
                    <a:xfrm>
                      <a:off x="0" y="0"/>
                      <a:ext cx="6198870" cy="8561546"/>
                    </a:xfrm>
                    <a:prstGeom prst="rect">
                      <a:avLst/>
                    </a:prstGeom>
                    <a:noFill/>
                    <a:ln w="9525">
                      <a:noFill/>
                      <a:miter lim="800000"/>
                      <a:headEnd/>
                      <a:tailEnd/>
                    </a:ln>
                  </pic:spPr>
                </pic:pic>
              </a:graphicData>
            </a:graphic>
          </wp:inline>
        </w:drawing>
      </w:r>
    </w:p>
    <w:p w:rsidR="00801248" w:rsidRPr="00365466" w:rsidRDefault="00801248" w:rsidP="00156944">
      <w:pPr>
        <w:jc w:val="center"/>
        <w:rPr>
          <w:rFonts w:ascii="Times New Roman" w:hAnsi="Times New Roman"/>
          <w:sz w:val="32"/>
          <w:szCs w:val="32"/>
        </w:rPr>
        <w:sectPr w:rsidR="00801248" w:rsidRPr="00365466" w:rsidSect="001619A4">
          <w:pgSz w:w="11920" w:h="16840"/>
          <w:pgMar w:top="1040" w:right="740" w:bottom="280" w:left="1418" w:header="720" w:footer="720" w:gutter="0"/>
          <w:cols w:space="720"/>
          <w:noEndnote/>
        </w:sectPr>
      </w:pPr>
    </w:p>
    <w:p w:rsidR="008F0676" w:rsidRPr="00C545A9" w:rsidRDefault="008F0676" w:rsidP="00C545A9">
      <w:pPr>
        <w:spacing w:line="240" w:lineRule="auto"/>
        <w:jc w:val="center"/>
        <w:rPr>
          <w:rFonts w:ascii="Times New Roman" w:hAnsi="Times New Roman"/>
          <w:b/>
          <w:sz w:val="28"/>
          <w:szCs w:val="28"/>
        </w:rPr>
      </w:pPr>
      <w:r w:rsidRPr="00C545A9">
        <w:rPr>
          <w:rFonts w:ascii="Times New Roman" w:hAnsi="Times New Roman"/>
          <w:b/>
          <w:sz w:val="28"/>
          <w:szCs w:val="28"/>
        </w:rPr>
        <w:lastRenderedPageBreak/>
        <w:t>Содержание</w:t>
      </w:r>
    </w:p>
    <w:p w:rsidR="008F0676" w:rsidRDefault="008F0676" w:rsidP="00D52C0F">
      <w:pPr>
        <w:spacing w:after="0" w:line="240" w:lineRule="auto"/>
        <w:rPr>
          <w:rFonts w:ascii="Times New Roman" w:hAnsi="Times New Roman"/>
          <w:sz w:val="28"/>
          <w:szCs w:val="28"/>
        </w:rPr>
      </w:pPr>
      <w:r w:rsidRPr="00C545A9">
        <w:rPr>
          <w:rFonts w:ascii="Times New Roman" w:hAnsi="Times New Roman"/>
          <w:sz w:val="28"/>
          <w:szCs w:val="28"/>
        </w:rPr>
        <w:t xml:space="preserve">1. Пояснительная записка……………………………………………………3 стр. </w:t>
      </w:r>
    </w:p>
    <w:p w:rsidR="00D52C0F" w:rsidRPr="00C545A9" w:rsidRDefault="00D52C0F" w:rsidP="00D52C0F">
      <w:pPr>
        <w:spacing w:after="0" w:line="240" w:lineRule="auto"/>
        <w:rPr>
          <w:rFonts w:ascii="Times New Roman" w:hAnsi="Times New Roman"/>
          <w:sz w:val="28"/>
          <w:szCs w:val="28"/>
        </w:rPr>
      </w:pPr>
    </w:p>
    <w:p w:rsidR="008F0676" w:rsidRDefault="008F0676" w:rsidP="00D52C0F">
      <w:pPr>
        <w:spacing w:after="0" w:line="240" w:lineRule="auto"/>
        <w:rPr>
          <w:rFonts w:ascii="Times New Roman" w:hAnsi="Times New Roman"/>
          <w:sz w:val="28"/>
          <w:szCs w:val="28"/>
        </w:rPr>
      </w:pPr>
      <w:r w:rsidRPr="00C545A9">
        <w:rPr>
          <w:rFonts w:ascii="Times New Roman" w:hAnsi="Times New Roman"/>
          <w:sz w:val="28"/>
          <w:szCs w:val="28"/>
        </w:rPr>
        <w:t>2.</w:t>
      </w:r>
      <w:r w:rsidR="00C545A9">
        <w:rPr>
          <w:rFonts w:ascii="Times New Roman" w:hAnsi="Times New Roman"/>
          <w:sz w:val="28"/>
          <w:szCs w:val="28"/>
        </w:rPr>
        <w:t xml:space="preserve"> Нормативная часть</w:t>
      </w:r>
      <w:r w:rsidRPr="00C545A9">
        <w:rPr>
          <w:rFonts w:ascii="Times New Roman" w:hAnsi="Times New Roman"/>
          <w:sz w:val="28"/>
          <w:szCs w:val="28"/>
        </w:rPr>
        <w:t>……………………………</w:t>
      </w:r>
      <w:r w:rsidR="00C545A9">
        <w:rPr>
          <w:rFonts w:ascii="Times New Roman" w:hAnsi="Times New Roman"/>
          <w:sz w:val="28"/>
          <w:szCs w:val="28"/>
        </w:rPr>
        <w:t>………………………….. 4</w:t>
      </w:r>
      <w:r w:rsidRPr="00C545A9">
        <w:rPr>
          <w:rFonts w:ascii="Times New Roman" w:hAnsi="Times New Roman"/>
          <w:sz w:val="28"/>
          <w:szCs w:val="28"/>
        </w:rPr>
        <w:t xml:space="preserve"> стр.</w:t>
      </w:r>
    </w:p>
    <w:p w:rsidR="00D52C0F" w:rsidRPr="00C545A9" w:rsidRDefault="00D52C0F" w:rsidP="00D52C0F">
      <w:pPr>
        <w:spacing w:after="0" w:line="240" w:lineRule="auto"/>
        <w:rPr>
          <w:rFonts w:ascii="Times New Roman" w:hAnsi="Times New Roman"/>
          <w:sz w:val="28"/>
          <w:szCs w:val="28"/>
        </w:rPr>
      </w:pPr>
    </w:p>
    <w:p w:rsidR="008F0676" w:rsidRDefault="008F0676" w:rsidP="00D52C0F">
      <w:pPr>
        <w:spacing w:after="0" w:line="240" w:lineRule="auto"/>
        <w:rPr>
          <w:rStyle w:val="11"/>
          <w:rFonts w:ascii="Times New Roman" w:hAnsi="Times New Roman"/>
          <w:bCs/>
          <w:sz w:val="28"/>
          <w:szCs w:val="28"/>
        </w:rPr>
      </w:pPr>
      <w:r w:rsidRPr="00C545A9">
        <w:rPr>
          <w:rStyle w:val="11"/>
          <w:rFonts w:ascii="Times New Roman" w:hAnsi="Times New Roman"/>
          <w:bCs/>
          <w:sz w:val="28"/>
          <w:szCs w:val="28"/>
        </w:rPr>
        <w:t xml:space="preserve">3. Методическая часть …………………………………………………… </w:t>
      </w:r>
      <w:r w:rsidR="00C545A9">
        <w:rPr>
          <w:rStyle w:val="11"/>
          <w:rFonts w:ascii="Times New Roman" w:hAnsi="Times New Roman"/>
          <w:bCs/>
          <w:sz w:val="28"/>
          <w:szCs w:val="28"/>
        </w:rPr>
        <w:t>..</w:t>
      </w:r>
      <w:r w:rsidRPr="00C545A9">
        <w:rPr>
          <w:rStyle w:val="11"/>
          <w:rFonts w:ascii="Times New Roman" w:hAnsi="Times New Roman"/>
          <w:bCs/>
          <w:sz w:val="28"/>
          <w:szCs w:val="28"/>
        </w:rPr>
        <w:t xml:space="preserve"> </w:t>
      </w:r>
      <w:r w:rsidR="00C545A9">
        <w:rPr>
          <w:rStyle w:val="11"/>
          <w:rFonts w:ascii="Times New Roman" w:hAnsi="Times New Roman"/>
          <w:bCs/>
          <w:sz w:val="28"/>
          <w:szCs w:val="28"/>
        </w:rPr>
        <w:t>6</w:t>
      </w:r>
      <w:r w:rsidRPr="00C545A9">
        <w:rPr>
          <w:rStyle w:val="11"/>
          <w:rFonts w:ascii="Times New Roman" w:hAnsi="Times New Roman"/>
          <w:bCs/>
          <w:sz w:val="28"/>
          <w:szCs w:val="28"/>
        </w:rPr>
        <w:t xml:space="preserve"> стр.</w:t>
      </w:r>
    </w:p>
    <w:p w:rsidR="00D52C0F" w:rsidRPr="00C545A9" w:rsidRDefault="00D52C0F" w:rsidP="00D52C0F">
      <w:pPr>
        <w:spacing w:after="0" w:line="240" w:lineRule="auto"/>
        <w:rPr>
          <w:rStyle w:val="11"/>
          <w:rFonts w:ascii="Times New Roman" w:hAnsi="Times New Roman"/>
          <w:bCs/>
          <w:sz w:val="28"/>
          <w:szCs w:val="28"/>
        </w:rPr>
      </w:pPr>
    </w:p>
    <w:p w:rsidR="008F0676" w:rsidRDefault="008F0676" w:rsidP="00D52C0F">
      <w:pPr>
        <w:spacing w:after="0" w:line="240" w:lineRule="auto"/>
        <w:rPr>
          <w:rStyle w:val="11"/>
          <w:rFonts w:ascii="Times New Roman" w:hAnsi="Times New Roman"/>
          <w:bCs/>
          <w:sz w:val="28"/>
          <w:szCs w:val="28"/>
        </w:rPr>
      </w:pPr>
      <w:r w:rsidRPr="00C545A9">
        <w:rPr>
          <w:rFonts w:ascii="Times New Roman" w:hAnsi="Times New Roman"/>
          <w:bCs/>
          <w:sz w:val="28"/>
          <w:szCs w:val="28"/>
        </w:rPr>
        <w:t xml:space="preserve">3.1. </w:t>
      </w:r>
      <w:r w:rsidR="00C545A9">
        <w:rPr>
          <w:rFonts w:ascii="Times New Roman" w:hAnsi="Times New Roman"/>
          <w:sz w:val="28"/>
          <w:szCs w:val="28"/>
        </w:rPr>
        <w:t>Программный материал занятий………………………..</w:t>
      </w:r>
      <w:r w:rsidRPr="00C545A9">
        <w:rPr>
          <w:rFonts w:ascii="Times New Roman" w:hAnsi="Times New Roman"/>
          <w:sz w:val="28"/>
          <w:szCs w:val="28"/>
        </w:rPr>
        <w:t xml:space="preserve"> ……………</w:t>
      </w:r>
      <w:r w:rsidR="00C545A9">
        <w:rPr>
          <w:rFonts w:ascii="Times New Roman" w:hAnsi="Times New Roman"/>
          <w:sz w:val="28"/>
          <w:szCs w:val="28"/>
        </w:rPr>
        <w:t xml:space="preserve">. </w:t>
      </w:r>
      <w:r w:rsidR="00C545A9">
        <w:rPr>
          <w:rStyle w:val="11"/>
          <w:rFonts w:ascii="Times New Roman" w:hAnsi="Times New Roman"/>
          <w:bCs/>
          <w:sz w:val="28"/>
          <w:szCs w:val="28"/>
        </w:rPr>
        <w:t>7</w:t>
      </w:r>
      <w:r w:rsidRPr="00C545A9">
        <w:rPr>
          <w:rStyle w:val="11"/>
          <w:rFonts w:ascii="Times New Roman" w:hAnsi="Times New Roman"/>
          <w:bCs/>
          <w:sz w:val="28"/>
          <w:szCs w:val="28"/>
        </w:rPr>
        <w:t xml:space="preserve"> стр.</w:t>
      </w:r>
    </w:p>
    <w:p w:rsidR="00D52C0F" w:rsidRPr="00C545A9" w:rsidRDefault="00D52C0F" w:rsidP="00D52C0F">
      <w:pPr>
        <w:spacing w:after="0" w:line="240" w:lineRule="auto"/>
        <w:rPr>
          <w:rFonts w:ascii="Times New Roman" w:hAnsi="Times New Roman"/>
          <w:bCs/>
          <w:sz w:val="28"/>
          <w:szCs w:val="28"/>
        </w:rPr>
      </w:pPr>
    </w:p>
    <w:p w:rsidR="00C545A9" w:rsidRDefault="00C545A9" w:rsidP="00C545A9">
      <w:pPr>
        <w:pStyle w:val="Default"/>
        <w:rPr>
          <w:bCs/>
          <w:sz w:val="28"/>
          <w:szCs w:val="28"/>
        </w:rPr>
      </w:pPr>
      <w:r w:rsidRPr="00C545A9">
        <w:rPr>
          <w:bCs/>
          <w:sz w:val="28"/>
          <w:szCs w:val="28"/>
        </w:rPr>
        <w:t>3.2. Принципы спортивной тренировки</w:t>
      </w:r>
      <w:r>
        <w:rPr>
          <w:bCs/>
          <w:sz w:val="28"/>
          <w:szCs w:val="28"/>
        </w:rPr>
        <w:t xml:space="preserve"> …………………………………. 13 стр.</w:t>
      </w:r>
    </w:p>
    <w:p w:rsidR="00D52C0F" w:rsidRDefault="00D52C0F" w:rsidP="00C545A9">
      <w:pPr>
        <w:pStyle w:val="Default"/>
        <w:rPr>
          <w:bCs/>
          <w:sz w:val="28"/>
          <w:szCs w:val="28"/>
        </w:rPr>
      </w:pPr>
    </w:p>
    <w:p w:rsidR="00C545A9" w:rsidRDefault="00C545A9" w:rsidP="00C545A9">
      <w:pPr>
        <w:pStyle w:val="Default"/>
        <w:rPr>
          <w:bCs/>
          <w:sz w:val="28"/>
          <w:szCs w:val="28"/>
        </w:rPr>
      </w:pPr>
      <w:r w:rsidRPr="00C545A9">
        <w:rPr>
          <w:bCs/>
          <w:sz w:val="28"/>
          <w:szCs w:val="28"/>
        </w:rPr>
        <w:t>3.3. Методические рекомендации по организации и проведению тренировки</w:t>
      </w:r>
      <w:r w:rsidRPr="00C545A9">
        <w:rPr>
          <w:sz w:val="28"/>
          <w:szCs w:val="28"/>
        </w:rPr>
        <w:t xml:space="preserve"> </w:t>
      </w:r>
      <w:r w:rsidRPr="00C545A9">
        <w:rPr>
          <w:bCs/>
          <w:sz w:val="28"/>
          <w:szCs w:val="28"/>
        </w:rPr>
        <w:t>СОГ</w:t>
      </w:r>
      <w:r>
        <w:rPr>
          <w:bCs/>
          <w:sz w:val="28"/>
          <w:szCs w:val="28"/>
        </w:rPr>
        <w:t>………………………………………………………………………….14 стр.</w:t>
      </w:r>
    </w:p>
    <w:p w:rsidR="00D52C0F" w:rsidRPr="00C545A9" w:rsidRDefault="00D52C0F" w:rsidP="00C545A9">
      <w:pPr>
        <w:pStyle w:val="Default"/>
        <w:rPr>
          <w:sz w:val="28"/>
          <w:szCs w:val="28"/>
        </w:rPr>
      </w:pPr>
    </w:p>
    <w:p w:rsidR="008F0676" w:rsidRDefault="00C545A9" w:rsidP="00D52C0F">
      <w:pPr>
        <w:spacing w:after="0" w:line="240" w:lineRule="auto"/>
        <w:rPr>
          <w:rFonts w:ascii="Times New Roman" w:hAnsi="Times New Roman"/>
          <w:sz w:val="28"/>
          <w:szCs w:val="28"/>
        </w:rPr>
      </w:pPr>
      <w:r>
        <w:rPr>
          <w:rFonts w:ascii="Times New Roman" w:hAnsi="Times New Roman"/>
          <w:sz w:val="28"/>
          <w:szCs w:val="28"/>
        </w:rPr>
        <w:t>4. Психологическая подготовка …………………………………………...15 стр.</w:t>
      </w:r>
    </w:p>
    <w:p w:rsidR="00D52C0F" w:rsidRPr="00C545A9" w:rsidRDefault="00D52C0F" w:rsidP="00D52C0F">
      <w:pPr>
        <w:spacing w:after="0" w:line="240" w:lineRule="auto"/>
        <w:rPr>
          <w:rFonts w:ascii="Times New Roman" w:hAnsi="Times New Roman"/>
          <w:sz w:val="28"/>
          <w:szCs w:val="28"/>
        </w:rPr>
      </w:pPr>
    </w:p>
    <w:p w:rsidR="008F0676" w:rsidRDefault="00C545A9" w:rsidP="00D52C0F">
      <w:pPr>
        <w:spacing w:after="0" w:line="240" w:lineRule="auto"/>
        <w:rPr>
          <w:rStyle w:val="11"/>
          <w:rFonts w:ascii="Times New Roman" w:hAnsi="Times New Roman"/>
          <w:bCs/>
          <w:sz w:val="28"/>
          <w:szCs w:val="28"/>
        </w:rPr>
      </w:pPr>
      <w:r>
        <w:rPr>
          <w:rFonts w:ascii="Times New Roman" w:hAnsi="Times New Roman"/>
          <w:sz w:val="28"/>
          <w:szCs w:val="28"/>
        </w:rPr>
        <w:t>5</w:t>
      </w:r>
      <w:r w:rsidR="008F0676" w:rsidRPr="00C545A9">
        <w:rPr>
          <w:rFonts w:ascii="Times New Roman" w:hAnsi="Times New Roman"/>
          <w:sz w:val="28"/>
          <w:szCs w:val="28"/>
        </w:rPr>
        <w:t>. Воспитательная работа …………………………………………………</w:t>
      </w:r>
      <w:r w:rsidR="008F0676" w:rsidRPr="00C545A9">
        <w:rPr>
          <w:rStyle w:val="11"/>
          <w:rFonts w:ascii="Times New Roman" w:hAnsi="Times New Roman"/>
          <w:bCs/>
          <w:sz w:val="28"/>
          <w:szCs w:val="28"/>
        </w:rPr>
        <w:t>1</w:t>
      </w:r>
      <w:r>
        <w:rPr>
          <w:rStyle w:val="11"/>
          <w:rFonts w:ascii="Times New Roman" w:hAnsi="Times New Roman"/>
          <w:bCs/>
          <w:sz w:val="28"/>
          <w:szCs w:val="28"/>
        </w:rPr>
        <w:t>6</w:t>
      </w:r>
      <w:r w:rsidR="008F0676" w:rsidRPr="00C545A9">
        <w:rPr>
          <w:rStyle w:val="11"/>
          <w:rFonts w:ascii="Times New Roman" w:hAnsi="Times New Roman"/>
          <w:bCs/>
          <w:sz w:val="28"/>
          <w:szCs w:val="28"/>
        </w:rPr>
        <w:t xml:space="preserve"> стр.</w:t>
      </w:r>
    </w:p>
    <w:p w:rsidR="00D52C0F" w:rsidRDefault="00D52C0F" w:rsidP="00D52C0F">
      <w:pPr>
        <w:spacing w:after="0" w:line="240" w:lineRule="auto"/>
        <w:rPr>
          <w:rStyle w:val="11"/>
          <w:rFonts w:ascii="Times New Roman" w:hAnsi="Times New Roman"/>
          <w:bCs/>
          <w:sz w:val="28"/>
          <w:szCs w:val="28"/>
        </w:rPr>
      </w:pPr>
    </w:p>
    <w:p w:rsidR="004E0A27" w:rsidRDefault="004E0A27" w:rsidP="00D52C0F">
      <w:pPr>
        <w:spacing w:after="0" w:line="240" w:lineRule="auto"/>
        <w:rPr>
          <w:rStyle w:val="11"/>
          <w:rFonts w:ascii="Times New Roman" w:hAnsi="Times New Roman"/>
          <w:bCs/>
          <w:sz w:val="28"/>
          <w:szCs w:val="28"/>
        </w:rPr>
      </w:pPr>
      <w:r>
        <w:rPr>
          <w:rStyle w:val="11"/>
          <w:rFonts w:ascii="Times New Roman" w:hAnsi="Times New Roman"/>
          <w:bCs/>
          <w:sz w:val="28"/>
          <w:szCs w:val="28"/>
        </w:rPr>
        <w:t>6. Восстановительные средства и мероприятия ………………………… 17 стр.</w:t>
      </w:r>
    </w:p>
    <w:p w:rsidR="00D52C0F" w:rsidRDefault="00D52C0F" w:rsidP="00D52C0F">
      <w:pPr>
        <w:spacing w:after="0" w:line="240" w:lineRule="auto"/>
        <w:rPr>
          <w:rStyle w:val="11"/>
          <w:rFonts w:ascii="Times New Roman" w:hAnsi="Times New Roman"/>
          <w:bCs/>
          <w:sz w:val="28"/>
          <w:szCs w:val="28"/>
        </w:rPr>
      </w:pPr>
    </w:p>
    <w:p w:rsidR="004E0A27" w:rsidRDefault="004E0A27" w:rsidP="00D52C0F">
      <w:pPr>
        <w:spacing w:after="0" w:line="240" w:lineRule="auto"/>
        <w:rPr>
          <w:rStyle w:val="11"/>
          <w:rFonts w:ascii="Times New Roman" w:hAnsi="Times New Roman"/>
          <w:bCs/>
          <w:sz w:val="28"/>
          <w:szCs w:val="28"/>
        </w:rPr>
      </w:pPr>
      <w:r>
        <w:rPr>
          <w:rStyle w:val="11"/>
          <w:rFonts w:ascii="Times New Roman" w:hAnsi="Times New Roman"/>
          <w:bCs/>
          <w:sz w:val="28"/>
          <w:szCs w:val="28"/>
        </w:rPr>
        <w:t>7. Материально-технические условия …………………………………… 18 стр.</w:t>
      </w:r>
    </w:p>
    <w:p w:rsidR="00D52C0F" w:rsidRDefault="00D52C0F" w:rsidP="00D52C0F">
      <w:pPr>
        <w:spacing w:after="0" w:line="240" w:lineRule="auto"/>
        <w:rPr>
          <w:rStyle w:val="11"/>
          <w:rFonts w:ascii="Times New Roman" w:hAnsi="Times New Roman"/>
          <w:bCs/>
          <w:sz w:val="28"/>
          <w:szCs w:val="28"/>
        </w:rPr>
      </w:pPr>
    </w:p>
    <w:p w:rsidR="004E0A27" w:rsidRDefault="004E0A27" w:rsidP="00D52C0F">
      <w:pPr>
        <w:spacing w:after="0" w:line="240" w:lineRule="auto"/>
        <w:rPr>
          <w:rStyle w:val="11"/>
          <w:rFonts w:ascii="Times New Roman" w:hAnsi="Times New Roman"/>
          <w:bCs/>
          <w:sz w:val="28"/>
          <w:szCs w:val="28"/>
        </w:rPr>
      </w:pPr>
      <w:r>
        <w:rPr>
          <w:rStyle w:val="11"/>
          <w:rFonts w:ascii="Times New Roman" w:hAnsi="Times New Roman"/>
          <w:bCs/>
          <w:sz w:val="28"/>
          <w:szCs w:val="28"/>
        </w:rPr>
        <w:t>8. Система контроля и зачетные требования ……………………………. 18 стр.</w:t>
      </w:r>
    </w:p>
    <w:p w:rsidR="00D52C0F" w:rsidRDefault="00D52C0F" w:rsidP="00D52C0F">
      <w:pPr>
        <w:spacing w:after="0" w:line="240" w:lineRule="auto"/>
        <w:rPr>
          <w:rStyle w:val="11"/>
          <w:rFonts w:ascii="Times New Roman" w:hAnsi="Times New Roman"/>
          <w:bCs/>
          <w:sz w:val="28"/>
          <w:szCs w:val="28"/>
        </w:rPr>
      </w:pPr>
    </w:p>
    <w:p w:rsidR="004E0A27" w:rsidRDefault="004E0A27" w:rsidP="00D52C0F">
      <w:pPr>
        <w:spacing w:after="0" w:line="240" w:lineRule="auto"/>
        <w:rPr>
          <w:rStyle w:val="11"/>
          <w:rFonts w:ascii="Times New Roman" w:hAnsi="Times New Roman"/>
          <w:bCs/>
          <w:sz w:val="28"/>
          <w:szCs w:val="28"/>
        </w:rPr>
      </w:pPr>
      <w:r>
        <w:rPr>
          <w:rStyle w:val="11"/>
          <w:rFonts w:ascii="Times New Roman" w:hAnsi="Times New Roman"/>
          <w:bCs/>
          <w:sz w:val="28"/>
          <w:szCs w:val="28"/>
        </w:rPr>
        <w:t>8.1 Медицинский контроль……………………………………………….. 18 стр.</w:t>
      </w:r>
    </w:p>
    <w:p w:rsidR="00D52C0F" w:rsidRDefault="00D52C0F" w:rsidP="00D52C0F">
      <w:pPr>
        <w:spacing w:after="0" w:line="240" w:lineRule="auto"/>
        <w:rPr>
          <w:rStyle w:val="11"/>
          <w:rFonts w:ascii="Times New Roman" w:hAnsi="Times New Roman"/>
          <w:bCs/>
          <w:sz w:val="28"/>
          <w:szCs w:val="28"/>
        </w:rPr>
      </w:pPr>
    </w:p>
    <w:p w:rsidR="008F0676" w:rsidRDefault="004E0A27" w:rsidP="00D52C0F">
      <w:pPr>
        <w:spacing w:after="0" w:line="240" w:lineRule="auto"/>
        <w:rPr>
          <w:rStyle w:val="11"/>
          <w:rFonts w:ascii="Times New Roman" w:hAnsi="Times New Roman"/>
          <w:bCs/>
          <w:sz w:val="28"/>
          <w:szCs w:val="28"/>
        </w:rPr>
      </w:pPr>
      <w:r>
        <w:rPr>
          <w:rStyle w:val="11"/>
          <w:rFonts w:ascii="Times New Roman" w:hAnsi="Times New Roman"/>
          <w:bCs/>
          <w:sz w:val="28"/>
          <w:szCs w:val="28"/>
        </w:rPr>
        <w:t>8.2 Контрольно-переводные требования ……………………………… .  19 стр.</w:t>
      </w:r>
    </w:p>
    <w:p w:rsidR="00D52C0F" w:rsidRPr="00C545A9" w:rsidRDefault="00D52C0F" w:rsidP="00D52C0F">
      <w:pPr>
        <w:spacing w:after="0" w:line="240" w:lineRule="auto"/>
        <w:rPr>
          <w:rFonts w:ascii="Times New Roman" w:hAnsi="Times New Roman"/>
          <w:sz w:val="28"/>
          <w:szCs w:val="28"/>
        </w:rPr>
      </w:pPr>
    </w:p>
    <w:p w:rsidR="008F0676" w:rsidRPr="00C545A9" w:rsidRDefault="008F0676" w:rsidP="00D52C0F">
      <w:pPr>
        <w:spacing w:after="0" w:line="240" w:lineRule="auto"/>
        <w:rPr>
          <w:rFonts w:ascii="Times New Roman" w:hAnsi="Times New Roman"/>
          <w:sz w:val="28"/>
          <w:szCs w:val="28"/>
        </w:rPr>
      </w:pPr>
      <w:r w:rsidRPr="00C545A9">
        <w:rPr>
          <w:rFonts w:ascii="Times New Roman" w:hAnsi="Times New Roman"/>
          <w:sz w:val="28"/>
          <w:szCs w:val="28"/>
        </w:rPr>
        <w:t>Литература ………………………………………………………………</w:t>
      </w:r>
      <w:r w:rsidR="004E0A27">
        <w:rPr>
          <w:rFonts w:ascii="Times New Roman" w:hAnsi="Times New Roman"/>
          <w:sz w:val="28"/>
          <w:szCs w:val="28"/>
        </w:rPr>
        <w:t>..</w:t>
      </w:r>
      <w:r w:rsidRPr="00C545A9">
        <w:rPr>
          <w:rFonts w:ascii="Times New Roman" w:hAnsi="Times New Roman"/>
          <w:sz w:val="28"/>
          <w:szCs w:val="28"/>
        </w:rPr>
        <w:t xml:space="preserve"> </w:t>
      </w:r>
      <w:r w:rsidR="004E0A27">
        <w:rPr>
          <w:rFonts w:ascii="Times New Roman" w:hAnsi="Times New Roman"/>
          <w:sz w:val="28"/>
          <w:szCs w:val="28"/>
        </w:rPr>
        <w:t>.</w:t>
      </w:r>
      <w:r w:rsidRPr="00C545A9">
        <w:rPr>
          <w:rFonts w:ascii="Times New Roman" w:hAnsi="Times New Roman"/>
          <w:sz w:val="28"/>
          <w:szCs w:val="28"/>
        </w:rPr>
        <w:t xml:space="preserve"> </w:t>
      </w:r>
      <w:r w:rsidR="004E0A27">
        <w:rPr>
          <w:rFonts w:ascii="Times New Roman" w:hAnsi="Times New Roman"/>
          <w:sz w:val="28"/>
          <w:szCs w:val="28"/>
        </w:rPr>
        <w:t>20</w:t>
      </w:r>
      <w:r w:rsidRPr="00C545A9">
        <w:rPr>
          <w:rFonts w:ascii="Times New Roman" w:hAnsi="Times New Roman"/>
          <w:sz w:val="28"/>
          <w:szCs w:val="28"/>
        </w:rPr>
        <w:t xml:space="preserve"> стр.</w:t>
      </w:r>
    </w:p>
    <w:p w:rsidR="008F0676" w:rsidRDefault="008F0676" w:rsidP="00D52C0F">
      <w:pPr>
        <w:pStyle w:val="2"/>
        <w:keepNext w:val="0"/>
        <w:numPr>
          <w:ilvl w:val="1"/>
          <w:numId w:val="43"/>
        </w:numPr>
        <w:suppressAutoHyphens/>
        <w:spacing w:before="280" w:after="0" w:line="240" w:lineRule="auto"/>
        <w:jc w:val="center"/>
      </w:pPr>
    </w:p>
    <w:p w:rsidR="008F0676" w:rsidRDefault="008F0676" w:rsidP="00D52C0F">
      <w:pPr>
        <w:spacing w:after="0"/>
        <w:ind w:right="2" w:firstLine="567"/>
        <w:jc w:val="center"/>
        <w:rPr>
          <w:rFonts w:ascii="Times New Roman" w:hAnsi="Times New Roman"/>
          <w:b/>
          <w:sz w:val="28"/>
          <w:szCs w:val="28"/>
        </w:rPr>
      </w:pPr>
    </w:p>
    <w:p w:rsidR="00C545A9" w:rsidRDefault="00C545A9" w:rsidP="00E610B9">
      <w:pPr>
        <w:spacing w:after="0"/>
        <w:ind w:right="2" w:firstLine="567"/>
        <w:jc w:val="center"/>
        <w:rPr>
          <w:rFonts w:ascii="Times New Roman" w:hAnsi="Times New Roman"/>
          <w:b/>
          <w:sz w:val="28"/>
          <w:szCs w:val="28"/>
        </w:rPr>
      </w:pPr>
    </w:p>
    <w:p w:rsidR="00C545A9" w:rsidRDefault="00C545A9" w:rsidP="00E610B9">
      <w:pPr>
        <w:spacing w:after="0"/>
        <w:ind w:right="2" w:firstLine="567"/>
        <w:jc w:val="center"/>
        <w:rPr>
          <w:rFonts w:ascii="Times New Roman" w:hAnsi="Times New Roman"/>
          <w:b/>
          <w:sz w:val="28"/>
          <w:szCs w:val="28"/>
        </w:rPr>
      </w:pPr>
    </w:p>
    <w:p w:rsidR="00C545A9" w:rsidRDefault="00C545A9" w:rsidP="00E610B9">
      <w:pPr>
        <w:spacing w:after="0"/>
        <w:ind w:right="2" w:firstLine="567"/>
        <w:jc w:val="center"/>
        <w:rPr>
          <w:rFonts w:ascii="Times New Roman" w:hAnsi="Times New Roman"/>
          <w:b/>
          <w:sz w:val="28"/>
          <w:szCs w:val="28"/>
        </w:rPr>
      </w:pPr>
    </w:p>
    <w:p w:rsidR="00C545A9" w:rsidRDefault="00C545A9" w:rsidP="00E610B9">
      <w:pPr>
        <w:spacing w:after="0"/>
        <w:ind w:right="2" w:firstLine="567"/>
        <w:jc w:val="center"/>
        <w:rPr>
          <w:rFonts w:ascii="Times New Roman" w:hAnsi="Times New Roman"/>
          <w:b/>
          <w:sz w:val="28"/>
          <w:szCs w:val="28"/>
        </w:rPr>
      </w:pPr>
    </w:p>
    <w:p w:rsidR="00C545A9" w:rsidRDefault="00C545A9" w:rsidP="00E610B9">
      <w:pPr>
        <w:spacing w:after="0"/>
        <w:ind w:right="2" w:firstLine="567"/>
        <w:jc w:val="center"/>
        <w:rPr>
          <w:rFonts w:ascii="Times New Roman" w:hAnsi="Times New Roman"/>
          <w:b/>
          <w:sz w:val="28"/>
          <w:szCs w:val="28"/>
        </w:rPr>
      </w:pPr>
    </w:p>
    <w:p w:rsidR="00C545A9" w:rsidRDefault="00C545A9" w:rsidP="00E610B9">
      <w:pPr>
        <w:spacing w:after="0"/>
        <w:ind w:right="2" w:firstLine="567"/>
        <w:jc w:val="center"/>
        <w:rPr>
          <w:rFonts w:ascii="Times New Roman" w:hAnsi="Times New Roman"/>
          <w:b/>
          <w:sz w:val="28"/>
          <w:szCs w:val="28"/>
        </w:rPr>
      </w:pPr>
    </w:p>
    <w:p w:rsidR="00C545A9" w:rsidRDefault="00C545A9" w:rsidP="00E610B9">
      <w:pPr>
        <w:spacing w:after="0"/>
        <w:ind w:right="2" w:firstLine="567"/>
        <w:jc w:val="center"/>
        <w:rPr>
          <w:rFonts w:ascii="Times New Roman" w:hAnsi="Times New Roman"/>
          <w:b/>
          <w:sz w:val="28"/>
          <w:szCs w:val="28"/>
        </w:rPr>
      </w:pPr>
    </w:p>
    <w:p w:rsidR="00C545A9" w:rsidRDefault="00C545A9" w:rsidP="00E610B9">
      <w:pPr>
        <w:spacing w:after="0"/>
        <w:ind w:right="2" w:firstLine="567"/>
        <w:jc w:val="center"/>
        <w:rPr>
          <w:rFonts w:ascii="Times New Roman" w:hAnsi="Times New Roman"/>
          <w:b/>
          <w:sz w:val="28"/>
          <w:szCs w:val="28"/>
        </w:rPr>
      </w:pPr>
    </w:p>
    <w:p w:rsidR="004E0A27" w:rsidRDefault="004E0A27" w:rsidP="00E610B9">
      <w:pPr>
        <w:spacing w:after="0"/>
        <w:ind w:right="2" w:firstLine="567"/>
        <w:jc w:val="center"/>
        <w:rPr>
          <w:rFonts w:ascii="Times New Roman" w:hAnsi="Times New Roman"/>
          <w:b/>
          <w:sz w:val="28"/>
          <w:szCs w:val="28"/>
        </w:rPr>
      </w:pPr>
    </w:p>
    <w:p w:rsidR="004E0A27" w:rsidRDefault="004E0A27" w:rsidP="00E610B9">
      <w:pPr>
        <w:spacing w:after="0"/>
        <w:ind w:right="2" w:firstLine="567"/>
        <w:jc w:val="center"/>
        <w:rPr>
          <w:rFonts w:ascii="Times New Roman" w:hAnsi="Times New Roman"/>
          <w:b/>
          <w:sz w:val="28"/>
          <w:szCs w:val="28"/>
        </w:rPr>
      </w:pPr>
    </w:p>
    <w:p w:rsidR="004E0A27" w:rsidRDefault="004E0A27" w:rsidP="00E610B9">
      <w:pPr>
        <w:spacing w:after="0"/>
        <w:ind w:right="2" w:firstLine="567"/>
        <w:jc w:val="center"/>
        <w:rPr>
          <w:rFonts w:ascii="Times New Roman" w:hAnsi="Times New Roman"/>
          <w:b/>
          <w:sz w:val="28"/>
          <w:szCs w:val="28"/>
        </w:rPr>
      </w:pPr>
    </w:p>
    <w:p w:rsidR="005D3096" w:rsidRPr="005D3096" w:rsidRDefault="001D0C8C" w:rsidP="005D3096">
      <w:pPr>
        <w:pStyle w:val="a3"/>
        <w:numPr>
          <w:ilvl w:val="0"/>
          <w:numId w:val="44"/>
        </w:numPr>
        <w:ind w:right="2"/>
        <w:jc w:val="center"/>
        <w:rPr>
          <w:b/>
          <w:sz w:val="28"/>
          <w:szCs w:val="28"/>
        </w:rPr>
      </w:pPr>
      <w:r w:rsidRPr="005D3096">
        <w:rPr>
          <w:b/>
          <w:sz w:val="28"/>
          <w:szCs w:val="28"/>
        </w:rPr>
        <w:lastRenderedPageBreak/>
        <w:t>ПОЯСНИТЕЛЬНАЯ ЗАПИСКА</w:t>
      </w:r>
    </w:p>
    <w:p w:rsidR="00156944" w:rsidRPr="0057341B" w:rsidRDefault="00156944" w:rsidP="00703304">
      <w:pPr>
        <w:ind w:left="-284" w:firstLine="710"/>
        <w:rPr>
          <w:rFonts w:ascii="Times New Roman" w:hAnsi="Times New Roman"/>
          <w:sz w:val="28"/>
          <w:szCs w:val="28"/>
        </w:rPr>
      </w:pPr>
      <w:r w:rsidRPr="0057341B">
        <w:rPr>
          <w:rFonts w:ascii="Times New Roman" w:eastAsia="Times New Roman" w:hAnsi="Times New Roman"/>
          <w:sz w:val="28"/>
          <w:szCs w:val="28"/>
        </w:rPr>
        <w:t>Дополнительная обшеобразовательная общеразвивающая программа для</w:t>
      </w:r>
      <w:r w:rsidR="005D3096" w:rsidRPr="0057341B">
        <w:rPr>
          <w:rFonts w:ascii="Times New Roman" w:eastAsia="Times New Roman" w:hAnsi="Times New Roman"/>
          <w:sz w:val="28"/>
          <w:szCs w:val="28"/>
        </w:rPr>
        <w:t xml:space="preserve"> </w:t>
      </w:r>
      <w:r w:rsidRPr="0057341B">
        <w:rPr>
          <w:rFonts w:ascii="Times New Roman" w:eastAsia="Times New Roman" w:hAnsi="Times New Roman"/>
          <w:sz w:val="28"/>
          <w:szCs w:val="28"/>
        </w:rPr>
        <w:t>спортивно-оздоровительных групп по плаванию (далее Программа) составлена в соответствии с Законом Российской Федерации «Об образовании в Российской Федерации» от 29.12.2012</w:t>
      </w:r>
      <w:r w:rsidR="00703304">
        <w:rPr>
          <w:rFonts w:ascii="Times New Roman" w:eastAsia="Times New Roman" w:hAnsi="Times New Roman"/>
          <w:sz w:val="28"/>
          <w:szCs w:val="28"/>
        </w:rPr>
        <w:t xml:space="preserve"> </w:t>
      </w:r>
      <w:r w:rsidRPr="0057341B">
        <w:rPr>
          <w:rFonts w:ascii="Times New Roman" w:eastAsia="Times New Roman" w:hAnsi="Times New Roman"/>
          <w:sz w:val="28"/>
          <w:szCs w:val="28"/>
        </w:rPr>
        <w:t>г. № 273-ФЗ, Федеральным законом «О физи</w:t>
      </w:r>
      <w:r w:rsidR="0057341B">
        <w:rPr>
          <w:rFonts w:ascii="Times New Roman" w:eastAsia="Times New Roman" w:hAnsi="Times New Roman"/>
          <w:sz w:val="28"/>
          <w:szCs w:val="28"/>
        </w:rPr>
        <w:t xml:space="preserve">ческой культуре и спорту в РФ», </w:t>
      </w:r>
      <w:r w:rsidR="0057341B" w:rsidRPr="0057341B">
        <w:rPr>
          <w:rFonts w:ascii="Times New Roman" w:hAnsi="Times New Roman"/>
          <w:sz w:val="28"/>
          <w:szCs w:val="28"/>
        </w:rPr>
        <w:t>порядком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w:t>
      </w:r>
      <w:r w:rsidR="0057341B">
        <w:rPr>
          <w:rFonts w:ascii="Times New Roman" w:hAnsi="Times New Roman"/>
          <w:sz w:val="28"/>
          <w:szCs w:val="28"/>
        </w:rPr>
        <w:t xml:space="preserve">й Федерации от 27.07.2022 № 629, </w:t>
      </w:r>
      <w:r w:rsidRPr="0057341B">
        <w:rPr>
          <w:rFonts w:ascii="Times New Roman" w:eastAsia="Times New Roman" w:hAnsi="Times New Roman"/>
          <w:sz w:val="28"/>
          <w:szCs w:val="28"/>
        </w:rPr>
        <w:t>приказом от 27.12.2013 №1125 «Об утверждении особенностей организации и осуществления образовательной, тренировочной методической деятельности в области физической культуры и</w:t>
      </w:r>
      <w:r w:rsidRPr="0057341B">
        <w:rPr>
          <w:rFonts w:ascii="Times New Roman" w:hAnsi="Times New Roman"/>
          <w:sz w:val="28"/>
          <w:szCs w:val="28"/>
        </w:rPr>
        <w:t xml:space="preserve"> </w:t>
      </w:r>
      <w:r w:rsidRPr="0057341B">
        <w:rPr>
          <w:rFonts w:ascii="Times New Roman" w:eastAsia="Times New Roman" w:hAnsi="Times New Roman"/>
          <w:sz w:val="28"/>
          <w:szCs w:val="28"/>
        </w:rPr>
        <w:t>спорта» (закон зарегистрирован Минюстом России 05.0</w:t>
      </w:r>
      <w:r w:rsidR="005D3096" w:rsidRPr="0057341B">
        <w:rPr>
          <w:rFonts w:ascii="Times New Roman" w:eastAsia="Times New Roman" w:hAnsi="Times New Roman"/>
          <w:sz w:val="28"/>
          <w:szCs w:val="28"/>
        </w:rPr>
        <w:t>3.2014, регистрационный № 31522)</w:t>
      </w:r>
      <w:r w:rsidR="003216F6" w:rsidRPr="0057341B">
        <w:rPr>
          <w:rFonts w:ascii="Times New Roman" w:eastAsia="Times New Roman" w:hAnsi="Times New Roman"/>
          <w:sz w:val="28"/>
          <w:szCs w:val="28"/>
        </w:rPr>
        <w:t>.</w:t>
      </w:r>
    </w:p>
    <w:p w:rsidR="00F21230" w:rsidRPr="00156944" w:rsidRDefault="001D0C8C" w:rsidP="00F21230">
      <w:pPr>
        <w:spacing w:after="0" w:line="240" w:lineRule="auto"/>
        <w:ind w:left="-567" w:right="-284" w:firstLine="567"/>
        <w:jc w:val="both"/>
        <w:rPr>
          <w:rFonts w:ascii="Times New Roman" w:hAnsi="Times New Roman"/>
          <w:sz w:val="28"/>
          <w:szCs w:val="28"/>
        </w:rPr>
      </w:pPr>
      <w:r w:rsidRPr="00156944">
        <w:rPr>
          <w:rFonts w:ascii="Times New Roman" w:hAnsi="Times New Roman"/>
          <w:sz w:val="28"/>
          <w:szCs w:val="28"/>
        </w:rPr>
        <w:t xml:space="preserve">Данная программа составлена на основе примерной программы спортивной подготовки для системы дополнительного образования детей: детско-юношеских спортивных школ, </w:t>
      </w:r>
      <w:r w:rsidR="001C31F5" w:rsidRPr="00156944">
        <w:rPr>
          <w:rFonts w:ascii="Times New Roman" w:hAnsi="Times New Roman"/>
          <w:sz w:val="28"/>
          <w:szCs w:val="28"/>
        </w:rPr>
        <w:t xml:space="preserve">разработанной </w:t>
      </w:r>
      <w:r w:rsidR="00D828BD" w:rsidRPr="00156944">
        <w:rPr>
          <w:rFonts w:ascii="Times New Roman" w:hAnsi="Times New Roman"/>
          <w:sz w:val="28"/>
          <w:szCs w:val="28"/>
        </w:rPr>
        <w:t>Кашкиным А.А</w:t>
      </w:r>
      <w:r w:rsidR="001C31F5" w:rsidRPr="00156944">
        <w:rPr>
          <w:rFonts w:ascii="Times New Roman" w:hAnsi="Times New Roman"/>
          <w:sz w:val="28"/>
          <w:szCs w:val="28"/>
        </w:rPr>
        <w:t xml:space="preserve">. </w:t>
      </w:r>
      <w:r w:rsidRPr="00156944">
        <w:rPr>
          <w:rFonts w:ascii="Times New Roman" w:hAnsi="Times New Roman"/>
          <w:sz w:val="28"/>
          <w:szCs w:val="28"/>
        </w:rPr>
        <w:t xml:space="preserve">и др. </w:t>
      </w:r>
    </w:p>
    <w:p w:rsidR="00ED575F" w:rsidRPr="00801248" w:rsidRDefault="00ED575F" w:rsidP="00F21230">
      <w:pPr>
        <w:spacing w:after="0" w:line="240" w:lineRule="auto"/>
        <w:ind w:left="-567" w:right="-284" w:firstLine="567"/>
        <w:jc w:val="both"/>
        <w:rPr>
          <w:rFonts w:ascii="Times New Roman" w:hAnsi="Times New Roman"/>
          <w:sz w:val="28"/>
          <w:szCs w:val="28"/>
        </w:rPr>
      </w:pPr>
      <w:r w:rsidRPr="00156944">
        <w:rPr>
          <w:rFonts w:ascii="Times New Roman" w:hAnsi="Times New Roman"/>
          <w:sz w:val="28"/>
          <w:szCs w:val="28"/>
        </w:rPr>
        <w:t>В данной программе представлен примерный план построения тренировочного</w:t>
      </w:r>
      <w:r w:rsidRPr="00801248">
        <w:rPr>
          <w:rFonts w:ascii="Times New Roman" w:hAnsi="Times New Roman"/>
          <w:sz w:val="28"/>
          <w:szCs w:val="28"/>
        </w:rPr>
        <w:t xml:space="preserve"> процесса по годам обучения, определена общая последовательность изучения программного материала. Спортивно – оздоровительные группы создаются при учреждениях дополнительного образования детей. Численный состав занимающихся, объем учебно-тренировочной работы, норматив оплаты труда педагога дополнительного образования устанавливается администрацией в соответствии с нормативно- правовыми документами, регулирующими деятельность учреждений дополнительного образования.</w:t>
      </w:r>
    </w:p>
    <w:p w:rsidR="00241566" w:rsidRPr="00801248" w:rsidRDefault="00ED575F" w:rsidP="00ED575F">
      <w:pPr>
        <w:spacing w:after="0" w:line="240" w:lineRule="auto"/>
        <w:ind w:left="-567" w:right="-284" w:firstLine="1275"/>
        <w:jc w:val="both"/>
        <w:rPr>
          <w:rFonts w:ascii="Times New Roman" w:hAnsi="Times New Roman"/>
          <w:sz w:val="28"/>
          <w:szCs w:val="28"/>
        </w:rPr>
      </w:pPr>
      <w:r w:rsidRPr="00801248">
        <w:rPr>
          <w:rFonts w:ascii="Times New Roman" w:hAnsi="Times New Roman"/>
          <w:b/>
          <w:i/>
          <w:sz w:val="28"/>
          <w:szCs w:val="28"/>
        </w:rPr>
        <w:t>Основные задачи</w:t>
      </w:r>
      <w:r w:rsidRPr="00801248">
        <w:rPr>
          <w:rFonts w:ascii="Times New Roman" w:hAnsi="Times New Roman"/>
          <w:sz w:val="28"/>
          <w:szCs w:val="28"/>
        </w:rPr>
        <w:t xml:space="preserve"> занятий в спортивно-оздоровительных группах</w:t>
      </w:r>
      <w:r w:rsidR="00E75879" w:rsidRPr="00801248">
        <w:rPr>
          <w:rFonts w:ascii="Times New Roman" w:hAnsi="Times New Roman"/>
          <w:sz w:val="28"/>
          <w:szCs w:val="28"/>
        </w:rPr>
        <w:t>:</w:t>
      </w:r>
    </w:p>
    <w:p w:rsidR="00241566" w:rsidRPr="00AE2CF0" w:rsidRDefault="00ED575F" w:rsidP="00CF6FB6">
      <w:pPr>
        <w:spacing w:after="0" w:line="240" w:lineRule="auto"/>
        <w:ind w:left="-567" w:right="-284" w:firstLine="709"/>
        <w:jc w:val="both"/>
        <w:rPr>
          <w:rFonts w:ascii="Times New Roman" w:hAnsi="Times New Roman"/>
          <w:sz w:val="28"/>
          <w:szCs w:val="28"/>
        </w:rPr>
      </w:pPr>
      <w:r w:rsidRPr="00801248">
        <w:rPr>
          <w:rFonts w:ascii="Times New Roman" w:hAnsi="Times New Roman"/>
          <w:sz w:val="28"/>
          <w:szCs w:val="28"/>
        </w:rPr>
        <w:t xml:space="preserve">-  укрепление здоровья и гармоничное развитие всех органов и систем организма детей; </w:t>
      </w:r>
    </w:p>
    <w:p w:rsidR="00241566" w:rsidRPr="00AE2CF0" w:rsidRDefault="00241566" w:rsidP="00CF6FB6">
      <w:pPr>
        <w:spacing w:after="0" w:line="240" w:lineRule="auto"/>
        <w:ind w:left="-567" w:right="-284" w:firstLine="709"/>
        <w:jc w:val="both"/>
        <w:rPr>
          <w:rFonts w:ascii="Times New Roman" w:hAnsi="Times New Roman"/>
          <w:sz w:val="28"/>
          <w:szCs w:val="28"/>
        </w:rPr>
      </w:pPr>
      <w:r w:rsidRPr="00801248">
        <w:rPr>
          <w:rFonts w:ascii="Times New Roman" w:hAnsi="Times New Roman"/>
          <w:sz w:val="28"/>
          <w:szCs w:val="28"/>
        </w:rPr>
        <w:t xml:space="preserve">- </w:t>
      </w:r>
      <w:r w:rsidR="00ED575F" w:rsidRPr="00801248">
        <w:rPr>
          <w:rFonts w:ascii="Times New Roman" w:hAnsi="Times New Roman"/>
          <w:sz w:val="28"/>
          <w:szCs w:val="28"/>
        </w:rPr>
        <w:t xml:space="preserve">формирование стойкого интереса к занятиям спортом вообще; </w:t>
      </w:r>
    </w:p>
    <w:p w:rsidR="00241566" w:rsidRPr="00AE2CF0" w:rsidRDefault="00241566" w:rsidP="00CF6FB6">
      <w:pPr>
        <w:spacing w:after="0" w:line="240" w:lineRule="auto"/>
        <w:ind w:left="-567" w:right="-284" w:firstLine="709"/>
        <w:jc w:val="both"/>
        <w:rPr>
          <w:rFonts w:ascii="Times New Roman" w:hAnsi="Times New Roman"/>
          <w:sz w:val="28"/>
          <w:szCs w:val="28"/>
        </w:rPr>
      </w:pPr>
      <w:r w:rsidRPr="00801248">
        <w:rPr>
          <w:rFonts w:ascii="Times New Roman" w:hAnsi="Times New Roman"/>
          <w:sz w:val="28"/>
          <w:szCs w:val="28"/>
        </w:rPr>
        <w:t xml:space="preserve">- </w:t>
      </w:r>
      <w:r w:rsidR="00ED575F" w:rsidRPr="00801248">
        <w:rPr>
          <w:rFonts w:ascii="Times New Roman" w:hAnsi="Times New Roman"/>
          <w:sz w:val="28"/>
          <w:szCs w:val="28"/>
        </w:rPr>
        <w:t xml:space="preserve">овладение основами техники выполнения обширного комплекса физических упражнений и освоение техники подвижных игр; </w:t>
      </w:r>
    </w:p>
    <w:p w:rsidR="00241566" w:rsidRPr="00AE2CF0" w:rsidRDefault="00241566" w:rsidP="00CF6FB6">
      <w:pPr>
        <w:spacing w:after="0" w:line="240" w:lineRule="auto"/>
        <w:ind w:left="-567" w:right="-284" w:firstLine="709"/>
        <w:jc w:val="both"/>
        <w:rPr>
          <w:rFonts w:ascii="Times New Roman" w:hAnsi="Times New Roman"/>
          <w:sz w:val="28"/>
          <w:szCs w:val="28"/>
        </w:rPr>
      </w:pPr>
      <w:r w:rsidRPr="00801248">
        <w:rPr>
          <w:rFonts w:ascii="Times New Roman" w:hAnsi="Times New Roman"/>
          <w:sz w:val="28"/>
          <w:szCs w:val="28"/>
        </w:rPr>
        <w:t xml:space="preserve">- </w:t>
      </w:r>
      <w:r w:rsidR="00ED575F" w:rsidRPr="00801248">
        <w:rPr>
          <w:rFonts w:ascii="Times New Roman" w:hAnsi="Times New Roman"/>
          <w:sz w:val="28"/>
          <w:szCs w:val="28"/>
        </w:rPr>
        <w:t xml:space="preserve">воспитание трудолюбия; </w:t>
      </w:r>
    </w:p>
    <w:p w:rsidR="00241566" w:rsidRPr="00AE2CF0" w:rsidRDefault="00241566" w:rsidP="00CF6FB6">
      <w:pPr>
        <w:spacing w:after="0" w:line="240" w:lineRule="auto"/>
        <w:ind w:left="-567" w:right="-284" w:firstLine="709"/>
        <w:jc w:val="both"/>
        <w:rPr>
          <w:rFonts w:ascii="Times New Roman" w:hAnsi="Times New Roman"/>
          <w:sz w:val="28"/>
          <w:szCs w:val="28"/>
        </w:rPr>
      </w:pPr>
      <w:r w:rsidRPr="00801248">
        <w:rPr>
          <w:rFonts w:ascii="Times New Roman" w:hAnsi="Times New Roman"/>
          <w:sz w:val="28"/>
          <w:szCs w:val="28"/>
        </w:rPr>
        <w:t xml:space="preserve">- </w:t>
      </w:r>
      <w:r w:rsidR="00ED575F" w:rsidRPr="00801248">
        <w:rPr>
          <w:rFonts w:ascii="Times New Roman" w:hAnsi="Times New Roman"/>
          <w:sz w:val="28"/>
          <w:szCs w:val="28"/>
        </w:rPr>
        <w:t xml:space="preserve">развитие и совершенствование физических качеств (с преимущественной направленностью на быстроту, ловкость и гибкость); </w:t>
      </w:r>
    </w:p>
    <w:p w:rsidR="00241566" w:rsidRPr="00AE2CF0" w:rsidRDefault="00241566" w:rsidP="00CF6FB6">
      <w:pPr>
        <w:spacing w:after="0" w:line="240" w:lineRule="auto"/>
        <w:ind w:left="-567" w:right="-284" w:firstLine="709"/>
        <w:jc w:val="both"/>
        <w:rPr>
          <w:rFonts w:ascii="Times New Roman" w:hAnsi="Times New Roman"/>
          <w:sz w:val="28"/>
          <w:szCs w:val="28"/>
        </w:rPr>
      </w:pPr>
      <w:r w:rsidRPr="00801248">
        <w:rPr>
          <w:rFonts w:ascii="Times New Roman" w:hAnsi="Times New Roman"/>
          <w:sz w:val="28"/>
          <w:szCs w:val="28"/>
        </w:rPr>
        <w:t xml:space="preserve">- </w:t>
      </w:r>
      <w:r w:rsidR="00ED575F" w:rsidRPr="00801248">
        <w:rPr>
          <w:rFonts w:ascii="Times New Roman" w:hAnsi="Times New Roman"/>
          <w:sz w:val="28"/>
          <w:szCs w:val="28"/>
        </w:rPr>
        <w:t xml:space="preserve">достижение физического совершенствования, высокого уровня здоровья и работоспособности, необходимых для подготовки к общественно–полезной деятельности; </w:t>
      </w:r>
    </w:p>
    <w:p w:rsidR="00ED575F" w:rsidRPr="00801248" w:rsidRDefault="00241566" w:rsidP="00CF6FB6">
      <w:pPr>
        <w:spacing w:after="0" w:line="240" w:lineRule="auto"/>
        <w:ind w:left="-567" w:right="-284" w:firstLine="709"/>
        <w:jc w:val="both"/>
        <w:rPr>
          <w:rFonts w:ascii="Times New Roman" w:hAnsi="Times New Roman"/>
          <w:sz w:val="28"/>
          <w:szCs w:val="28"/>
        </w:rPr>
      </w:pPr>
      <w:r w:rsidRPr="00801248">
        <w:rPr>
          <w:rFonts w:ascii="Times New Roman" w:hAnsi="Times New Roman"/>
          <w:sz w:val="28"/>
          <w:szCs w:val="28"/>
        </w:rPr>
        <w:t>-</w:t>
      </w:r>
      <w:r w:rsidR="00ED575F" w:rsidRPr="00801248">
        <w:rPr>
          <w:rFonts w:ascii="Times New Roman" w:hAnsi="Times New Roman"/>
          <w:sz w:val="28"/>
          <w:szCs w:val="28"/>
        </w:rPr>
        <w:t xml:space="preserve">отбор перспективных детей и молодежи для дальнейших занятий </w:t>
      </w:r>
      <w:r w:rsidRPr="00801248">
        <w:rPr>
          <w:rFonts w:ascii="Times New Roman" w:hAnsi="Times New Roman"/>
          <w:sz w:val="28"/>
          <w:szCs w:val="28"/>
        </w:rPr>
        <w:t xml:space="preserve">плаванием. </w:t>
      </w:r>
    </w:p>
    <w:p w:rsidR="00ED575F" w:rsidRPr="00801248" w:rsidRDefault="00CF6FB6" w:rsidP="00ED575F">
      <w:pPr>
        <w:spacing w:after="0" w:line="240" w:lineRule="auto"/>
        <w:ind w:left="-567" w:right="-284"/>
        <w:jc w:val="both"/>
        <w:rPr>
          <w:rFonts w:ascii="Times New Roman" w:hAnsi="Times New Roman"/>
          <w:sz w:val="28"/>
          <w:szCs w:val="28"/>
        </w:rPr>
      </w:pPr>
      <w:r>
        <w:rPr>
          <w:rFonts w:ascii="Times New Roman" w:hAnsi="Times New Roman"/>
          <w:sz w:val="28"/>
          <w:szCs w:val="28"/>
        </w:rPr>
        <w:t xml:space="preserve">     </w:t>
      </w:r>
      <w:r w:rsidR="00ED575F" w:rsidRPr="00801248">
        <w:rPr>
          <w:rFonts w:ascii="Times New Roman" w:hAnsi="Times New Roman"/>
          <w:sz w:val="28"/>
          <w:szCs w:val="28"/>
        </w:rPr>
        <w:t xml:space="preserve">Расписание занятий (тренировок) составляется администрацией учреждения ДОД по представлению </w:t>
      </w:r>
      <w:r w:rsidR="00D828BD" w:rsidRPr="00801248">
        <w:rPr>
          <w:rFonts w:ascii="Times New Roman" w:hAnsi="Times New Roman"/>
          <w:sz w:val="28"/>
          <w:szCs w:val="28"/>
        </w:rPr>
        <w:t>тренера-преподавателя</w:t>
      </w:r>
      <w:r w:rsidR="00ED575F" w:rsidRPr="00801248">
        <w:rPr>
          <w:rFonts w:ascii="Times New Roman" w:hAnsi="Times New Roman"/>
          <w:sz w:val="28"/>
          <w:szCs w:val="28"/>
        </w:rPr>
        <w:t xml:space="preserve"> в целях установления благоприятного режима тренировок, отдыха занимающихся, обучения их в общеобразовательных и других учреждениях.</w:t>
      </w:r>
    </w:p>
    <w:p w:rsidR="00ED575F" w:rsidRPr="00801248" w:rsidRDefault="00ED575F" w:rsidP="00CF6FB6">
      <w:pPr>
        <w:spacing w:after="0" w:line="240" w:lineRule="auto"/>
        <w:ind w:left="-567" w:right="-284" w:firstLine="851"/>
        <w:jc w:val="both"/>
        <w:rPr>
          <w:rFonts w:ascii="Times New Roman" w:hAnsi="Times New Roman"/>
          <w:sz w:val="28"/>
          <w:szCs w:val="28"/>
        </w:rPr>
      </w:pPr>
      <w:r w:rsidRPr="00801248">
        <w:rPr>
          <w:rFonts w:ascii="Times New Roman" w:hAnsi="Times New Roman"/>
          <w:sz w:val="28"/>
          <w:szCs w:val="28"/>
        </w:rPr>
        <w:t xml:space="preserve">Учебный материал программы представлен в разделах, отражающих тот или иной вид подготовки </w:t>
      </w:r>
      <w:r w:rsidR="00D828BD" w:rsidRPr="00801248">
        <w:rPr>
          <w:rFonts w:ascii="Times New Roman" w:hAnsi="Times New Roman"/>
          <w:sz w:val="28"/>
          <w:szCs w:val="28"/>
        </w:rPr>
        <w:t>пловцов</w:t>
      </w:r>
      <w:r w:rsidRPr="00801248">
        <w:rPr>
          <w:rFonts w:ascii="Times New Roman" w:hAnsi="Times New Roman"/>
          <w:sz w:val="28"/>
          <w:szCs w:val="28"/>
        </w:rPr>
        <w:t>: теоретическую, физическую, технико-тактическую, психологическую.</w:t>
      </w:r>
    </w:p>
    <w:p w:rsidR="00ED575F" w:rsidRPr="00801248" w:rsidRDefault="00CF6FB6" w:rsidP="00ED575F">
      <w:pPr>
        <w:spacing w:after="0" w:line="240" w:lineRule="auto"/>
        <w:ind w:left="-567" w:right="-284"/>
        <w:jc w:val="both"/>
        <w:rPr>
          <w:rFonts w:ascii="Times New Roman" w:hAnsi="Times New Roman"/>
          <w:sz w:val="28"/>
          <w:szCs w:val="28"/>
        </w:rPr>
      </w:pPr>
      <w:r>
        <w:rPr>
          <w:rFonts w:ascii="Times New Roman" w:hAnsi="Times New Roman"/>
          <w:sz w:val="28"/>
          <w:szCs w:val="28"/>
        </w:rPr>
        <w:lastRenderedPageBreak/>
        <w:t xml:space="preserve">    </w:t>
      </w:r>
      <w:r w:rsidR="00ED575F" w:rsidRPr="00801248">
        <w:rPr>
          <w:rFonts w:ascii="Times New Roman" w:hAnsi="Times New Roman"/>
          <w:sz w:val="28"/>
          <w:szCs w:val="28"/>
        </w:rPr>
        <w:t>Программа состоит из двух частей.</w:t>
      </w:r>
    </w:p>
    <w:p w:rsidR="00ED575F" w:rsidRPr="00801248" w:rsidRDefault="00ED575F" w:rsidP="00CF6FB6">
      <w:pPr>
        <w:spacing w:after="0" w:line="240" w:lineRule="auto"/>
        <w:ind w:left="-567" w:right="-284" w:firstLine="567"/>
        <w:jc w:val="both"/>
        <w:rPr>
          <w:rFonts w:ascii="Times New Roman" w:hAnsi="Times New Roman"/>
          <w:sz w:val="28"/>
          <w:szCs w:val="28"/>
        </w:rPr>
      </w:pPr>
      <w:r w:rsidRPr="00801248">
        <w:rPr>
          <w:rFonts w:ascii="Times New Roman" w:hAnsi="Times New Roman"/>
          <w:sz w:val="28"/>
          <w:szCs w:val="28"/>
          <w:u w:val="single"/>
        </w:rPr>
        <w:t>Первая часть программы</w:t>
      </w:r>
      <w:r w:rsidRPr="00801248">
        <w:rPr>
          <w:rFonts w:ascii="Times New Roman" w:hAnsi="Times New Roman"/>
          <w:sz w:val="28"/>
          <w:szCs w:val="28"/>
        </w:rPr>
        <w:t xml:space="preserve"> -  нормативная, которая включает в себя количественные рекомендации по группам занимающихся, общефизической подготовке, специально-физической, технико-тактической и теоретической подготовке.</w:t>
      </w:r>
    </w:p>
    <w:p w:rsidR="00ED575F" w:rsidRPr="00801248" w:rsidRDefault="00ED575F" w:rsidP="00F5562B">
      <w:pPr>
        <w:spacing w:after="0" w:line="240" w:lineRule="auto"/>
        <w:ind w:left="-567" w:right="-284" w:firstLine="567"/>
        <w:jc w:val="both"/>
        <w:rPr>
          <w:rFonts w:ascii="Times New Roman" w:hAnsi="Times New Roman"/>
          <w:sz w:val="28"/>
          <w:szCs w:val="28"/>
        </w:rPr>
      </w:pPr>
      <w:r w:rsidRPr="00801248">
        <w:rPr>
          <w:rFonts w:ascii="Times New Roman" w:hAnsi="Times New Roman"/>
          <w:sz w:val="28"/>
          <w:szCs w:val="28"/>
          <w:u w:val="single"/>
        </w:rPr>
        <w:t>Вторая часть программы</w:t>
      </w:r>
      <w:r w:rsidRPr="00801248">
        <w:rPr>
          <w:rFonts w:ascii="Times New Roman" w:hAnsi="Times New Roman"/>
          <w:sz w:val="28"/>
          <w:szCs w:val="28"/>
        </w:rPr>
        <w:t xml:space="preserve"> -  методическая, которая включает учебный материал по основным видам подготовки, его распределение по годам обучения и в годичном цикле, рекомендация по объему тренировочных нагрузок , содержит практические материалы и методические рекомендации по проведению учебно-тренировочных занятий, организация медико-педагогического и психологического контроля и управления.</w:t>
      </w:r>
    </w:p>
    <w:p w:rsidR="005D3096" w:rsidRDefault="005D3096" w:rsidP="005D3096">
      <w:pPr>
        <w:spacing w:after="0" w:line="240" w:lineRule="auto"/>
        <w:rPr>
          <w:rFonts w:ascii="Times New Roman" w:hAnsi="Times New Roman"/>
          <w:sz w:val="28"/>
          <w:szCs w:val="28"/>
        </w:rPr>
      </w:pPr>
    </w:p>
    <w:p w:rsidR="001D0C8C" w:rsidRPr="00801248" w:rsidRDefault="00A97ABF" w:rsidP="005D3096">
      <w:pPr>
        <w:spacing w:after="0" w:line="240" w:lineRule="auto"/>
        <w:rPr>
          <w:rFonts w:ascii="Times New Roman" w:hAnsi="Times New Roman"/>
          <w:b/>
          <w:sz w:val="28"/>
          <w:szCs w:val="28"/>
        </w:rPr>
      </w:pPr>
      <w:r>
        <w:rPr>
          <w:rFonts w:ascii="Times New Roman" w:hAnsi="Times New Roman"/>
          <w:b/>
          <w:sz w:val="28"/>
          <w:szCs w:val="28"/>
        </w:rPr>
        <w:t>2</w:t>
      </w:r>
      <w:r w:rsidR="001E43EB" w:rsidRPr="00801248">
        <w:rPr>
          <w:rFonts w:ascii="Times New Roman" w:hAnsi="Times New Roman"/>
          <w:b/>
          <w:sz w:val="28"/>
          <w:szCs w:val="28"/>
        </w:rPr>
        <w:t>.</w:t>
      </w:r>
      <w:r w:rsidR="00565A98" w:rsidRPr="00801248">
        <w:rPr>
          <w:rFonts w:ascii="Times New Roman" w:hAnsi="Times New Roman"/>
          <w:b/>
          <w:sz w:val="28"/>
          <w:szCs w:val="28"/>
        </w:rPr>
        <w:t xml:space="preserve"> Нормативная часть программы.</w:t>
      </w:r>
    </w:p>
    <w:p w:rsidR="00E610B9" w:rsidRPr="00801248" w:rsidRDefault="001D36DB" w:rsidP="00CF6FB6">
      <w:pPr>
        <w:spacing w:after="0"/>
        <w:ind w:left="-567" w:firstLine="567"/>
        <w:jc w:val="both"/>
        <w:rPr>
          <w:rFonts w:ascii="Times New Roman" w:hAnsi="Times New Roman"/>
          <w:sz w:val="28"/>
          <w:szCs w:val="28"/>
        </w:rPr>
      </w:pPr>
      <w:r w:rsidRPr="00801248">
        <w:rPr>
          <w:rFonts w:ascii="Times New Roman" w:hAnsi="Times New Roman"/>
          <w:sz w:val="28"/>
          <w:szCs w:val="28"/>
        </w:rPr>
        <w:t>В настоящей программе выделен один этап спортивной подготовки – спортивно-оздоровительный этап (СО).</w:t>
      </w:r>
    </w:p>
    <w:p w:rsidR="001D36DB" w:rsidRPr="00801248" w:rsidRDefault="001D36DB" w:rsidP="00CF6FB6">
      <w:pPr>
        <w:spacing w:after="0"/>
        <w:ind w:left="-567" w:firstLine="567"/>
        <w:jc w:val="both"/>
        <w:rPr>
          <w:rFonts w:ascii="Times New Roman" w:hAnsi="Times New Roman"/>
          <w:sz w:val="28"/>
          <w:szCs w:val="28"/>
        </w:rPr>
      </w:pPr>
      <w:r w:rsidRPr="00801248">
        <w:rPr>
          <w:rFonts w:ascii="Times New Roman" w:hAnsi="Times New Roman"/>
          <w:sz w:val="28"/>
          <w:szCs w:val="28"/>
        </w:rPr>
        <w:t>Численный состав занимающихся, объем учебно-тренировочной работы, норматив оплаты труда тренера-преподавателя за работу в группах СО устанавливается администрацией в соответствии с нормативно-правовыми основами, регулирующими деятельность спортивных школ.</w:t>
      </w:r>
    </w:p>
    <w:p w:rsidR="001D36DB" w:rsidRPr="00801248" w:rsidRDefault="001D36DB" w:rsidP="00CF6FB6">
      <w:pPr>
        <w:spacing w:after="0"/>
        <w:ind w:left="-567" w:firstLine="567"/>
        <w:jc w:val="both"/>
        <w:rPr>
          <w:rFonts w:ascii="Times New Roman" w:hAnsi="Times New Roman"/>
          <w:sz w:val="28"/>
          <w:szCs w:val="28"/>
        </w:rPr>
      </w:pPr>
      <w:r w:rsidRPr="00801248">
        <w:rPr>
          <w:rFonts w:ascii="Times New Roman" w:hAnsi="Times New Roman"/>
          <w:sz w:val="28"/>
          <w:szCs w:val="28"/>
        </w:rPr>
        <w:t xml:space="preserve">Максимальный состав спортивно-оздоровительных групп не должен  превышать двух минимальных с учетом соблюдения правил техники безопасности на учебно-тренировочных занятиях. Возраст занимающихся в спортивно-оздоровительных группах </w:t>
      </w:r>
      <w:r w:rsidR="0077770F">
        <w:rPr>
          <w:rFonts w:ascii="Times New Roman" w:hAnsi="Times New Roman"/>
          <w:sz w:val="28"/>
          <w:szCs w:val="28"/>
        </w:rPr>
        <w:t>7</w:t>
      </w:r>
      <w:r w:rsidRPr="00801248">
        <w:rPr>
          <w:rFonts w:ascii="Times New Roman" w:hAnsi="Times New Roman"/>
          <w:sz w:val="28"/>
          <w:szCs w:val="28"/>
        </w:rPr>
        <w:t>-</w:t>
      </w:r>
      <w:r w:rsidR="008F1366" w:rsidRPr="00801248">
        <w:rPr>
          <w:rFonts w:ascii="Times New Roman" w:hAnsi="Times New Roman"/>
          <w:sz w:val="28"/>
          <w:szCs w:val="28"/>
        </w:rPr>
        <w:t>1</w:t>
      </w:r>
      <w:r w:rsidR="00156944">
        <w:rPr>
          <w:rFonts w:ascii="Times New Roman" w:hAnsi="Times New Roman"/>
          <w:sz w:val="28"/>
          <w:szCs w:val="28"/>
        </w:rPr>
        <w:t>8</w:t>
      </w:r>
      <w:r w:rsidRPr="00801248">
        <w:rPr>
          <w:rFonts w:ascii="Times New Roman" w:hAnsi="Times New Roman"/>
          <w:sz w:val="28"/>
          <w:szCs w:val="28"/>
        </w:rPr>
        <w:t xml:space="preserve"> лет.</w:t>
      </w:r>
    </w:p>
    <w:p w:rsidR="00801248" w:rsidRPr="00801248" w:rsidRDefault="00801248" w:rsidP="00CF6FB6">
      <w:pPr>
        <w:spacing w:after="0"/>
        <w:ind w:left="-567" w:firstLine="567"/>
        <w:jc w:val="both"/>
        <w:rPr>
          <w:rFonts w:ascii="Times New Roman" w:hAnsi="Times New Roman"/>
          <w:sz w:val="28"/>
          <w:szCs w:val="28"/>
        </w:rPr>
      </w:pPr>
      <w:r w:rsidRPr="00801248">
        <w:rPr>
          <w:rFonts w:ascii="Times New Roman" w:hAnsi="Times New Roman"/>
          <w:sz w:val="28"/>
          <w:szCs w:val="28"/>
        </w:rPr>
        <w:t>Основным критерием в формировании групп является уровень специальной физической подготовки (умение плавать).</w:t>
      </w:r>
    </w:p>
    <w:p w:rsidR="00446504" w:rsidRPr="00801248" w:rsidRDefault="00446504" w:rsidP="00E610B9">
      <w:pPr>
        <w:spacing w:after="0"/>
        <w:ind w:right="2"/>
        <w:jc w:val="center"/>
        <w:rPr>
          <w:rFonts w:ascii="Times New Roman" w:hAnsi="Times New Roman"/>
          <w:b/>
          <w:sz w:val="28"/>
          <w:szCs w:val="28"/>
        </w:rPr>
      </w:pPr>
      <w:r w:rsidRPr="00801248">
        <w:rPr>
          <w:rFonts w:ascii="Times New Roman" w:hAnsi="Times New Roman"/>
          <w:b/>
          <w:sz w:val="28"/>
          <w:szCs w:val="28"/>
        </w:rPr>
        <w:t>Основные показатели выполнения программных требований на спортивно-оздоровительном этапе:</w:t>
      </w:r>
    </w:p>
    <w:p w:rsidR="00446504" w:rsidRPr="00801248" w:rsidRDefault="00446504" w:rsidP="00CF6FB6">
      <w:pPr>
        <w:widowControl w:val="0"/>
        <w:autoSpaceDE w:val="0"/>
        <w:autoSpaceDN w:val="0"/>
        <w:adjustRightInd w:val="0"/>
        <w:spacing w:after="0"/>
        <w:ind w:left="-567" w:right="2"/>
        <w:jc w:val="both"/>
        <w:rPr>
          <w:rFonts w:ascii="Times New Roman" w:hAnsi="Times New Roman"/>
          <w:sz w:val="28"/>
          <w:szCs w:val="28"/>
        </w:rPr>
      </w:pPr>
      <w:r w:rsidRPr="00801248">
        <w:rPr>
          <w:rFonts w:ascii="Times New Roman" w:hAnsi="Times New Roman"/>
          <w:sz w:val="28"/>
          <w:szCs w:val="28"/>
        </w:rPr>
        <w:t>- стабильность состава занимающихся, посещаемость ими тренировочных занятий;</w:t>
      </w:r>
    </w:p>
    <w:p w:rsidR="00446504" w:rsidRPr="00801248" w:rsidRDefault="00446504" w:rsidP="00CF6FB6">
      <w:pPr>
        <w:widowControl w:val="0"/>
        <w:autoSpaceDE w:val="0"/>
        <w:autoSpaceDN w:val="0"/>
        <w:adjustRightInd w:val="0"/>
        <w:spacing w:after="0"/>
        <w:ind w:left="-567" w:right="2"/>
        <w:jc w:val="both"/>
        <w:rPr>
          <w:rFonts w:ascii="Times New Roman" w:hAnsi="Times New Roman"/>
          <w:sz w:val="28"/>
          <w:szCs w:val="28"/>
        </w:rPr>
      </w:pPr>
      <w:r w:rsidRPr="00801248">
        <w:rPr>
          <w:rFonts w:ascii="Times New Roman" w:hAnsi="Times New Roman"/>
          <w:sz w:val="28"/>
          <w:szCs w:val="28"/>
        </w:rPr>
        <w:t>- динамика индивидуальных показателей развития физических качеств занимающихся;</w:t>
      </w:r>
    </w:p>
    <w:p w:rsidR="00446504" w:rsidRPr="00801248" w:rsidRDefault="00446504" w:rsidP="00CF6FB6">
      <w:pPr>
        <w:widowControl w:val="0"/>
        <w:autoSpaceDE w:val="0"/>
        <w:autoSpaceDN w:val="0"/>
        <w:adjustRightInd w:val="0"/>
        <w:spacing w:after="0"/>
        <w:ind w:left="-567" w:right="2"/>
        <w:jc w:val="both"/>
        <w:rPr>
          <w:rFonts w:ascii="Times New Roman" w:hAnsi="Times New Roman"/>
          <w:sz w:val="28"/>
          <w:szCs w:val="28"/>
        </w:rPr>
      </w:pPr>
      <w:r w:rsidRPr="00801248">
        <w:rPr>
          <w:rFonts w:ascii="Times New Roman" w:hAnsi="Times New Roman"/>
          <w:sz w:val="28"/>
          <w:szCs w:val="28"/>
        </w:rPr>
        <w:t xml:space="preserve">- уровень освоения основ гигиены и самоконтроля. </w:t>
      </w:r>
    </w:p>
    <w:p w:rsidR="00E610B9" w:rsidRDefault="00446504" w:rsidP="00CF6FB6">
      <w:pPr>
        <w:spacing w:after="0"/>
        <w:ind w:left="-567" w:firstLine="708"/>
        <w:jc w:val="both"/>
        <w:rPr>
          <w:rFonts w:ascii="Times New Roman" w:hAnsi="Times New Roman"/>
          <w:sz w:val="28"/>
          <w:szCs w:val="28"/>
        </w:rPr>
      </w:pPr>
      <w:r w:rsidRPr="00801248">
        <w:rPr>
          <w:rFonts w:ascii="Times New Roman" w:hAnsi="Times New Roman"/>
          <w:sz w:val="28"/>
          <w:szCs w:val="28"/>
        </w:rPr>
        <w:t>Учащиеся спортивно-оздоровительных групп допускаются к соревновательной практике только по личному желанию.</w:t>
      </w:r>
    </w:p>
    <w:p w:rsidR="005D3096" w:rsidRPr="00801248" w:rsidRDefault="005D3096" w:rsidP="00703304">
      <w:pPr>
        <w:spacing w:after="0"/>
        <w:jc w:val="both"/>
        <w:rPr>
          <w:rFonts w:ascii="Times New Roman" w:hAnsi="Times New Roman"/>
          <w:sz w:val="28"/>
          <w:szCs w:val="28"/>
        </w:rPr>
      </w:pPr>
    </w:p>
    <w:p w:rsidR="001D36DB" w:rsidRDefault="001D36DB" w:rsidP="00E610B9">
      <w:pPr>
        <w:spacing w:after="0"/>
        <w:jc w:val="center"/>
        <w:rPr>
          <w:rFonts w:ascii="Times New Roman" w:hAnsi="Times New Roman"/>
          <w:b/>
          <w:sz w:val="28"/>
          <w:szCs w:val="28"/>
        </w:rPr>
      </w:pPr>
      <w:r w:rsidRPr="00801248">
        <w:rPr>
          <w:rFonts w:ascii="Times New Roman" w:hAnsi="Times New Roman"/>
          <w:b/>
          <w:sz w:val="28"/>
          <w:szCs w:val="28"/>
        </w:rPr>
        <w:t>Режим учебно-тренировочной работы и требования по физической, технической и спортивной подготовке</w:t>
      </w:r>
    </w:p>
    <w:p w:rsidR="00A97ABF" w:rsidRPr="00A97ABF" w:rsidRDefault="00A97ABF" w:rsidP="00A97ABF">
      <w:pPr>
        <w:spacing w:after="0"/>
        <w:jc w:val="right"/>
        <w:rPr>
          <w:rFonts w:ascii="Times New Roman" w:hAnsi="Times New Roman"/>
          <w:sz w:val="28"/>
          <w:szCs w:val="28"/>
        </w:rPr>
      </w:pPr>
      <w:r w:rsidRPr="00A97ABF">
        <w:rPr>
          <w:rFonts w:ascii="Times New Roman" w:hAnsi="Times New Roman"/>
          <w:sz w:val="28"/>
          <w:szCs w:val="28"/>
        </w:rPr>
        <w:t>Таблица 1</w:t>
      </w:r>
    </w:p>
    <w:tbl>
      <w:tblPr>
        <w:tblpPr w:leftFromText="180" w:rightFromText="180" w:vertAnchor="text" w:horzAnchor="margin" w:tblpXSpec="center" w:tblpY="206"/>
        <w:tblW w:w="10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060"/>
        <w:gridCol w:w="1046"/>
        <w:gridCol w:w="1196"/>
        <w:gridCol w:w="1268"/>
        <w:gridCol w:w="1276"/>
        <w:gridCol w:w="3027"/>
      </w:tblGrid>
      <w:tr w:rsidR="001D36DB" w:rsidRPr="00801248" w:rsidTr="00BF6AF3">
        <w:tc>
          <w:tcPr>
            <w:tcW w:w="1668" w:type="dxa"/>
            <w:tcBorders>
              <w:top w:val="single" w:sz="4" w:space="0" w:color="auto"/>
              <w:left w:val="single" w:sz="4" w:space="0" w:color="auto"/>
              <w:bottom w:val="single" w:sz="4" w:space="0" w:color="auto"/>
              <w:right w:val="single" w:sz="4" w:space="0" w:color="auto"/>
            </w:tcBorders>
          </w:tcPr>
          <w:p w:rsidR="001D36DB" w:rsidRPr="00801248" w:rsidRDefault="001D36DB" w:rsidP="00E610B9">
            <w:pPr>
              <w:spacing w:after="0"/>
              <w:jc w:val="center"/>
              <w:rPr>
                <w:rFonts w:ascii="Times New Roman" w:hAnsi="Times New Roman"/>
                <w:sz w:val="28"/>
                <w:szCs w:val="28"/>
              </w:rPr>
            </w:pPr>
          </w:p>
          <w:p w:rsidR="001D36DB" w:rsidRPr="00801248" w:rsidRDefault="001D36DB" w:rsidP="00E610B9">
            <w:pPr>
              <w:spacing w:after="0"/>
              <w:jc w:val="center"/>
              <w:rPr>
                <w:rFonts w:ascii="Times New Roman" w:hAnsi="Times New Roman"/>
                <w:sz w:val="28"/>
                <w:szCs w:val="28"/>
              </w:rPr>
            </w:pPr>
            <w:r w:rsidRPr="00801248">
              <w:rPr>
                <w:rFonts w:ascii="Times New Roman" w:hAnsi="Times New Roman"/>
                <w:sz w:val="28"/>
                <w:szCs w:val="28"/>
              </w:rPr>
              <w:t>Этапы подготовки</w:t>
            </w:r>
          </w:p>
        </w:tc>
        <w:tc>
          <w:tcPr>
            <w:tcW w:w="1060" w:type="dxa"/>
            <w:tcBorders>
              <w:top w:val="single" w:sz="4" w:space="0" w:color="auto"/>
              <w:left w:val="single" w:sz="4" w:space="0" w:color="auto"/>
              <w:bottom w:val="single" w:sz="4" w:space="0" w:color="auto"/>
              <w:right w:val="single" w:sz="4" w:space="0" w:color="auto"/>
            </w:tcBorders>
          </w:tcPr>
          <w:p w:rsidR="001D36DB" w:rsidRPr="00801248" w:rsidRDefault="001D36DB" w:rsidP="00E610B9">
            <w:pPr>
              <w:spacing w:after="0"/>
              <w:jc w:val="center"/>
              <w:rPr>
                <w:rFonts w:ascii="Times New Roman" w:hAnsi="Times New Roman"/>
                <w:sz w:val="28"/>
                <w:szCs w:val="28"/>
              </w:rPr>
            </w:pPr>
          </w:p>
          <w:p w:rsidR="001D36DB" w:rsidRPr="00801248" w:rsidRDefault="001D36DB" w:rsidP="00E610B9">
            <w:pPr>
              <w:spacing w:after="0"/>
              <w:jc w:val="center"/>
              <w:rPr>
                <w:rFonts w:ascii="Times New Roman" w:hAnsi="Times New Roman"/>
                <w:sz w:val="28"/>
                <w:szCs w:val="28"/>
              </w:rPr>
            </w:pPr>
            <w:r w:rsidRPr="00801248">
              <w:rPr>
                <w:rFonts w:ascii="Times New Roman" w:hAnsi="Times New Roman"/>
                <w:sz w:val="28"/>
                <w:szCs w:val="28"/>
              </w:rPr>
              <w:t>Год</w:t>
            </w:r>
          </w:p>
          <w:p w:rsidR="001D36DB" w:rsidRPr="00801248" w:rsidRDefault="00F21230" w:rsidP="00E610B9">
            <w:pPr>
              <w:spacing w:after="0"/>
              <w:jc w:val="center"/>
              <w:rPr>
                <w:rFonts w:ascii="Times New Roman" w:hAnsi="Times New Roman"/>
                <w:sz w:val="28"/>
                <w:szCs w:val="28"/>
              </w:rPr>
            </w:pPr>
            <w:r w:rsidRPr="00801248">
              <w:rPr>
                <w:rFonts w:ascii="Times New Roman" w:hAnsi="Times New Roman"/>
                <w:sz w:val="28"/>
                <w:szCs w:val="28"/>
              </w:rPr>
              <w:t>О</w:t>
            </w:r>
            <w:r w:rsidR="001D36DB" w:rsidRPr="00801248">
              <w:rPr>
                <w:rFonts w:ascii="Times New Roman" w:hAnsi="Times New Roman"/>
                <w:sz w:val="28"/>
                <w:szCs w:val="28"/>
              </w:rPr>
              <w:t>буч</w:t>
            </w:r>
            <w:r w:rsidRPr="00801248">
              <w:rPr>
                <w:rFonts w:ascii="Times New Roman" w:hAnsi="Times New Roman"/>
                <w:sz w:val="28"/>
                <w:szCs w:val="28"/>
              </w:rPr>
              <w:t>е-ни</w:t>
            </w:r>
            <w:r w:rsidR="001D36DB" w:rsidRPr="00801248">
              <w:rPr>
                <w:rFonts w:ascii="Times New Roman" w:hAnsi="Times New Roman"/>
                <w:sz w:val="28"/>
                <w:szCs w:val="28"/>
              </w:rPr>
              <w:t>я</w:t>
            </w:r>
          </w:p>
        </w:tc>
        <w:tc>
          <w:tcPr>
            <w:tcW w:w="1046" w:type="dxa"/>
            <w:tcBorders>
              <w:top w:val="single" w:sz="4" w:space="0" w:color="auto"/>
              <w:left w:val="single" w:sz="4" w:space="0" w:color="auto"/>
              <w:bottom w:val="single" w:sz="4" w:space="0" w:color="auto"/>
              <w:right w:val="single" w:sz="4" w:space="0" w:color="auto"/>
            </w:tcBorders>
          </w:tcPr>
          <w:p w:rsidR="001D36DB" w:rsidRPr="00801248" w:rsidRDefault="001D36DB" w:rsidP="0084167C">
            <w:pPr>
              <w:spacing w:after="0"/>
              <w:ind w:left="-212" w:right="-218" w:firstLine="180"/>
              <w:jc w:val="center"/>
              <w:rPr>
                <w:rFonts w:ascii="Times New Roman" w:hAnsi="Times New Roman"/>
                <w:sz w:val="28"/>
                <w:szCs w:val="28"/>
              </w:rPr>
            </w:pPr>
            <w:r w:rsidRPr="00801248">
              <w:rPr>
                <w:rFonts w:ascii="Times New Roman" w:hAnsi="Times New Roman"/>
                <w:sz w:val="28"/>
                <w:szCs w:val="28"/>
              </w:rPr>
              <w:t>Мин</w:t>
            </w:r>
            <w:r w:rsidR="0084167C" w:rsidRPr="00801248">
              <w:rPr>
                <w:rFonts w:ascii="Times New Roman" w:hAnsi="Times New Roman"/>
                <w:sz w:val="28"/>
                <w:szCs w:val="28"/>
              </w:rPr>
              <w:t>и-маль</w:t>
            </w:r>
            <w:r w:rsidRPr="00801248">
              <w:rPr>
                <w:rFonts w:ascii="Times New Roman" w:hAnsi="Times New Roman"/>
                <w:sz w:val="28"/>
                <w:szCs w:val="28"/>
              </w:rPr>
              <w:t>ный</w:t>
            </w:r>
          </w:p>
          <w:p w:rsidR="001D36DB" w:rsidRPr="00801248" w:rsidRDefault="001D36DB" w:rsidP="00E610B9">
            <w:pPr>
              <w:spacing w:after="0"/>
              <w:jc w:val="center"/>
              <w:rPr>
                <w:rFonts w:ascii="Times New Roman" w:hAnsi="Times New Roman"/>
                <w:sz w:val="28"/>
                <w:szCs w:val="28"/>
              </w:rPr>
            </w:pPr>
            <w:r w:rsidRPr="00801248">
              <w:rPr>
                <w:rFonts w:ascii="Times New Roman" w:hAnsi="Times New Roman"/>
                <w:sz w:val="28"/>
                <w:szCs w:val="28"/>
              </w:rPr>
              <w:t xml:space="preserve">возраст для </w:t>
            </w:r>
            <w:r w:rsidRPr="00801248">
              <w:rPr>
                <w:rFonts w:ascii="Times New Roman" w:hAnsi="Times New Roman"/>
                <w:sz w:val="28"/>
                <w:szCs w:val="28"/>
              </w:rPr>
              <w:lastRenderedPageBreak/>
              <w:t>зачи</w:t>
            </w:r>
            <w:r w:rsidR="00F21230" w:rsidRPr="00801248">
              <w:rPr>
                <w:rFonts w:ascii="Times New Roman" w:hAnsi="Times New Roman"/>
                <w:sz w:val="28"/>
                <w:szCs w:val="28"/>
              </w:rPr>
              <w:t>с</w:t>
            </w:r>
            <w:r w:rsidRPr="00801248">
              <w:rPr>
                <w:rFonts w:ascii="Times New Roman" w:hAnsi="Times New Roman"/>
                <w:sz w:val="28"/>
                <w:szCs w:val="28"/>
              </w:rPr>
              <w:t>ления</w:t>
            </w:r>
          </w:p>
        </w:tc>
        <w:tc>
          <w:tcPr>
            <w:tcW w:w="1196" w:type="dxa"/>
            <w:tcBorders>
              <w:top w:val="single" w:sz="4" w:space="0" w:color="auto"/>
              <w:left w:val="single" w:sz="4" w:space="0" w:color="auto"/>
              <w:bottom w:val="single" w:sz="4" w:space="0" w:color="auto"/>
              <w:right w:val="single" w:sz="4" w:space="0" w:color="auto"/>
            </w:tcBorders>
          </w:tcPr>
          <w:p w:rsidR="001D36DB" w:rsidRPr="00801248" w:rsidRDefault="00241566" w:rsidP="0025327F">
            <w:pPr>
              <w:spacing w:after="0"/>
              <w:jc w:val="center"/>
              <w:rPr>
                <w:rFonts w:ascii="Times New Roman" w:hAnsi="Times New Roman"/>
                <w:sz w:val="28"/>
                <w:szCs w:val="28"/>
              </w:rPr>
            </w:pPr>
            <w:r w:rsidRPr="00801248">
              <w:rPr>
                <w:rFonts w:ascii="Times New Roman" w:hAnsi="Times New Roman"/>
                <w:sz w:val="28"/>
                <w:szCs w:val="28"/>
              </w:rPr>
              <w:lastRenderedPageBreak/>
              <w:t>М</w:t>
            </w:r>
            <w:r w:rsidR="0025327F">
              <w:rPr>
                <w:rFonts w:ascii="Times New Roman" w:hAnsi="Times New Roman"/>
                <w:sz w:val="28"/>
                <w:szCs w:val="28"/>
              </w:rPr>
              <w:t>аксима</w:t>
            </w:r>
            <w:r w:rsidRPr="00801248">
              <w:rPr>
                <w:rFonts w:ascii="Times New Roman" w:hAnsi="Times New Roman"/>
                <w:sz w:val="28"/>
                <w:szCs w:val="28"/>
              </w:rPr>
              <w:t xml:space="preserve">льное </w:t>
            </w:r>
            <w:r w:rsidR="001D36DB" w:rsidRPr="00801248">
              <w:rPr>
                <w:rFonts w:ascii="Times New Roman" w:hAnsi="Times New Roman"/>
                <w:sz w:val="28"/>
                <w:szCs w:val="28"/>
              </w:rPr>
              <w:t xml:space="preserve">число </w:t>
            </w:r>
            <w:r w:rsidRPr="00801248">
              <w:rPr>
                <w:rFonts w:ascii="Times New Roman" w:hAnsi="Times New Roman"/>
                <w:sz w:val="28"/>
                <w:szCs w:val="28"/>
              </w:rPr>
              <w:t>уч</w:t>
            </w:r>
            <w:r w:rsidR="001D36DB" w:rsidRPr="00801248">
              <w:rPr>
                <w:rFonts w:ascii="Times New Roman" w:hAnsi="Times New Roman"/>
                <w:sz w:val="28"/>
                <w:szCs w:val="28"/>
              </w:rPr>
              <w:t xml:space="preserve">-ся в </w:t>
            </w:r>
            <w:r w:rsidR="001D36DB" w:rsidRPr="00801248">
              <w:rPr>
                <w:rFonts w:ascii="Times New Roman" w:hAnsi="Times New Roman"/>
                <w:sz w:val="28"/>
                <w:szCs w:val="28"/>
              </w:rPr>
              <w:lastRenderedPageBreak/>
              <w:t>группе</w:t>
            </w:r>
          </w:p>
        </w:tc>
        <w:tc>
          <w:tcPr>
            <w:tcW w:w="1268" w:type="dxa"/>
            <w:tcBorders>
              <w:top w:val="single" w:sz="4" w:space="0" w:color="auto"/>
              <w:left w:val="single" w:sz="4" w:space="0" w:color="auto"/>
              <w:bottom w:val="single" w:sz="4" w:space="0" w:color="auto"/>
              <w:right w:val="single" w:sz="4" w:space="0" w:color="auto"/>
            </w:tcBorders>
          </w:tcPr>
          <w:p w:rsidR="00F21230" w:rsidRPr="00801248" w:rsidRDefault="001D36DB" w:rsidP="00E610B9">
            <w:pPr>
              <w:spacing w:after="0"/>
              <w:jc w:val="center"/>
              <w:rPr>
                <w:rFonts w:ascii="Times New Roman" w:hAnsi="Times New Roman"/>
                <w:sz w:val="28"/>
                <w:szCs w:val="28"/>
              </w:rPr>
            </w:pPr>
            <w:r w:rsidRPr="00801248">
              <w:rPr>
                <w:rFonts w:ascii="Times New Roman" w:hAnsi="Times New Roman"/>
                <w:sz w:val="28"/>
                <w:szCs w:val="28"/>
              </w:rPr>
              <w:lastRenderedPageBreak/>
              <w:t>Максим</w:t>
            </w:r>
          </w:p>
          <w:p w:rsidR="001D36DB" w:rsidRPr="00801248" w:rsidRDefault="001D36DB" w:rsidP="0084167C">
            <w:pPr>
              <w:spacing w:after="0"/>
              <w:ind w:right="-38"/>
              <w:jc w:val="center"/>
              <w:rPr>
                <w:rFonts w:ascii="Times New Roman" w:hAnsi="Times New Roman"/>
                <w:sz w:val="28"/>
                <w:szCs w:val="28"/>
              </w:rPr>
            </w:pPr>
            <w:r w:rsidRPr="00801248">
              <w:rPr>
                <w:rFonts w:ascii="Times New Roman" w:hAnsi="Times New Roman"/>
                <w:sz w:val="28"/>
                <w:szCs w:val="28"/>
              </w:rPr>
              <w:t xml:space="preserve">режим учебных часов в </w:t>
            </w:r>
            <w:r w:rsidRPr="00801248">
              <w:rPr>
                <w:rFonts w:ascii="Times New Roman" w:hAnsi="Times New Roman"/>
                <w:sz w:val="28"/>
                <w:szCs w:val="28"/>
              </w:rPr>
              <w:lastRenderedPageBreak/>
              <w:t>неделю</w:t>
            </w:r>
          </w:p>
        </w:tc>
        <w:tc>
          <w:tcPr>
            <w:tcW w:w="1276" w:type="dxa"/>
            <w:tcBorders>
              <w:top w:val="single" w:sz="4" w:space="0" w:color="auto"/>
              <w:left w:val="single" w:sz="4" w:space="0" w:color="auto"/>
              <w:bottom w:val="single" w:sz="4" w:space="0" w:color="auto"/>
              <w:right w:val="single" w:sz="4" w:space="0" w:color="auto"/>
            </w:tcBorders>
          </w:tcPr>
          <w:p w:rsidR="001D36DB" w:rsidRPr="00801248" w:rsidRDefault="001D36DB" w:rsidP="00E610B9">
            <w:pPr>
              <w:spacing w:after="0"/>
              <w:ind w:left="-6022" w:right="6129"/>
              <w:jc w:val="center"/>
              <w:rPr>
                <w:rFonts w:ascii="Times New Roman" w:hAnsi="Times New Roman"/>
                <w:sz w:val="28"/>
                <w:szCs w:val="28"/>
              </w:rPr>
            </w:pPr>
            <w:r w:rsidRPr="00801248">
              <w:rPr>
                <w:rFonts w:ascii="Times New Roman" w:hAnsi="Times New Roman"/>
                <w:sz w:val="28"/>
                <w:szCs w:val="28"/>
              </w:rPr>
              <w:lastRenderedPageBreak/>
              <w:t>Го</w:t>
            </w:r>
          </w:p>
          <w:p w:rsidR="001D36DB" w:rsidRPr="00801248" w:rsidRDefault="001D36DB" w:rsidP="0084167C">
            <w:pPr>
              <w:spacing w:after="0"/>
              <w:ind w:right="-32"/>
              <w:rPr>
                <w:rFonts w:ascii="Times New Roman" w:hAnsi="Times New Roman"/>
                <w:sz w:val="28"/>
                <w:szCs w:val="28"/>
              </w:rPr>
            </w:pPr>
            <w:r w:rsidRPr="00801248">
              <w:rPr>
                <w:rFonts w:ascii="Times New Roman" w:hAnsi="Times New Roman"/>
                <w:sz w:val="28"/>
                <w:szCs w:val="28"/>
              </w:rPr>
              <w:t>Годовая нагруз</w:t>
            </w:r>
            <w:r w:rsidR="00241566" w:rsidRPr="00801248">
              <w:rPr>
                <w:rFonts w:ascii="Times New Roman" w:hAnsi="Times New Roman"/>
                <w:sz w:val="28"/>
                <w:szCs w:val="28"/>
              </w:rPr>
              <w:t>-</w:t>
            </w:r>
            <w:r w:rsidRPr="00801248">
              <w:rPr>
                <w:rFonts w:ascii="Times New Roman" w:hAnsi="Times New Roman"/>
                <w:sz w:val="28"/>
                <w:szCs w:val="28"/>
              </w:rPr>
              <w:t>ка</w:t>
            </w:r>
          </w:p>
          <w:p w:rsidR="001D36DB" w:rsidRPr="00801248" w:rsidRDefault="001D36DB" w:rsidP="00E610B9">
            <w:pPr>
              <w:spacing w:after="0"/>
              <w:jc w:val="center"/>
              <w:rPr>
                <w:rFonts w:ascii="Times New Roman" w:hAnsi="Times New Roman"/>
                <w:sz w:val="28"/>
                <w:szCs w:val="28"/>
              </w:rPr>
            </w:pPr>
            <w:r w:rsidRPr="00801248">
              <w:rPr>
                <w:rFonts w:ascii="Times New Roman" w:hAnsi="Times New Roman"/>
                <w:sz w:val="28"/>
                <w:szCs w:val="28"/>
              </w:rPr>
              <w:lastRenderedPageBreak/>
              <w:t>(часов)</w:t>
            </w:r>
          </w:p>
        </w:tc>
        <w:tc>
          <w:tcPr>
            <w:tcW w:w="3027" w:type="dxa"/>
            <w:tcBorders>
              <w:top w:val="single" w:sz="4" w:space="0" w:color="auto"/>
              <w:left w:val="single" w:sz="4" w:space="0" w:color="auto"/>
              <w:bottom w:val="single" w:sz="4" w:space="0" w:color="auto"/>
              <w:right w:val="single" w:sz="4" w:space="0" w:color="auto"/>
            </w:tcBorders>
          </w:tcPr>
          <w:p w:rsidR="001D36DB" w:rsidRPr="00801248" w:rsidRDefault="001D36DB" w:rsidP="00E610B9">
            <w:pPr>
              <w:spacing w:after="0"/>
              <w:jc w:val="center"/>
              <w:rPr>
                <w:rFonts w:ascii="Times New Roman" w:hAnsi="Times New Roman"/>
                <w:sz w:val="28"/>
                <w:szCs w:val="28"/>
              </w:rPr>
            </w:pPr>
          </w:p>
          <w:p w:rsidR="001D36DB" w:rsidRPr="00801248" w:rsidRDefault="001D36DB" w:rsidP="00E610B9">
            <w:pPr>
              <w:spacing w:after="0"/>
              <w:jc w:val="center"/>
              <w:rPr>
                <w:rFonts w:ascii="Times New Roman" w:hAnsi="Times New Roman"/>
                <w:sz w:val="28"/>
                <w:szCs w:val="28"/>
              </w:rPr>
            </w:pPr>
            <w:r w:rsidRPr="00801248">
              <w:rPr>
                <w:rFonts w:ascii="Times New Roman" w:hAnsi="Times New Roman"/>
                <w:sz w:val="28"/>
                <w:szCs w:val="28"/>
              </w:rPr>
              <w:t xml:space="preserve">Требования по физической, техн. и спортивной подготовке </w:t>
            </w:r>
            <w:r w:rsidRPr="00801248">
              <w:rPr>
                <w:rFonts w:ascii="Times New Roman" w:hAnsi="Times New Roman"/>
                <w:sz w:val="28"/>
                <w:szCs w:val="28"/>
              </w:rPr>
              <w:lastRenderedPageBreak/>
              <w:t>на конец учебного года</w:t>
            </w:r>
          </w:p>
        </w:tc>
      </w:tr>
      <w:tr w:rsidR="001D36DB" w:rsidRPr="00801248" w:rsidTr="00BF6AF3">
        <w:tc>
          <w:tcPr>
            <w:tcW w:w="1668" w:type="dxa"/>
            <w:tcBorders>
              <w:top w:val="single" w:sz="4" w:space="0" w:color="auto"/>
              <w:left w:val="single" w:sz="4" w:space="0" w:color="auto"/>
              <w:bottom w:val="single" w:sz="4" w:space="0" w:color="auto"/>
              <w:right w:val="single" w:sz="4" w:space="0" w:color="auto"/>
            </w:tcBorders>
          </w:tcPr>
          <w:p w:rsidR="001D36DB" w:rsidRPr="00801248" w:rsidRDefault="001D36DB" w:rsidP="00E610B9">
            <w:pPr>
              <w:spacing w:after="0"/>
              <w:jc w:val="center"/>
              <w:rPr>
                <w:rFonts w:ascii="Times New Roman" w:hAnsi="Times New Roman"/>
                <w:sz w:val="28"/>
                <w:szCs w:val="28"/>
              </w:rPr>
            </w:pPr>
            <w:r w:rsidRPr="00801248">
              <w:rPr>
                <w:rFonts w:ascii="Times New Roman" w:hAnsi="Times New Roman"/>
                <w:sz w:val="28"/>
                <w:szCs w:val="28"/>
              </w:rPr>
              <w:lastRenderedPageBreak/>
              <w:t>Спортивно-оздорови</w:t>
            </w:r>
            <w:r w:rsidR="00F5562B" w:rsidRPr="00801248">
              <w:rPr>
                <w:rFonts w:ascii="Times New Roman" w:hAnsi="Times New Roman"/>
                <w:sz w:val="28"/>
                <w:szCs w:val="28"/>
              </w:rPr>
              <w:t>-</w:t>
            </w:r>
            <w:r w:rsidRPr="00801248">
              <w:rPr>
                <w:rFonts w:ascii="Times New Roman" w:hAnsi="Times New Roman"/>
                <w:sz w:val="28"/>
                <w:szCs w:val="28"/>
              </w:rPr>
              <w:t>тельный</w:t>
            </w:r>
          </w:p>
        </w:tc>
        <w:tc>
          <w:tcPr>
            <w:tcW w:w="1060" w:type="dxa"/>
            <w:tcBorders>
              <w:top w:val="single" w:sz="4" w:space="0" w:color="auto"/>
              <w:left w:val="single" w:sz="4" w:space="0" w:color="auto"/>
              <w:bottom w:val="single" w:sz="4" w:space="0" w:color="auto"/>
              <w:right w:val="single" w:sz="4" w:space="0" w:color="auto"/>
            </w:tcBorders>
          </w:tcPr>
          <w:p w:rsidR="001D36DB" w:rsidRPr="00801248" w:rsidRDefault="001D36DB" w:rsidP="00BF6AF3">
            <w:pPr>
              <w:spacing w:after="0"/>
              <w:ind w:right="-40"/>
              <w:jc w:val="center"/>
              <w:rPr>
                <w:rFonts w:ascii="Times New Roman" w:hAnsi="Times New Roman"/>
                <w:sz w:val="28"/>
                <w:szCs w:val="28"/>
              </w:rPr>
            </w:pPr>
            <w:r w:rsidRPr="00801248">
              <w:rPr>
                <w:rFonts w:ascii="Times New Roman" w:hAnsi="Times New Roman"/>
                <w:sz w:val="28"/>
                <w:szCs w:val="28"/>
              </w:rPr>
              <w:t>весь период</w:t>
            </w:r>
          </w:p>
        </w:tc>
        <w:tc>
          <w:tcPr>
            <w:tcW w:w="1046" w:type="dxa"/>
            <w:tcBorders>
              <w:top w:val="single" w:sz="4" w:space="0" w:color="auto"/>
              <w:left w:val="single" w:sz="4" w:space="0" w:color="auto"/>
              <w:bottom w:val="single" w:sz="4" w:space="0" w:color="auto"/>
              <w:right w:val="single" w:sz="4" w:space="0" w:color="auto"/>
            </w:tcBorders>
          </w:tcPr>
          <w:p w:rsidR="001D36DB" w:rsidRPr="00801248" w:rsidRDefault="0077770F" w:rsidP="008F1366">
            <w:pPr>
              <w:spacing w:after="0"/>
              <w:jc w:val="center"/>
              <w:rPr>
                <w:rFonts w:ascii="Times New Roman" w:hAnsi="Times New Roman"/>
                <w:sz w:val="28"/>
                <w:szCs w:val="28"/>
              </w:rPr>
            </w:pPr>
            <w:r>
              <w:rPr>
                <w:rFonts w:ascii="Times New Roman" w:hAnsi="Times New Roman"/>
                <w:sz w:val="28"/>
                <w:szCs w:val="28"/>
              </w:rPr>
              <w:t>7</w:t>
            </w:r>
          </w:p>
        </w:tc>
        <w:tc>
          <w:tcPr>
            <w:tcW w:w="1196" w:type="dxa"/>
            <w:tcBorders>
              <w:top w:val="single" w:sz="4" w:space="0" w:color="auto"/>
              <w:left w:val="single" w:sz="4" w:space="0" w:color="auto"/>
              <w:bottom w:val="single" w:sz="4" w:space="0" w:color="auto"/>
              <w:right w:val="single" w:sz="4" w:space="0" w:color="auto"/>
            </w:tcBorders>
          </w:tcPr>
          <w:p w:rsidR="001D36DB" w:rsidRPr="00801248" w:rsidRDefault="00156944" w:rsidP="00E610B9">
            <w:pPr>
              <w:spacing w:after="0"/>
              <w:jc w:val="center"/>
              <w:rPr>
                <w:rFonts w:ascii="Times New Roman" w:hAnsi="Times New Roman"/>
                <w:sz w:val="28"/>
                <w:szCs w:val="28"/>
              </w:rPr>
            </w:pPr>
            <w:r>
              <w:rPr>
                <w:rFonts w:ascii="Times New Roman" w:hAnsi="Times New Roman"/>
                <w:sz w:val="28"/>
                <w:szCs w:val="28"/>
              </w:rPr>
              <w:t>15</w:t>
            </w:r>
          </w:p>
        </w:tc>
        <w:tc>
          <w:tcPr>
            <w:tcW w:w="1268" w:type="dxa"/>
            <w:tcBorders>
              <w:top w:val="single" w:sz="4" w:space="0" w:color="auto"/>
              <w:left w:val="single" w:sz="4" w:space="0" w:color="auto"/>
              <w:bottom w:val="single" w:sz="4" w:space="0" w:color="auto"/>
              <w:right w:val="single" w:sz="4" w:space="0" w:color="auto"/>
            </w:tcBorders>
          </w:tcPr>
          <w:p w:rsidR="001D36DB" w:rsidRPr="00801248" w:rsidRDefault="001D36DB" w:rsidP="00E610B9">
            <w:pPr>
              <w:spacing w:after="0"/>
              <w:jc w:val="center"/>
              <w:rPr>
                <w:rFonts w:ascii="Times New Roman" w:hAnsi="Times New Roman"/>
                <w:sz w:val="28"/>
                <w:szCs w:val="28"/>
              </w:rPr>
            </w:pPr>
            <w:r w:rsidRPr="00801248">
              <w:rPr>
                <w:rFonts w:ascii="Times New Roman" w:hAnsi="Times New Roman"/>
                <w:sz w:val="28"/>
                <w:szCs w:val="28"/>
              </w:rPr>
              <w:t>6</w:t>
            </w:r>
          </w:p>
        </w:tc>
        <w:tc>
          <w:tcPr>
            <w:tcW w:w="1276" w:type="dxa"/>
            <w:tcBorders>
              <w:top w:val="single" w:sz="4" w:space="0" w:color="auto"/>
              <w:left w:val="single" w:sz="4" w:space="0" w:color="auto"/>
              <w:bottom w:val="single" w:sz="4" w:space="0" w:color="auto"/>
              <w:right w:val="single" w:sz="4" w:space="0" w:color="auto"/>
            </w:tcBorders>
          </w:tcPr>
          <w:p w:rsidR="001D36DB" w:rsidRPr="00801248" w:rsidRDefault="001D36DB" w:rsidP="00E610B9">
            <w:pPr>
              <w:spacing w:after="0"/>
              <w:jc w:val="center"/>
              <w:rPr>
                <w:rFonts w:ascii="Times New Roman" w:hAnsi="Times New Roman"/>
                <w:sz w:val="28"/>
                <w:szCs w:val="28"/>
              </w:rPr>
            </w:pPr>
            <w:r w:rsidRPr="00801248">
              <w:rPr>
                <w:rFonts w:ascii="Times New Roman" w:hAnsi="Times New Roman"/>
                <w:sz w:val="28"/>
                <w:szCs w:val="28"/>
              </w:rPr>
              <w:t>312</w:t>
            </w:r>
          </w:p>
        </w:tc>
        <w:tc>
          <w:tcPr>
            <w:tcW w:w="3027" w:type="dxa"/>
            <w:tcBorders>
              <w:top w:val="single" w:sz="4" w:space="0" w:color="auto"/>
              <w:left w:val="single" w:sz="4" w:space="0" w:color="auto"/>
              <w:bottom w:val="single" w:sz="4" w:space="0" w:color="auto"/>
              <w:right w:val="single" w:sz="4" w:space="0" w:color="auto"/>
            </w:tcBorders>
          </w:tcPr>
          <w:p w:rsidR="001D36DB" w:rsidRPr="00801248" w:rsidRDefault="001D36DB" w:rsidP="00E610B9">
            <w:pPr>
              <w:spacing w:after="0"/>
              <w:rPr>
                <w:rFonts w:ascii="Times New Roman" w:hAnsi="Times New Roman"/>
                <w:sz w:val="28"/>
                <w:szCs w:val="28"/>
              </w:rPr>
            </w:pPr>
            <w:r w:rsidRPr="00801248">
              <w:rPr>
                <w:rFonts w:ascii="Times New Roman" w:hAnsi="Times New Roman"/>
                <w:sz w:val="28"/>
                <w:szCs w:val="28"/>
              </w:rPr>
              <w:t>Переводные нормативы по ОФП, СФП</w:t>
            </w:r>
          </w:p>
        </w:tc>
      </w:tr>
    </w:tbl>
    <w:p w:rsidR="001D36DB" w:rsidRPr="00801248" w:rsidRDefault="001D36DB" w:rsidP="00E610B9">
      <w:pPr>
        <w:spacing w:after="0"/>
        <w:rPr>
          <w:rFonts w:ascii="Times New Roman" w:hAnsi="Times New Roman"/>
          <w:sz w:val="28"/>
          <w:szCs w:val="28"/>
        </w:rPr>
      </w:pPr>
    </w:p>
    <w:p w:rsidR="00801248" w:rsidRDefault="00801248" w:rsidP="00156944">
      <w:pPr>
        <w:spacing w:after="0"/>
        <w:rPr>
          <w:rFonts w:ascii="Times New Roman" w:hAnsi="Times New Roman"/>
          <w:b/>
          <w:sz w:val="28"/>
          <w:szCs w:val="28"/>
        </w:rPr>
      </w:pPr>
    </w:p>
    <w:p w:rsidR="001D36DB" w:rsidRPr="00801248" w:rsidRDefault="00C545A9" w:rsidP="00E610B9">
      <w:pPr>
        <w:spacing w:after="0"/>
        <w:jc w:val="center"/>
        <w:rPr>
          <w:rFonts w:ascii="Times New Roman" w:hAnsi="Times New Roman"/>
          <w:b/>
          <w:sz w:val="28"/>
          <w:szCs w:val="28"/>
        </w:rPr>
      </w:pPr>
      <w:r>
        <w:rPr>
          <w:rFonts w:ascii="Times New Roman" w:hAnsi="Times New Roman"/>
          <w:b/>
          <w:sz w:val="28"/>
          <w:szCs w:val="28"/>
        </w:rPr>
        <w:t>У</w:t>
      </w:r>
      <w:r w:rsidR="001D36DB" w:rsidRPr="00801248">
        <w:rPr>
          <w:rFonts w:ascii="Times New Roman" w:hAnsi="Times New Roman"/>
          <w:b/>
          <w:sz w:val="28"/>
          <w:szCs w:val="28"/>
        </w:rPr>
        <w:t xml:space="preserve">чебный план на 52 недели учебно-тренировочных занятий </w:t>
      </w:r>
    </w:p>
    <w:p w:rsidR="001D36DB" w:rsidRDefault="001D36DB" w:rsidP="00E610B9">
      <w:pPr>
        <w:spacing w:after="0"/>
        <w:jc w:val="center"/>
        <w:rPr>
          <w:rFonts w:ascii="Times New Roman" w:hAnsi="Times New Roman"/>
          <w:b/>
          <w:sz w:val="28"/>
          <w:szCs w:val="28"/>
        </w:rPr>
      </w:pPr>
      <w:r w:rsidRPr="00801248">
        <w:rPr>
          <w:rFonts w:ascii="Times New Roman" w:hAnsi="Times New Roman"/>
          <w:b/>
          <w:sz w:val="28"/>
          <w:szCs w:val="28"/>
        </w:rPr>
        <w:t xml:space="preserve">в ДЮСШ  отделения </w:t>
      </w:r>
      <w:r w:rsidR="00F5562B" w:rsidRPr="00801248">
        <w:rPr>
          <w:rFonts w:ascii="Times New Roman" w:hAnsi="Times New Roman"/>
          <w:b/>
          <w:sz w:val="28"/>
          <w:szCs w:val="28"/>
        </w:rPr>
        <w:t>плавания</w:t>
      </w:r>
    </w:p>
    <w:p w:rsidR="00A97ABF" w:rsidRPr="00A97ABF" w:rsidRDefault="00A97ABF" w:rsidP="00A97ABF">
      <w:pPr>
        <w:spacing w:after="0"/>
        <w:jc w:val="right"/>
        <w:rPr>
          <w:rFonts w:ascii="Times New Roman" w:hAnsi="Times New Roman"/>
          <w:sz w:val="28"/>
          <w:szCs w:val="28"/>
        </w:rPr>
      </w:pPr>
      <w:r w:rsidRPr="00A97ABF">
        <w:rPr>
          <w:rFonts w:ascii="Times New Roman" w:hAnsi="Times New Roman"/>
          <w:sz w:val="28"/>
          <w:szCs w:val="28"/>
        </w:rPr>
        <w:t xml:space="preserve">Таблица </w:t>
      </w:r>
      <w:r>
        <w:rPr>
          <w:rFonts w:ascii="Times New Roman" w:hAnsi="Times New Roman"/>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556"/>
        <w:gridCol w:w="3260"/>
      </w:tblGrid>
      <w:tr w:rsidR="006928A0" w:rsidRPr="00801248">
        <w:trPr>
          <w:trHeight w:val="570"/>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6928A0" w:rsidRPr="00801248" w:rsidRDefault="006928A0" w:rsidP="001B27D1">
            <w:pPr>
              <w:spacing w:after="0"/>
              <w:jc w:val="center"/>
              <w:rPr>
                <w:rFonts w:ascii="Times New Roman" w:hAnsi="Times New Roman"/>
                <w:b/>
                <w:sz w:val="28"/>
                <w:szCs w:val="28"/>
              </w:rPr>
            </w:pPr>
            <w:r w:rsidRPr="00801248">
              <w:rPr>
                <w:rFonts w:ascii="Times New Roman" w:hAnsi="Times New Roman"/>
                <w:b/>
                <w:sz w:val="28"/>
                <w:szCs w:val="28"/>
              </w:rPr>
              <w:t>№</w:t>
            </w:r>
          </w:p>
          <w:p w:rsidR="006928A0" w:rsidRPr="00801248" w:rsidRDefault="006928A0" w:rsidP="001B27D1">
            <w:pPr>
              <w:spacing w:after="0"/>
              <w:jc w:val="center"/>
              <w:rPr>
                <w:rFonts w:ascii="Times New Roman" w:hAnsi="Times New Roman"/>
                <w:b/>
                <w:sz w:val="28"/>
                <w:szCs w:val="28"/>
              </w:rPr>
            </w:pPr>
            <w:r w:rsidRPr="00801248">
              <w:rPr>
                <w:rFonts w:ascii="Times New Roman" w:hAnsi="Times New Roman"/>
                <w:b/>
                <w:sz w:val="28"/>
                <w:szCs w:val="28"/>
              </w:rPr>
              <w:t>п/п</w:t>
            </w:r>
          </w:p>
        </w:tc>
        <w:tc>
          <w:tcPr>
            <w:tcW w:w="5556" w:type="dxa"/>
            <w:vMerge w:val="restart"/>
            <w:tcBorders>
              <w:top w:val="single" w:sz="4" w:space="0" w:color="auto"/>
              <w:left w:val="single" w:sz="4" w:space="0" w:color="auto"/>
              <w:bottom w:val="single" w:sz="4" w:space="0" w:color="auto"/>
              <w:right w:val="single" w:sz="4" w:space="0" w:color="auto"/>
            </w:tcBorders>
            <w:vAlign w:val="center"/>
          </w:tcPr>
          <w:p w:rsidR="006928A0" w:rsidRPr="00801248" w:rsidRDefault="006928A0" w:rsidP="001B27D1">
            <w:pPr>
              <w:spacing w:after="0"/>
              <w:jc w:val="center"/>
              <w:rPr>
                <w:rFonts w:ascii="Times New Roman" w:hAnsi="Times New Roman"/>
                <w:b/>
                <w:sz w:val="28"/>
                <w:szCs w:val="28"/>
              </w:rPr>
            </w:pPr>
            <w:r w:rsidRPr="00801248">
              <w:rPr>
                <w:rFonts w:ascii="Times New Roman" w:hAnsi="Times New Roman"/>
                <w:b/>
                <w:sz w:val="28"/>
                <w:szCs w:val="28"/>
              </w:rPr>
              <w:t>Разделы подготовки</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6928A0" w:rsidRPr="00801248" w:rsidRDefault="006928A0" w:rsidP="001B27D1">
            <w:pPr>
              <w:spacing w:after="0"/>
              <w:jc w:val="center"/>
              <w:rPr>
                <w:rFonts w:ascii="Times New Roman" w:hAnsi="Times New Roman"/>
                <w:b/>
                <w:sz w:val="28"/>
                <w:szCs w:val="28"/>
              </w:rPr>
            </w:pPr>
            <w:r w:rsidRPr="00801248">
              <w:rPr>
                <w:rFonts w:ascii="Times New Roman" w:hAnsi="Times New Roman"/>
                <w:b/>
                <w:sz w:val="28"/>
                <w:szCs w:val="28"/>
              </w:rPr>
              <w:t>Спортивно-оздоровительный этап</w:t>
            </w:r>
          </w:p>
        </w:tc>
      </w:tr>
      <w:tr w:rsidR="006928A0" w:rsidRPr="00801248">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6928A0" w:rsidRPr="00801248" w:rsidRDefault="006928A0" w:rsidP="00E610B9">
            <w:pPr>
              <w:spacing w:after="0"/>
              <w:rPr>
                <w:rFonts w:ascii="Times New Roman" w:hAnsi="Times New Roman"/>
                <w:sz w:val="28"/>
                <w:szCs w:val="28"/>
              </w:rPr>
            </w:pPr>
          </w:p>
        </w:tc>
        <w:tc>
          <w:tcPr>
            <w:tcW w:w="5556" w:type="dxa"/>
            <w:vMerge/>
            <w:tcBorders>
              <w:top w:val="single" w:sz="4" w:space="0" w:color="auto"/>
              <w:left w:val="single" w:sz="4" w:space="0" w:color="auto"/>
              <w:bottom w:val="single" w:sz="4" w:space="0" w:color="auto"/>
              <w:right w:val="single" w:sz="4" w:space="0" w:color="auto"/>
            </w:tcBorders>
            <w:vAlign w:val="center"/>
          </w:tcPr>
          <w:p w:rsidR="006928A0" w:rsidRPr="00801248" w:rsidRDefault="006928A0" w:rsidP="00E610B9">
            <w:pPr>
              <w:spacing w:after="0"/>
              <w:rPr>
                <w:rFonts w:ascii="Times New Roman" w:hAnsi="Times New Roman"/>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6928A0" w:rsidRPr="00801248" w:rsidRDefault="006928A0" w:rsidP="00E610B9">
            <w:pPr>
              <w:spacing w:after="0"/>
              <w:rPr>
                <w:rFonts w:ascii="Times New Roman" w:hAnsi="Times New Roman"/>
                <w:sz w:val="28"/>
                <w:szCs w:val="28"/>
              </w:rPr>
            </w:pPr>
          </w:p>
        </w:tc>
      </w:tr>
      <w:tr w:rsidR="006928A0" w:rsidRPr="00801248">
        <w:tc>
          <w:tcPr>
            <w:tcW w:w="648" w:type="dxa"/>
            <w:tcBorders>
              <w:top w:val="single" w:sz="4" w:space="0" w:color="auto"/>
              <w:left w:val="single" w:sz="4" w:space="0" w:color="auto"/>
              <w:bottom w:val="single" w:sz="4" w:space="0" w:color="auto"/>
              <w:right w:val="single" w:sz="4" w:space="0" w:color="auto"/>
            </w:tcBorders>
          </w:tcPr>
          <w:p w:rsidR="006928A0" w:rsidRPr="00801248" w:rsidRDefault="006928A0" w:rsidP="00CF6FB6">
            <w:pPr>
              <w:numPr>
                <w:ilvl w:val="0"/>
                <w:numId w:val="3"/>
              </w:numPr>
              <w:spacing w:after="0"/>
              <w:jc w:val="center"/>
              <w:rPr>
                <w:rFonts w:ascii="Times New Roman" w:hAnsi="Times New Roman"/>
                <w:sz w:val="28"/>
                <w:szCs w:val="28"/>
              </w:rPr>
            </w:pPr>
          </w:p>
        </w:tc>
        <w:tc>
          <w:tcPr>
            <w:tcW w:w="5556" w:type="dxa"/>
            <w:tcBorders>
              <w:top w:val="single" w:sz="4" w:space="0" w:color="auto"/>
              <w:left w:val="single" w:sz="4" w:space="0" w:color="auto"/>
              <w:bottom w:val="single" w:sz="4" w:space="0" w:color="auto"/>
              <w:right w:val="single" w:sz="4" w:space="0" w:color="auto"/>
            </w:tcBorders>
          </w:tcPr>
          <w:p w:rsidR="006928A0" w:rsidRPr="00801248" w:rsidRDefault="006928A0" w:rsidP="00E610B9">
            <w:pPr>
              <w:spacing w:after="0"/>
              <w:rPr>
                <w:rFonts w:ascii="Times New Roman" w:hAnsi="Times New Roman"/>
                <w:sz w:val="28"/>
                <w:szCs w:val="28"/>
              </w:rPr>
            </w:pPr>
            <w:r w:rsidRPr="00801248">
              <w:rPr>
                <w:rFonts w:ascii="Times New Roman" w:hAnsi="Times New Roman"/>
                <w:sz w:val="28"/>
                <w:szCs w:val="28"/>
              </w:rPr>
              <w:t>Теоретическая подготовка</w:t>
            </w:r>
          </w:p>
        </w:tc>
        <w:tc>
          <w:tcPr>
            <w:tcW w:w="3260" w:type="dxa"/>
            <w:tcBorders>
              <w:top w:val="single" w:sz="4" w:space="0" w:color="auto"/>
              <w:left w:val="single" w:sz="4" w:space="0" w:color="auto"/>
              <w:bottom w:val="single" w:sz="4" w:space="0" w:color="auto"/>
              <w:right w:val="single" w:sz="4" w:space="0" w:color="auto"/>
            </w:tcBorders>
          </w:tcPr>
          <w:p w:rsidR="006928A0" w:rsidRPr="00801248" w:rsidRDefault="006928A0" w:rsidP="00E610B9">
            <w:pPr>
              <w:spacing w:after="0"/>
              <w:jc w:val="center"/>
              <w:rPr>
                <w:rFonts w:ascii="Times New Roman" w:hAnsi="Times New Roman"/>
                <w:sz w:val="28"/>
                <w:szCs w:val="28"/>
              </w:rPr>
            </w:pPr>
            <w:r w:rsidRPr="00801248">
              <w:rPr>
                <w:rFonts w:ascii="Times New Roman" w:hAnsi="Times New Roman"/>
                <w:sz w:val="28"/>
                <w:szCs w:val="28"/>
              </w:rPr>
              <w:t>15</w:t>
            </w:r>
          </w:p>
        </w:tc>
      </w:tr>
      <w:tr w:rsidR="006928A0" w:rsidRPr="00801248">
        <w:tc>
          <w:tcPr>
            <w:tcW w:w="648" w:type="dxa"/>
            <w:tcBorders>
              <w:top w:val="single" w:sz="4" w:space="0" w:color="auto"/>
              <w:left w:val="single" w:sz="4" w:space="0" w:color="auto"/>
              <w:bottom w:val="single" w:sz="4" w:space="0" w:color="auto"/>
              <w:right w:val="single" w:sz="4" w:space="0" w:color="auto"/>
            </w:tcBorders>
          </w:tcPr>
          <w:p w:rsidR="006928A0" w:rsidRPr="00801248" w:rsidRDefault="006928A0" w:rsidP="00CF6FB6">
            <w:pPr>
              <w:numPr>
                <w:ilvl w:val="0"/>
                <w:numId w:val="3"/>
              </w:numPr>
              <w:spacing w:after="0"/>
              <w:jc w:val="center"/>
              <w:rPr>
                <w:rFonts w:ascii="Times New Roman" w:hAnsi="Times New Roman"/>
                <w:sz w:val="28"/>
                <w:szCs w:val="28"/>
              </w:rPr>
            </w:pPr>
          </w:p>
        </w:tc>
        <w:tc>
          <w:tcPr>
            <w:tcW w:w="5556" w:type="dxa"/>
            <w:tcBorders>
              <w:top w:val="single" w:sz="4" w:space="0" w:color="auto"/>
              <w:left w:val="single" w:sz="4" w:space="0" w:color="auto"/>
              <w:bottom w:val="single" w:sz="4" w:space="0" w:color="auto"/>
              <w:right w:val="single" w:sz="4" w:space="0" w:color="auto"/>
            </w:tcBorders>
          </w:tcPr>
          <w:p w:rsidR="006928A0" w:rsidRPr="00801248" w:rsidRDefault="006928A0" w:rsidP="00E610B9">
            <w:pPr>
              <w:spacing w:after="0"/>
              <w:rPr>
                <w:rFonts w:ascii="Times New Roman" w:hAnsi="Times New Roman"/>
                <w:sz w:val="28"/>
                <w:szCs w:val="28"/>
              </w:rPr>
            </w:pPr>
            <w:r w:rsidRPr="00801248">
              <w:rPr>
                <w:rFonts w:ascii="Times New Roman" w:hAnsi="Times New Roman"/>
                <w:sz w:val="28"/>
                <w:szCs w:val="28"/>
              </w:rPr>
              <w:t>Общая физическая подготовка</w:t>
            </w:r>
          </w:p>
        </w:tc>
        <w:tc>
          <w:tcPr>
            <w:tcW w:w="3260" w:type="dxa"/>
            <w:tcBorders>
              <w:top w:val="single" w:sz="4" w:space="0" w:color="auto"/>
              <w:left w:val="single" w:sz="4" w:space="0" w:color="auto"/>
              <w:bottom w:val="single" w:sz="4" w:space="0" w:color="auto"/>
              <w:right w:val="single" w:sz="4" w:space="0" w:color="auto"/>
            </w:tcBorders>
          </w:tcPr>
          <w:p w:rsidR="006928A0" w:rsidRPr="00801248" w:rsidRDefault="006928A0" w:rsidP="00E610B9">
            <w:pPr>
              <w:spacing w:after="0"/>
              <w:jc w:val="center"/>
              <w:rPr>
                <w:rFonts w:ascii="Times New Roman" w:hAnsi="Times New Roman"/>
                <w:sz w:val="28"/>
                <w:szCs w:val="28"/>
              </w:rPr>
            </w:pPr>
            <w:r w:rsidRPr="00801248">
              <w:rPr>
                <w:rFonts w:ascii="Times New Roman" w:hAnsi="Times New Roman"/>
                <w:sz w:val="28"/>
                <w:szCs w:val="28"/>
              </w:rPr>
              <w:t>169</w:t>
            </w:r>
          </w:p>
        </w:tc>
      </w:tr>
      <w:tr w:rsidR="006928A0" w:rsidRPr="00801248">
        <w:tc>
          <w:tcPr>
            <w:tcW w:w="648" w:type="dxa"/>
            <w:tcBorders>
              <w:top w:val="single" w:sz="4" w:space="0" w:color="auto"/>
              <w:left w:val="single" w:sz="4" w:space="0" w:color="auto"/>
              <w:bottom w:val="single" w:sz="4" w:space="0" w:color="auto"/>
              <w:right w:val="single" w:sz="4" w:space="0" w:color="auto"/>
            </w:tcBorders>
          </w:tcPr>
          <w:p w:rsidR="006928A0" w:rsidRPr="00801248" w:rsidRDefault="006928A0" w:rsidP="00CF6FB6">
            <w:pPr>
              <w:numPr>
                <w:ilvl w:val="0"/>
                <w:numId w:val="3"/>
              </w:numPr>
              <w:spacing w:after="0"/>
              <w:jc w:val="center"/>
              <w:rPr>
                <w:rFonts w:ascii="Times New Roman" w:hAnsi="Times New Roman"/>
                <w:sz w:val="28"/>
                <w:szCs w:val="28"/>
              </w:rPr>
            </w:pPr>
          </w:p>
        </w:tc>
        <w:tc>
          <w:tcPr>
            <w:tcW w:w="5556" w:type="dxa"/>
            <w:tcBorders>
              <w:top w:val="single" w:sz="4" w:space="0" w:color="auto"/>
              <w:left w:val="single" w:sz="4" w:space="0" w:color="auto"/>
              <w:bottom w:val="single" w:sz="4" w:space="0" w:color="auto"/>
              <w:right w:val="single" w:sz="4" w:space="0" w:color="auto"/>
            </w:tcBorders>
          </w:tcPr>
          <w:p w:rsidR="006928A0" w:rsidRPr="00801248" w:rsidRDefault="006928A0" w:rsidP="00E610B9">
            <w:pPr>
              <w:spacing w:after="0"/>
              <w:rPr>
                <w:rFonts w:ascii="Times New Roman" w:hAnsi="Times New Roman"/>
                <w:sz w:val="28"/>
                <w:szCs w:val="28"/>
              </w:rPr>
            </w:pPr>
            <w:r w:rsidRPr="00801248">
              <w:rPr>
                <w:rFonts w:ascii="Times New Roman" w:hAnsi="Times New Roman"/>
                <w:sz w:val="28"/>
                <w:szCs w:val="28"/>
              </w:rPr>
              <w:t>Специальная физическая подготовка</w:t>
            </w:r>
          </w:p>
        </w:tc>
        <w:tc>
          <w:tcPr>
            <w:tcW w:w="3260" w:type="dxa"/>
            <w:tcBorders>
              <w:top w:val="single" w:sz="4" w:space="0" w:color="auto"/>
              <w:left w:val="single" w:sz="4" w:space="0" w:color="auto"/>
              <w:bottom w:val="single" w:sz="4" w:space="0" w:color="auto"/>
              <w:right w:val="single" w:sz="4" w:space="0" w:color="auto"/>
            </w:tcBorders>
          </w:tcPr>
          <w:p w:rsidR="006928A0" w:rsidRPr="00801248" w:rsidRDefault="006928A0" w:rsidP="00E610B9">
            <w:pPr>
              <w:spacing w:after="0"/>
              <w:jc w:val="center"/>
              <w:rPr>
                <w:rFonts w:ascii="Times New Roman" w:hAnsi="Times New Roman"/>
                <w:sz w:val="28"/>
                <w:szCs w:val="28"/>
              </w:rPr>
            </w:pPr>
            <w:r w:rsidRPr="00801248">
              <w:rPr>
                <w:rFonts w:ascii="Times New Roman" w:hAnsi="Times New Roman"/>
                <w:sz w:val="28"/>
                <w:szCs w:val="28"/>
              </w:rPr>
              <w:t>80</w:t>
            </w:r>
          </w:p>
        </w:tc>
      </w:tr>
      <w:tr w:rsidR="006928A0" w:rsidRPr="00801248">
        <w:tc>
          <w:tcPr>
            <w:tcW w:w="648" w:type="dxa"/>
            <w:tcBorders>
              <w:top w:val="single" w:sz="4" w:space="0" w:color="auto"/>
              <w:left w:val="single" w:sz="4" w:space="0" w:color="auto"/>
              <w:bottom w:val="single" w:sz="4" w:space="0" w:color="auto"/>
              <w:right w:val="single" w:sz="4" w:space="0" w:color="auto"/>
            </w:tcBorders>
          </w:tcPr>
          <w:p w:rsidR="006928A0" w:rsidRPr="00801248" w:rsidRDefault="006928A0" w:rsidP="00CF6FB6">
            <w:pPr>
              <w:numPr>
                <w:ilvl w:val="0"/>
                <w:numId w:val="3"/>
              </w:numPr>
              <w:spacing w:after="0"/>
              <w:jc w:val="center"/>
              <w:rPr>
                <w:rFonts w:ascii="Times New Roman" w:hAnsi="Times New Roman"/>
                <w:sz w:val="28"/>
                <w:szCs w:val="28"/>
              </w:rPr>
            </w:pPr>
          </w:p>
        </w:tc>
        <w:tc>
          <w:tcPr>
            <w:tcW w:w="5556" w:type="dxa"/>
            <w:tcBorders>
              <w:top w:val="single" w:sz="4" w:space="0" w:color="auto"/>
              <w:left w:val="single" w:sz="4" w:space="0" w:color="auto"/>
              <w:bottom w:val="single" w:sz="4" w:space="0" w:color="auto"/>
              <w:right w:val="single" w:sz="4" w:space="0" w:color="auto"/>
            </w:tcBorders>
          </w:tcPr>
          <w:p w:rsidR="006928A0" w:rsidRPr="00801248" w:rsidRDefault="00003F60" w:rsidP="00E610B9">
            <w:pPr>
              <w:spacing w:after="0"/>
              <w:rPr>
                <w:rFonts w:ascii="Times New Roman" w:hAnsi="Times New Roman"/>
                <w:sz w:val="28"/>
                <w:szCs w:val="28"/>
              </w:rPr>
            </w:pPr>
            <w:r w:rsidRPr="00801248">
              <w:rPr>
                <w:rFonts w:ascii="Times New Roman" w:hAnsi="Times New Roman"/>
                <w:sz w:val="28"/>
                <w:szCs w:val="28"/>
              </w:rPr>
              <w:t>Техническая</w:t>
            </w:r>
            <w:r w:rsidR="006928A0" w:rsidRPr="00801248">
              <w:rPr>
                <w:rFonts w:ascii="Times New Roman" w:hAnsi="Times New Roman"/>
                <w:sz w:val="28"/>
                <w:szCs w:val="28"/>
              </w:rPr>
              <w:t xml:space="preserve"> подготовка</w:t>
            </w:r>
          </w:p>
        </w:tc>
        <w:tc>
          <w:tcPr>
            <w:tcW w:w="3260" w:type="dxa"/>
            <w:tcBorders>
              <w:top w:val="single" w:sz="4" w:space="0" w:color="auto"/>
              <w:left w:val="single" w:sz="4" w:space="0" w:color="auto"/>
              <w:bottom w:val="single" w:sz="4" w:space="0" w:color="auto"/>
              <w:right w:val="single" w:sz="4" w:space="0" w:color="auto"/>
            </w:tcBorders>
          </w:tcPr>
          <w:p w:rsidR="006928A0" w:rsidRPr="00801248" w:rsidRDefault="006928A0" w:rsidP="00E610B9">
            <w:pPr>
              <w:spacing w:after="0"/>
              <w:jc w:val="center"/>
              <w:rPr>
                <w:rFonts w:ascii="Times New Roman" w:hAnsi="Times New Roman"/>
                <w:sz w:val="28"/>
                <w:szCs w:val="28"/>
              </w:rPr>
            </w:pPr>
            <w:r w:rsidRPr="00801248">
              <w:rPr>
                <w:rFonts w:ascii="Times New Roman" w:hAnsi="Times New Roman"/>
                <w:sz w:val="28"/>
                <w:szCs w:val="28"/>
              </w:rPr>
              <w:t>40</w:t>
            </w:r>
          </w:p>
        </w:tc>
      </w:tr>
      <w:tr w:rsidR="006928A0" w:rsidRPr="00801248" w:rsidTr="00CF6FB6">
        <w:trPr>
          <w:trHeight w:val="336"/>
        </w:trPr>
        <w:tc>
          <w:tcPr>
            <w:tcW w:w="648" w:type="dxa"/>
            <w:tcBorders>
              <w:top w:val="single" w:sz="4" w:space="0" w:color="auto"/>
              <w:left w:val="single" w:sz="4" w:space="0" w:color="auto"/>
              <w:bottom w:val="single" w:sz="4" w:space="0" w:color="auto"/>
              <w:right w:val="single" w:sz="4" w:space="0" w:color="auto"/>
            </w:tcBorders>
          </w:tcPr>
          <w:p w:rsidR="006928A0" w:rsidRPr="00801248" w:rsidRDefault="006928A0" w:rsidP="00CF6FB6">
            <w:pPr>
              <w:numPr>
                <w:ilvl w:val="0"/>
                <w:numId w:val="3"/>
              </w:numPr>
              <w:spacing w:after="0"/>
              <w:jc w:val="center"/>
              <w:rPr>
                <w:rFonts w:ascii="Times New Roman" w:hAnsi="Times New Roman"/>
                <w:sz w:val="28"/>
                <w:szCs w:val="28"/>
              </w:rPr>
            </w:pPr>
          </w:p>
        </w:tc>
        <w:tc>
          <w:tcPr>
            <w:tcW w:w="5556" w:type="dxa"/>
            <w:tcBorders>
              <w:top w:val="single" w:sz="4" w:space="0" w:color="auto"/>
              <w:left w:val="single" w:sz="4" w:space="0" w:color="auto"/>
              <w:bottom w:val="single" w:sz="4" w:space="0" w:color="auto"/>
              <w:right w:val="single" w:sz="4" w:space="0" w:color="auto"/>
            </w:tcBorders>
          </w:tcPr>
          <w:p w:rsidR="006928A0" w:rsidRPr="00801248" w:rsidRDefault="006928A0" w:rsidP="00E610B9">
            <w:pPr>
              <w:spacing w:after="0"/>
              <w:rPr>
                <w:rFonts w:ascii="Times New Roman" w:hAnsi="Times New Roman"/>
                <w:sz w:val="28"/>
                <w:szCs w:val="28"/>
              </w:rPr>
            </w:pPr>
            <w:r w:rsidRPr="00801248">
              <w:rPr>
                <w:rFonts w:ascii="Times New Roman" w:hAnsi="Times New Roman"/>
                <w:sz w:val="28"/>
                <w:szCs w:val="28"/>
              </w:rPr>
              <w:t>Участие в соревнованиях</w:t>
            </w:r>
          </w:p>
        </w:tc>
        <w:tc>
          <w:tcPr>
            <w:tcW w:w="3260" w:type="dxa"/>
            <w:tcBorders>
              <w:top w:val="single" w:sz="4" w:space="0" w:color="auto"/>
              <w:left w:val="single" w:sz="4" w:space="0" w:color="auto"/>
              <w:bottom w:val="single" w:sz="4" w:space="0" w:color="auto"/>
              <w:right w:val="single" w:sz="4" w:space="0" w:color="auto"/>
            </w:tcBorders>
          </w:tcPr>
          <w:p w:rsidR="006928A0" w:rsidRPr="00801248" w:rsidRDefault="006928A0" w:rsidP="00E610B9">
            <w:pPr>
              <w:spacing w:after="0"/>
              <w:jc w:val="center"/>
              <w:rPr>
                <w:rFonts w:ascii="Times New Roman" w:hAnsi="Times New Roman"/>
                <w:sz w:val="28"/>
                <w:szCs w:val="28"/>
              </w:rPr>
            </w:pPr>
            <w:r w:rsidRPr="00801248">
              <w:rPr>
                <w:rFonts w:ascii="Times New Roman" w:hAnsi="Times New Roman"/>
                <w:sz w:val="28"/>
                <w:szCs w:val="28"/>
              </w:rPr>
              <w:t>По календарному плану</w:t>
            </w:r>
          </w:p>
        </w:tc>
      </w:tr>
      <w:tr w:rsidR="006928A0" w:rsidRPr="00801248">
        <w:tc>
          <w:tcPr>
            <w:tcW w:w="648" w:type="dxa"/>
            <w:tcBorders>
              <w:top w:val="single" w:sz="4" w:space="0" w:color="auto"/>
              <w:left w:val="single" w:sz="4" w:space="0" w:color="auto"/>
              <w:bottom w:val="single" w:sz="4" w:space="0" w:color="auto"/>
              <w:right w:val="single" w:sz="4" w:space="0" w:color="auto"/>
            </w:tcBorders>
          </w:tcPr>
          <w:p w:rsidR="006928A0" w:rsidRPr="00801248" w:rsidRDefault="006928A0" w:rsidP="00CF6FB6">
            <w:pPr>
              <w:numPr>
                <w:ilvl w:val="0"/>
                <w:numId w:val="3"/>
              </w:numPr>
              <w:spacing w:after="0"/>
              <w:jc w:val="center"/>
              <w:rPr>
                <w:rFonts w:ascii="Times New Roman" w:hAnsi="Times New Roman"/>
                <w:sz w:val="28"/>
                <w:szCs w:val="28"/>
              </w:rPr>
            </w:pPr>
          </w:p>
        </w:tc>
        <w:tc>
          <w:tcPr>
            <w:tcW w:w="5556" w:type="dxa"/>
            <w:tcBorders>
              <w:top w:val="single" w:sz="4" w:space="0" w:color="auto"/>
              <w:left w:val="single" w:sz="4" w:space="0" w:color="auto"/>
              <w:bottom w:val="single" w:sz="4" w:space="0" w:color="auto"/>
              <w:right w:val="single" w:sz="4" w:space="0" w:color="auto"/>
            </w:tcBorders>
          </w:tcPr>
          <w:p w:rsidR="006928A0" w:rsidRPr="00801248" w:rsidRDefault="006928A0" w:rsidP="00E610B9">
            <w:pPr>
              <w:spacing w:after="0"/>
              <w:rPr>
                <w:rFonts w:ascii="Times New Roman" w:hAnsi="Times New Roman"/>
                <w:sz w:val="28"/>
                <w:szCs w:val="28"/>
              </w:rPr>
            </w:pPr>
            <w:r w:rsidRPr="00801248">
              <w:rPr>
                <w:rFonts w:ascii="Times New Roman" w:hAnsi="Times New Roman"/>
                <w:sz w:val="28"/>
                <w:szCs w:val="28"/>
              </w:rPr>
              <w:t>Приемные и переводные испытания</w:t>
            </w:r>
          </w:p>
        </w:tc>
        <w:tc>
          <w:tcPr>
            <w:tcW w:w="3260" w:type="dxa"/>
            <w:tcBorders>
              <w:top w:val="single" w:sz="4" w:space="0" w:color="auto"/>
              <w:left w:val="single" w:sz="4" w:space="0" w:color="auto"/>
              <w:bottom w:val="single" w:sz="4" w:space="0" w:color="auto"/>
              <w:right w:val="single" w:sz="4" w:space="0" w:color="auto"/>
            </w:tcBorders>
          </w:tcPr>
          <w:p w:rsidR="006928A0" w:rsidRPr="00801248" w:rsidRDefault="006928A0" w:rsidP="00E610B9">
            <w:pPr>
              <w:spacing w:after="0"/>
              <w:jc w:val="center"/>
              <w:rPr>
                <w:rFonts w:ascii="Times New Roman" w:hAnsi="Times New Roman"/>
                <w:sz w:val="28"/>
                <w:szCs w:val="28"/>
              </w:rPr>
            </w:pPr>
            <w:r w:rsidRPr="00801248">
              <w:rPr>
                <w:rFonts w:ascii="Times New Roman" w:hAnsi="Times New Roman"/>
                <w:sz w:val="28"/>
                <w:szCs w:val="28"/>
              </w:rPr>
              <w:t>4</w:t>
            </w:r>
          </w:p>
        </w:tc>
      </w:tr>
      <w:tr w:rsidR="006928A0" w:rsidRPr="00801248">
        <w:tc>
          <w:tcPr>
            <w:tcW w:w="648" w:type="dxa"/>
            <w:tcBorders>
              <w:top w:val="single" w:sz="4" w:space="0" w:color="auto"/>
              <w:left w:val="single" w:sz="4" w:space="0" w:color="auto"/>
              <w:bottom w:val="single" w:sz="4" w:space="0" w:color="auto"/>
              <w:right w:val="single" w:sz="4" w:space="0" w:color="auto"/>
            </w:tcBorders>
          </w:tcPr>
          <w:p w:rsidR="006928A0" w:rsidRPr="00801248" w:rsidRDefault="006928A0" w:rsidP="00CF6FB6">
            <w:pPr>
              <w:numPr>
                <w:ilvl w:val="0"/>
                <w:numId w:val="3"/>
              </w:numPr>
              <w:spacing w:after="0"/>
              <w:jc w:val="center"/>
              <w:rPr>
                <w:rFonts w:ascii="Times New Roman" w:hAnsi="Times New Roman"/>
                <w:sz w:val="28"/>
                <w:szCs w:val="28"/>
              </w:rPr>
            </w:pPr>
          </w:p>
        </w:tc>
        <w:tc>
          <w:tcPr>
            <w:tcW w:w="5556" w:type="dxa"/>
            <w:tcBorders>
              <w:top w:val="single" w:sz="4" w:space="0" w:color="auto"/>
              <w:left w:val="single" w:sz="4" w:space="0" w:color="auto"/>
              <w:bottom w:val="single" w:sz="4" w:space="0" w:color="auto"/>
              <w:right w:val="single" w:sz="4" w:space="0" w:color="auto"/>
            </w:tcBorders>
          </w:tcPr>
          <w:p w:rsidR="006928A0" w:rsidRPr="00801248" w:rsidRDefault="006928A0" w:rsidP="00E610B9">
            <w:pPr>
              <w:spacing w:after="0"/>
              <w:rPr>
                <w:rFonts w:ascii="Times New Roman" w:hAnsi="Times New Roman"/>
                <w:sz w:val="28"/>
                <w:szCs w:val="28"/>
              </w:rPr>
            </w:pPr>
            <w:r w:rsidRPr="00801248">
              <w:rPr>
                <w:rFonts w:ascii="Times New Roman" w:hAnsi="Times New Roman"/>
                <w:sz w:val="28"/>
                <w:szCs w:val="28"/>
              </w:rPr>
              <w:t>Медицинское обследование</w:t>
            </w:r>
          </w:p>
        </w:tc>
        <w:tc>
          <w:tcPr>
            <w:tcW w:w="3260" w:type="dxa"/>
            <w:tcBorders>
              <w:top w:val="single" w:sz="4" w:space="0" w:color="auto"/>
              <w:left w:val="single" w:sz="4" w:space="0" w:color="auto"/>
              <w:bottom w:val="single" w:sz="4" w:space="0" w:color="auto"/>
              <w:right w:val="single" w:sz="4" w:space="0" w:color="auto"/>
            </w:tcBorders>
          </w:tcPr>
          <w:p w:rsidR="006928A0" w:rsidRPr="00801248" w:rsidRDefault="006928A0" w:rsidP="00E610B9">
            <w:pPr>
              <w:spacing w:after="0"/>
              <w:jc w:val="center"/>
              <w:rPr>
                <w:rFonts w:ascii="Times New Roman" w:hAnsi="Times New Roman"/>
                <w:sz w:val="28"/>
                <w:szCs w:val="28"/>
              </w:rPr>
            </w:pPr>
            <w:r w:rsidRPr="00801248">
              <w:rPr>
                <w:rFonts w:ascii="Times New Roman" w:hAnsi="Times New Roman"/>
                <w:sz w:val="28"/>
                <w:szCs w:val="28"/>
              </w:rPr>
              <w:t>4</w:t>
            </w:r>
          </w:p>
        </w:tc>
      </w:tr>
      <w:tr w:rsidR="006928A0" w:rsidRPr="00801248">
        <w:tc>
          <w:tcPr>
            <w:tcW w:w="648" w:type="dxa"/>
            <w:tcBorders>
              <w:top w:val="single" w:sz="4" w:space="0" w:color="auto"/>
              <w:left w:val="single" w:sz="4" w:space="0" w:color="auto"/>
              <w:bottom w:val="single" w:sz="4" w:space="0" w:color="auto"/>
              <w:right w:val="single" w:sz="4" w:space="0" w:color="auto"/>
            </w:tcBorders>
          </w:tcPr>
          <w:p w:rsidR="006928A0" w:rsidRPr="00801248" w:rsidRDefault="006928A0" w:rsidP="00CF6FB6">
            <w:pPr>
              <w:numPr>
                <w:ilvl w:val="0"/>
                <w:numId w:val="3"/>
              </w:numPr>
              <w:spacing w:after="0"/>
              <w:jc w:val="center"/>
              <w:rPr>
                <w:rFonts w:ascii="Times New Roman" w:hAnsi="Times New Roman"/>
                <w:sz w:val="28"/>
                <w:szCs w:val="28"/>
              </w:rPr>
            </w:pPr>
          </w:p>
        </w:tc>
        <w:tc>
          <w:tcPr>
            <w:tcW w:w="5556" w:type="dxa"/>
            <w:tcBorders>
              <w:top w:val="single" w:sz="4" w:space="0" w:color="auto"/>
              <w:left w:val="single" w:sz="4" w:space="0" w:color="auto"/>
              <w:bottom w:val="single" w:sz="4" w:space="0" w:color="auto"/>
              <w:right w:val="single" w:sz="4" w:space="0" w:color="auto"/>
            </w:tcBorders>
          </w:tcPr>
          <w:p w:rsidR="006928A0" w:rsidRPr="00801248" w:rsidRDefault="006928A0" w:rsidP="00E610B9">
            <w:pPr>
              <w:spacing w:after="0"/>
              <w:rPr>
                <w:rFonts w:ascii="Times New Roman" w:hAnsi="Times New Roman"/>
                <w:sz w:val="28"/>
                <w:szCs w:val="28"/>
              </w:rPr>
            </w:pPr>
            <w:r w:rsidRPr="00801248">
              <w:rPr>
                <w:rFonts w:ascii="Times New Roman" w:hAnsi="Times New Roman"/>
                <w:sz w:val="28"/>
                <w:szCs w:val="28"/>
              </w:rPr>
              <w:t>Общее количество часов</w:t>
            </w:r>
          </w:p>
        </w:tc>
        <w:tc>
          <w:tcPr>
            <w:tcW w:w="3260" w:type="dxa"/>
            <w:tcBorders>
              <w:top w:val="single" w:sz="4" w:space="0" w:color="auto"/>
              <w:left w:val="single" w:sz="4" w:space="0" w:color="auto"/>
              <w:bottom w:val="single" w:sz="4" w:space="0" w:color="auto"/>
              <w:right w:val="single" w:sz="4" w:space="0" w:color="auto"/>
            </w:tcBorders>
          </w:tcPr>
          <w:p w:rsidR="006928A0" w:rsidRPr="00801248" w:rsidRDefault="006928A0" w:rsidP="00E610B9">
            <w:pPr>
              <w:spacing w:after="0"/>
              <w:jc w:val="center"/>
              <w:rPr>
                <w:rFonts w:ascii="Times New Roman" w:hAnsi="Times New Roman"/>
                <w:sz w:val="28"/>
                <w:szCs w:val="28"/>
              </w:rPr>
            </w:pPr>
            <w:r w:rsidRPr="00801248">
              <w:rPr>
                <w:rFonts w:ascii="Times New Roman" w:hAnsi="Times New Roman"/>
                <w:sz w:val="28"/>
                <w:szCs w:val="28"/>
              </w:rPr>
              <w:t>312</w:t>
            </w:r>
          </w:p>
        </w:tc>
      </w:tr>
    </w:tbl>
    <w:p w:rsidR="00C545A9" w:rsidRDefault="00C545A9" w:rsidP="00906AA4">
      <w:pPr>
        <w:spacing w:after="0" w:line="240" w:lineRule="auto"/>
        <w:ind w:firstLine="708"/>
        <w:jc w:val="both"/>
        <w:rPr>
          <w:rFonts w:ascii="Times New Roman" w:hAnsi="Times New Roman"/>
          <w:sz w:val="28"/>
          <w:szCs w:val="28"/>
        </w:rPr>
      </w:pPr>
    </w:p>
    <w:p w:rsidR="00906AA4" w:rsidRDefault="00446504" w:rsidP="00906AA4">
      <w:pPr>
        <w:spacing w:after="0" w:line="240" w:lineRule="auto"/>
        <w:ind w:firstLine="708"/>
        <w:jc w:val="both"/>
        <w:rPr>
          <w:rFonts w:ascii="Times New Roman" w:hAnsi="Times New Roman"/>
          <w:spacing w:val="-7"/>
          <w:sz w:val="28"/>
          <w:szCs w:val="28"/>
        </w:rPr>
      </w:pPr>
      <w:r w:rsidRPr="00801248">
        <w:rPr>
          <w:rFonts w:ascii="Times New Roman" w:hAnsi="Times New Roman"/>
          <w:sz w:val="28"/>
          <w:szCs w:val="28"/>
        </w:rPr>
        <w:t>План составлен с расчетом 4</w:t>
      </w:r>
      <w:r w:rsidR="00906AA4">
        <w:rPr>
          <w:rFonts w:ascii="Times New Roman" w:hAnsi="Times New Roman"/>
          <w:sz w:val="28"/>
          <w:szCs w:val="28"/>
        </w:rPr>
        <w:t>6</w:t>
      </w:r>
      <w:r w:rsidRPr="00801248">
        <w:rPr>
          <w:rFonts w:ascii="Times New Roman" w:hAnsi="Times New Roman"/>
          <w:sz w:val="28"/>
          <w:szCs w:val="28"/>
        </w:rPr>
        <w:t xml:space="preserve"> недель занятий непосредственно в условиях учреждения Д</w:t>
      </w:r>
      <w:r w:rsidR="00F21230" w:rsidRPr="00801248">
        <w:rPr>
          <w:rFonts w:ascii="Times New Roman" w:hAnsi="Times New Roman"/>
          <w:sz w:val="28"/>
          <w:szCs w:val="28"/>
        </w:rPr>
        <w:t xml:space="preserve">ЮСШ, </w:t>
      </w:r>
      <w:r w:rsidR="00906AA4" w:rsidRPr="00BA1CFD">
        <w:rPr>
          <w:rFonts w:ascii="Times New Roman" w:hAnsi="Times New Roman"/>
          <w:sz w:val="28"/>
          <w:szCs w:val="28"/>
        </w:rPr>
        <w:t xml:space="preserve">6 </w:t>
      </w:r>
      <w:r w:rsidR="00906AA4" w:rsidRPr="00BA1CFD">
        <w:rPr>
          <w:rFonts w:ascii="Times New Roman" w:hAnsi="Times New Roman"/>
          <w:spacing w:val="1"/>
          <w:sz w:val="28"/>
          <w:szCs w:val="28"/>
        </w:rPr>
        <w:t>н</w:t>
      </w:r>
      <w:r w:rsidR="00906AA4" w:rsidRPr="00BA1CFD">
        <w:rPr>
          <w:rFonts w:ascii="Times New Roman" w:hAnsi="Times New Roman"/>
          <w:spacing w:val="-1"/>
          <w:sz w:val="28"/>
          <w:szCs w:val="28"/>
        </w:rPr>
        <w:t>е</w:t>
      </w:r>
      <w:r w:rsidR="00906AA4" w:rsidRPr="00BA1CFD">
        <w:rPr>
          <w:rFonts w:ascii="Times New Roman" w:hAnsi="Times New Roman"/>
          <w:sz w:val="28"/>
          <w:szCs w:val="28"/>
        </w:rPr>
        <w:t>д</w:t>
      </w:r>
      <w:r w:rsidR="00906AA4" w:rsidRPr="00BA1CFD">
        <w:rPr>
          <w:rFonts w:ascii="Times New Roman" w:hAnsi="Times New Roman"/>
          <w:spacing w:val="-1"/>
          <w:sz w:val="28"/>
          <w:szCs w:val="28"/>
        </w:rPr>
        <w:t>е</w:t>
      </w:r>
      <w:r w:rsidR="00906AA4" w:rsidRPr="00BA1CFD">
        <w:rPr>
          <w:rFonts w:ascii="Times New Roman" w:hAnsi="Times New Roman"/>
          <w:sz w:val="28"/>
          <w:szCs w:val="28"/>
        </w:rPr>
        <w:t xml:space="preserve">ль </w:t>
      </w:r>
      <w:r w:rsidR="00906AA4" w:rsidRPr="00BA1CFD">
        <w:rPr>
          <w:rFonts w:ascii="Times New Roman" w:hAnsi="Times New Roman"/>
          <w:spacing w:val="8"/>
          <w:sz w:val="28"/>
          <w:szCs w:val="28"/>
        </w:rPr>
        <w:t xml:space="preserve"> </w:t>
      </w:r>
      <w:r w:rsidR="00906AA4" w:rsidRPr="00BA1CFD">
        <w:rPr>
          <w:rFonts w:ascii="Times New Roman" w:hAnsi="Times New Roman"/>
          <w:spacing w:val="-1"/>
          <w:sz w:val="28"/>
          <w:szCs w:val="28"/>
        </w:rPr>
        <w:t>с</w:t>
      </w:r>
      <w:r w:rsidR="00906AA4" w:rsidRPr="00BA1CFD">
        <w:rPr>
          <w:rFonts w:ascii="Times New Roman" w:hAnsi="Times New Roman"/>
          <w:spacing w:val="1"/>
          <w:sz w:val="28"/>
          <w:szCs w:val="28"/>
        </w:rPr>
        <w:t>п</w:t>
      </w:r>
      <w:r w:rsidR="00906AA4" w:rsidRPr="00BA1CFD">
        <w:rPr>
          <w:rFonts w:ascii="Times New Roman" w:hAnsi="Times New Roman"/>
          <w:sz w:val="28"/>
          <w:szCs w:val="28"/>
        </w:rPr>
        <w:t>орт</w:t>
      </w:r>
      <w:r w:rsidR="00906AA4" w:rsidRPr="00BA1CFD">
        <w:rPr>
          <w:rFonts w:ascii="Times New Roman" w:hAnsi="Times New Roman"/>
          <w:spacing w:val="-1"/>
          <w:sz w:val="28"/>
          <w:szCs w:val="28"/>
        </w:rPr>
        <w:t>сме</w:t>
      </w:r>
      <w:r w:rsidR="00906AA4" w:rsidRPr="00BA1CFD">
        <w:rPr>
          <w:rFonts w:ascii="Times New Roman" w:hAnsi="Times New Roman"/>
          <w:spacing w:val="1"/>
          <w:sz w:val="28"/>
          <w:szCs w:val="28"/>
        </w:rPr>
        <w:t>н</w:t>
      </w:r>
      <w:r w:rsidR="00906AA4" w:rsidRPr="00BA1CFD">
        <w:rPr>
          <w:rFonts w:ascii="Times New Roman" w:hAnsi="Times New Roman"/>
          <w:sz w:val="28"/>
          <w:szCs w:val="28"/>
        </w:rPr>
        <w:t xml:space="preserve">ы </w:t>
      </w:r>
      <w:r w:rsidR="00906AA4" w:rsidRPr="00BA1CFD">
        <w:rPr>
          <w:rFonts w:ascii="Times New Roman" w:hAnsi="Times New Roman"/>
          <w:spacing w:val="6"/>
          <w:sz w:val="28"/>
          <w:szCs w:val="28"/>
        </w:rPr>
        <w:t xml:space="preserve"> </w:t>
      </w:r>
      <w:r w:rsidR="00906AA4" w:rsidRPr="00BA1CFD">
        <w:rPr>
          <w:rFonts w:ascii="Times New Roman" w:hAnsi="Times New Roman"/>
          <w:spacing w:val="1"/>
          <w:sz w:val="28"/>
          <w:szCs w:val="28"/>
        </w:rPr>
        <w:t>п</w:t>
      </w:r>
      <w:r w:rsidR="00906AA4" w:rsidRPr="00BA1CFD">
        <w:rPr>
          <w:rFonts w:ascii="Times New Roman" w:hAnsi="Times New Roman"/>
          <w:spacing w:val="-2"/>
          <w:sz w:val="28"/>
          <w:szCs w:val="28"/>
        </w:rPr>
        <w:t>р</w:t>
      </w:r>
      <w:r w:rsidR="00906AA4" w:rsidRPr="00BA1CFD">
        <w:rPr>
          <w:rFonts w:ascii="Times New Roman" w:hAnsi="Times New Roman"/>
          <w:sz w:val="28"/>
          <w:szCs w:val="28"/>
        </w:rPr>
        <w:t xml:space="preserve">оводят </w:t>
      </w:r>
      <w:r w:rsidR="00906AA4" w:rsidRPr="00BA1CFD">
        <w:rPr>
          <w:rFonts w:ascii="Times New Roman" w:hAnsi="Times New Roman"/>
          <w:spacing w:val="7"/>
          <w:sz w:val="28"/>
          <w:szCs w:val="28"/>
        </w:rPr>
        <w:t xml:space="preserve"> </w:t>
      </w:r>
      <w:r w:rsidR="00906AA4" w:rsidRPr="00BA1CFD">
        <w:rPr>
          <w:rFonts w:ascii="Times New Roman" w:hAnsi="Times New Roman"/>
          <w:sz w:val="28"/>
          <w:szCs w:val="28"/>
        </w:rPr>
        <w:t xml:space="preserve">в </w:t>
      </w:r>
      <w:r w:rsidR="00906AA4" w:rsidRPr="00BA1CFD">
        <w:rPr>
          <w:rFonts w:ascii="Times New Roman" w:hAnsi="Times New Roman"/>
          <w:spacing w:val="6"/>
          <w:sz w:val="28"/>
          <w:szCs w:val="28"/>
        </w:rPr>
        <w:t xml:space="preserve"> </w:t>
      </w:r>
      <w:r w:rsidR="00906AA4" w:rsidRPr="00BA1CFD">
        <w:rPr>
          <w:rFonts w:ascii="Times New Roman" w:hAnsi="Times New Roman"/>
          <w:sz w:val="28"/>
          <w:szCs w:val="28"/>
        </w:rPr>
        <w:t>л</w:t>
      </w:r>
      <w:r w:rsidR="00906AA4" w:rsidRPr="00BA1CFD">
        <w:rPr>
          <w:rFonts w:ascii="Times New Roman" w:hAnsi="Times New Roman"/>
          <w:spacing w:val="-1"/>
          <w:sz w:val="28"/>
          <w:szCs w:val="28"/>
        </w:rPr>
        <w:t>е</w:t>
      </w:r>
      <w:r w:rsidR="00906AA4" w:rsidRPr="00BA1CFD">
        <w:rPr>
          <w:rFonts w:ascii="Times New Roman" w:hAnsi="Times New Roman"/>
          <w:sz w:val="28"/>
          <w:szCs w:val="28"/>
        </w:rPr>
        <w:t>т</w:t>
      </w:r>
      <w:r w:rsidR="00906AA4" w:rsidRPr="00BA1CFD">
        <w:rPr>
          <w:rFonts w:ascii="Times New Roman" w:hAnsi="Times New Roman"/>
          <w:spacing w:val="1"/>
          <w:sz w:val="28"/>
          <w:szCs w:val="28"/>
        </w:rPr>
        <w:t>н</w:t>
      </w:r>
      <w:r w:rsidR="00906AA4" w:rsidRPr="00BA1CFD">
        <w:rPr>
          <w:rFonts w:ascii="Times New Roman" w:hAnsi="Times New Roman"/>
          <w:spacing w:val="-1"/>
          <w:sz w:val="28"/>
          <w:szCs w:val="28"/>
        </w:rPr>
        <w:t>е</w:t>
      </w:r>
      <w:r w:rsidR="00906AA4" w:rsidRPr="00BA1CFD">
        <w:rPr>
          <w:rFonts w:ascii="Times New Roman" w:hAnsi="Times New Roman"/>
          <w:sz w:val="28"/>
          <w:szCs w:val="28"/>
        </w:rPr>
        <w:t xml:space="preserve">м </w:t>
      </w:r>
      <w:r w:rsidR="00906AA4" w:rsidRPr="00BA1CFD">
        <w:rPr>
          <w:rFonts w:ascii="Times New Roman" w:hAnsi="Times New Roman"/>
          <w:spacing w:val="6"/>
          <w:sz w:val="28"/>
          <w:szCs w:val="28"/>
        </w:rPr>
        <w:t xml:space="preserve"> </w:t>
      </w:r>
      <w:r w:rsidR="00906AA4" w:rsidRPr="00BA1CFD">
        <w:rPr>
          <w:rFonts w:ascii="Times New Roman" w:hAnsi="Times New Roman"/>
          <w:spacing w:val="-1"/>
          <w:sz w:val="28"/>
          <w:szCs w:val="28"/>
        </w:rPr>
        <w:t>с</w:t>
      </w:r>
      <w:r w:rsidR="00906AA4" w:rsidRPr="00BA1CFD">
        <w:rPr>
          <w:rFonts w:ascii="Times New Roman" w:hAnsi="Times New Roman"/>
          <w:spacing w:val="1"/>
          <w:sz w:val="28"/>
          <w:szCs w:val="28"/>
        </w:rPr>
        <w:t>п</w:t>
      </w:r>
      <w:r w:rsidR="00906AA4" w:rsidRPr="00BA1CFD">
        <w:rPr>
          <w:rFonts w:ascii="Times New Roman" w:hAnsi="Times New Roman"/>
          <w:sz w:val="28"/>
          <w:szCs w:val="28"/>
        </w:rPr>
        <w:t>орт</w:t>
      </w:r>
      <w:r w:rsidR="00906AA4" w:rsidRPr="00BA1CFD">
        <w:rPr>
          <w:rFonts w:ascii="Times New Roman" w:hAnsi="Times New Roman"/>
          <w:spacing w:val="1"/>
          <w:sz w:val="28"/>
          <w:szCs w:val="28"/>
        </w:rPr>
        <w:t>и</w:t>
      </w:r>
      <w:r w:rsidR="00906AA4" w:rsidRPr="00BA1CFD">
        <w:rPr>
          <w:rFonts w:ascii="Times New Roman" w:hAnsi="Times New Roman"/>
          <w:sz w:val="28"/>
          <w:szCs w:val="28"/>
        </w:rPr>
        <w:t>вн</w:t>
      </w:r>
      <w:r w:rsidR="00906AA4" w:rsidRPr="00BA1CFD">
        <w:rPr>
          <w:rFonts w:ascii="Times New Roman" w:hAnsi="Times New Roman"/>
          <w:spacing w:val="5"/>
          <w:sz w:val="28"/>
          <w:szCs w:val="28"/>
        </w:rPr>
        <w:t>о</w:t>
      </w:r>
      <w:r w:rsidR="00906AA4" w:rsidRPr="00BA1CFD">
        <w:rPr>
          <w:rFonts w:ascii="Times New Roman" w:hAnsi="Times New Roman"/>
          <w:spacing w:val="-1"/>
          <w:sz w:val="28"/>
          <w:szCs w:val="28"/>
        </w:rPr>
        <w:t>-</w:t>
      </w:r>
      <w:r w:rsidR="00906AA4" w:rsidRPr="00BA1CFD">
        <w:rPr>
          <w:rFonts w:ascii="Times New Roman" w:hAnsi="Times New Roman"/>
          <w:sz w:val="28"/>
          <w:szCs w:val="28"/>
        </w:rPr>
        <w:t>о</w:t>
      </w:r>
      <w:r w:rsidR="00906AA4" w:rsidRPr="00BA1CFD">
        <w:rPr>
          <w:rFonts w:ascii="Times New Roman" w:hAnsi="Times New Roman"/>
          <w:spacing w:val="1"/>
          <w:sz w:val="28"/>
          <w:szCs w:val="28"/>
        </w:rPr>
        <w:t>з</w:t>
      </w:r>
      <w:r w:rsidR="00906AA4" w:rsidRPr="00BA1CFD">
        <w:rPr>
          <w:rFonts w:ascii="Times New Roman" w:hAnsi="Times New Roman"/>
          <w:sz w:val="28"/>
          <w:szCs w:val="28"/>
        </w:rPr>
        <w:t>доро</w:t>
      </w:r>
      <w:r w:rsidR="00906AA4" w:rsidRPr="00BA1CFD">
        <w:rPr>
          <w:rFonts w:ascii="Times New Roman" w:hAnsi="Times New Roman"/>
          <w:spacing w:val="-3"/>
          <w:sz w:val="28"/>
          <w:szCs w:val="28"/>
        </w:rPr>
        <w:t>в</w:t>
      </w:r>
      <w:r w:rsidR="00906AA4" w:rsidRPr="00BA1CFD">
        <w:rPr>
          <w:rFonts w:ascii="Times New Roman" w:hAnsi="Times New Roman"/>
          <w:spacing w:val="1"/>
          <w:sz w:val="28"/>
          <w:szCs w:val="28"/>
        </w:rPr>
        <w:t>и</w:t>
      </w:r>
      <w:r w:rsidR="00906AA4" w:rsidRPr="00BA1CFD">
        <w:rPr>
          <w:rFonts w:ascii="Times New Roman" w:hAnsi="Times New Roman"/>
          <w:sz w:val="28"/>
          <w:szCs w:val="28"/>
        </w:rPr>
        <w:t>т</w:t>
      </w:r>
      <w:r w:rsidR="00906AA4" w:rsidRPr="00BA1CFD">
        <w:rPr>
          <w:rFonts w:ascii="Times New Roman" w:hAnsi="Times New Roman"/>
          <w:spacing w:val="-1"/>
          <w:sz w:val="28"/>
          <w:szCs w:val="28"/>
        </w:rPr>
        <w:t>е</w:t>
      </w:r>
      <w:r w:rsidR="00906AA4" w:rsidRPr="00BA1CFD">
        <w:rPr>
          <w:rFonts w:ascii="Times New Roman" w:hAnsi="Times New Roman"/>
          <w:sz w:val="28"/>
          <w:szCs w:val="28"/>
        </w:rPr>
        <w:t>л</w:t>
      </w:r>
      <w:r w:rsidR="00906AA4" w:rsidRPr="00BA1CFD">
        <w:rPr>
          <w:rFonts w:ascii="Times New Roman" w:hAnsi="Times New Roman"/>
          <w:spacing w:val="1"/>
          <w:sz w:val="28"/>
          <w:szCs w:val="28"/>
        </w:rPr>
        <w:t>ьн</w:t>
      </w:r>
      <w:r w:rsidR="00906AA4" w:rsidRPr="00BA1CFD">
        <w:rPr>
          <w:rFonts w:ascii="Times New Roman" w:hAnsi="Times New Roman"/>
          <w:sz w:val="28"/>
          <w:szCs w:val="28"/>
        </w:rPr>
        <w:t xml:space="preserve">ом </w:t>
      </w:r>
      <w:r w:rsidR="00906AA4" w:rsidRPr="00BA1CFD">
        <w:rPr>
          <w:rFonts w:ascii="Times New Roman" w:hAnsi="Times New Roman"/>
          <w:spacing w:val="4"/>
          <w:sz w:val="28"/>
          <w:szCs w:val="28"/>
        </w:rPr>
        <w:t xml:space="preserve"> </w:t>
      </w:r>
      <w:r w:rsidR="00906AA4" w:rsidRPr="00BA1CFD">
        <w:rPr>
          <w:rFonts w:ascii="Times New Roman" w:hAnsi="Times New Roman"/>
          <w:sz w:val="28"/>
          <w:szCs w:val="28"/>
        </w:rPr>
        <w:t>л</w:t>
      </w:r>
      <w:r w:rsidR="00906AA4" w:rsidRPr="00BA1CFD">
        <w:rPr>
          <w:rFonts w:ascii="Times New Roman" w:hAnsi="Times New Roman"/>
          <w:spacing w:val="-1"/>
          <w:sz w:val="28"/>
          <w:szCs w:val="28"/>
        </w:rPr>
        <w:t>а</w:t>
      </w:r>
      <w:r w:rsidR="00906AA4" w:rsidRPr="00BA1CFD">
        <w:rPr>
          <w:rFonts w:ascii="Times New Roman" w:hAnsi="Times New Roman"/>
          <w:sz w:val="28"/>
          <w:szCs w:val="28"/>
        </w:rPr>
        <w:t>г</w:t>
      </w:r>
      <w:r w:rsidR="00906AA4" w:rsidRPr="00BA1CFD">
        <w:rPr>
          <w:rFonts w:ascii="Times New Roman" w:hAnsi="Times New Roman"/>
          <w:spacing w:val="-1"/>
          <w:sz w:val="28"/>
          <w:szCs w:val="28"/>
        </w:rPr>
        <w:t>е</w:t>
      </w:r>
      <w:r w:rsidR="00906AA4" w:rsidRPr="00BA1CFD">
        <w:rPr>
          <w:rFonts w:ascii="Times New Roman" w:hAnsi="Times New Roman"/>
          <w:sz w:val="28"/>
          <w:szCs w:val="28"/>
        </w:rPr>
        <w:t xml:space="preserve">ре </w:t>
      </w:r>
      <w:r w:rsidR="00906AA4" w:rsidRPr="00BA1CFD">
        <w:rPr>
          <w:rFonts w:ascii="Times New Roman" w:hAnsi="Times New Roman"/>
          <w:spacing w:val="6"/>
          <w:sz w:val="28"/>
          <w:szCs w:val="28"/>
        </w:rPr>
        <w:t xml:space="preserve"> </w:t>
      </w:r>
      <w:r w:rsidR="00906AA4" w:rsidRPr="00BA1CFD">
        <w:rPr>
          <w:rFonts w:ascii="Times New Roman" w:hAnsi="Times New Roman"/>
          <w:sz w:val="28"/>
          <w:szCs w:val="28"/>
        </w:rPr>
        <w:t>л</w:t>
      </w:r>
      <w:r w:rsidR="00906AA4" w:rsidRPr="00BA1CFD">
        <w:rPr>
          <w:rFonts w:ascii="Times New Roman" w:hAnsi="Times New Roman"/>
          <w:spacing w:val="1"/>
          <w:sz w:val="28"/>
          <w:szCs w:val="28"/>
        </w:rPr>
        <w:t>и</w:t>
      </w:r>
      <w:r w:rsidR="00906AA4" w:rsidRPr="00BA1CFD">
        <w:rPr>
          <w:rFonts w:ascii="Times New Roman" w:hAnsi="Times New Roman"/>
          <w:sz w:val="28"/>
          <w:szCs w:val="28"/>
        </w:rPr>
        <w:t xml:space="preserve">бо </w:t>
      </w:r>
      <w:r w:rsidR="00906AA4" w:rsidRPr="00BA1CFD">
        <w:rPr>
          <w:rFonts w:ascii="Times New Roman" w:hAnsi="Times New Roman"/>
          <w:spacing w:val="7"/>
          <w:sz w:val="28"/>
          <w:szCs w:val="28"/>
        </w:rPr>
        <w:t xml:space="preserve"> </w:t>
      </w:r>
      <w:r w:rsidR="00906AA4" w:rsidRPr="00BA1CFD">
        <w:rPr>
          <w:rFonts w:ascii="Times New Roman" w:hAnsi="Times New Roman"/>
          <w:spacing w:val="-1"/>
          <w:sz w:val="28"/>
          <w:szCs w:val="28"/>
        </w:rPr>
        <w:t>сам</w:t>
      </w:r>
      <w:r w:rsidR="00906AA4" w:rsidRPr="00BA1CFD">
        <w:rPr>
          <w:rFonts w:ascii="Times New Roman" w:hAnsi="Times New Roman"/>
          <w:spacing w:val="3"/>
          <w:sz w:val="28"/>
          <w:szCs w:val="28"/>
        </w:rPr>
        <w:t>о</w:t>
      </w:r>
      <w:r w:rsidR="00906AA4" w:rsidRPr="00BA1CFD">
        <w:rPr>
          <w:rFonts w:ascii="Times New Roman" w:hAnsi="Times New Roman"/>
          <w:spacing w:val="-1"/>
          <w:sz w:val="28"/>
          <w:szCs w:val="28"/>
        </w:rPr>
        <w:t>с</w:t>
      </w:r>
      <w:r w:rsidR="00906AA4" w:rsidRPr="00BA1CFD">
        <w:rPr>
          <w:rFonts w:ascii="Times New Roman" w:hAnsi="Times New Roman"/>
          <w:sz w:val="28"/>
          <w:szCs w:val="28"/>
        </w:rPr>
        <w:t>тоятел</w:t>
      </w:r>
      <w:r w:rsidR="00906AA4" w:rsidRPr="00BA1CFD">
        <w:rPr>
          <w:rFonts w:ascii="Times New Roman" w:hAnsi="Times New Roman"/>
          <w:spacing w:val="1"/>
          <w:sz w:val="28"/>
          <w:szCs w:val="28"/>
        </w:rPr>
        <w:t>ьн</w:t>
      </w:r>
      <w:r w:rsidR="00906AA4" w:rsidRPr="00BA1CFD">
        <w:rPr>
          <w:rFonts w:ascii="Times New Roman" w:hAnsi="Times New Roman"/>
          <w:sz w:val="28"/>
          <w:szCs w:val="28"/>
        </w:rPr>
        <w:t xml:space="preserve">о, </w:t>
      </w:r>
      <w:r w:rsidR="00906AA4" w:rsidRPr="00BA1CFD">
        <w:rPr>
          <w:rFonts w:ascii="Times New Roman" w:hAnsi="Times New Roman"/>
          <w:spacing w:val="-7"/>
          <w:sz w:val="28"/>
          <w:szCs w:val="28"/>
        </w:rPr>
        <w:t xml:space="preserve"> </w:t>
      </w:r>
      <w:r w:rsidR="00906AA4" w:rsidRPr="00BA1CFD">
        <w:rPr>
          <w:rFonts w:ascii="Times New Roman" w:hAnsi="Times New Roman"/>
          <w:spacing w:val="1"/>
          <w:sz w:val="28"/>
          <w:szCs w:val="28"/>
        </w:rPr>
        <w:t>п</w:t>
      </w:r>
      <w:r w:rsidR="00906AA4" w:rsidRPr="00BA1CFD">
        <w:rPr>
          <w:rFonts w:ascii="Times New Roman" w:hAnsi="Times New Roman"/>
          <w:sz w:val="28"/>
          <w:szCs w:val="28"/>
        </w:rPr>
        <w:t xml:space="preserve">о </w:t>
      </w:r>
      <w:r w:rsidR="00906AA4" w:rsidRPr="00BA1CFD">
        <w:rPr>
          <w:rFonts w:ascii="Times New Roman" w:hAnsi="Times New Roman"/>
          <w:spacing w:val="-10"/>
          <w:sz w:val="28"/>
          <w:szCs w:val="28"/>
        </w:rPr>
        <w:t xml:space="preserve"> </w:t>
      </w:r>
      <w:r w:rsidR="00906AA4" w:rsidRPr="00BA1CFD">
        <w:rPr>
          <w:rFonts w:ascii="Times New Roman" w:hAnsi="Times New Roman"/>
          <w:spacing w:val="1"/>
          <w:sz w:val="28"/>
          <w:szCs w:val="28"/>
        </w:rPr>
        <w:t>з</w:t>
      </w:r>
      <w:r w:rsidR="00906AA4" w:rsidRPr="00BA1CFD">
        <w:rPr>
          <w:rFonts w:ascii="Times New Roman" w:hAnsi="Times New Roman"/>
          <w:spacing w:val="-1"/>
          <w:sz w:val="28"/>
          <w:szCs w:val="28"/>
        </w:rPr>
        <w:t>а</w:t>
      </w:r>
      <w:r w:rsidR="00906AA4" w:rsidRPr="00BA1CFD">
        <w:rPr>
          <w:rFonts w:ascii="Times New Roman" w:hAnsi="Times New Roman"/>
          <w:sz w:val="28"/>
          <w:szCs w:val="28"/>
        </w:rPr>
        <w:t>д</w:t>
      </w:r>
      <w:r w:rsidR="00906AA4" w:rsidRPr="00BA1CFD">
        <w:rPr>
          <w:rFonts w:ascii="Times New Roman" w:hAnsi="Times New Roman"/>
          <w:spacing w:val="-1"/>
          <w:sz w:val="28"/>
          <w:szCs w:val="28"/>
        </w:rPr>
        <w:t>а</w:t>
      </w:r>
      <w:r w:rsidR="00906AA4" w:rsidRPr="00BA1CFD">
        <w:rPr>
          <w:rFonts w:ascii="Times New Roman" w:hAnsi="Times New Roman"/>
          <w:spacing w:val="1"/>
          <w:sz w:val="28"/>
          <w:szCs w:val="28"/>
        </w:rPr>
        <w:t>н</w:t>
      </w:r>
      <w:r w:rsidR="00906AA4" w:rsidRPr="00BA1CFD">
        <w:rPr>
          <w:rFonts w:ascii="Times New Roman" w:hAnsi="Times New Roman"/>
          <w:spacing w:val="-1"/>
          <w:sz w:val="28"/>
          <w:szCs w:val="28"/>
        </w:rPr>
        <w:t>и</w:t>
      </w:r>
      <w:r w:rsidR="00906AA4" w:rsidRPr="00BA1CFD">
        <w:rPr>
          <w:rFonts w:ascii="Times New Roman" w:hAnsi="Times New Roman"/>
          <w:sz w:val="28"/>
          <w:szCs w:val="28"/>
        </w:rPr>
        <w:t xml:space="preserve">ям </w:t>
      </w:r>
      <w:r w:rsidR="00906AA4" w:rsidRPr="00BA1CFD">
        <w:rPr>
          <w:rFonts w:ascii="Times New Roman" w:hAnsi="Times New Roman"/>
          <w:spacing w:val="-8"/>
          <w:sz w:val="28"/>
          <w:szCs w:val="28"/>
        </w:rPr>
        <w:t xml:space="preserve"> </w:t>
      </w:r>
      <w:r w:rsidR="00906AA4" w:rsidRPr="00BA1CFD">
        <w:rPr>
          <w:rFonts w:ascii="Times New Roman" w:hAnsi="Times New Roman"/>
          <w:sz w:val="28"/>
          <w:szCs w:val="28"/>
        </w:rPr>
        <w:t>тр</w:t>
      </w:r>
      <w:r w:rsidR="00906AA4" w:rsidRPr="00BA1CFD">
        <w:rPr>
          <w:rFonts w:ascii="Times New Roman" w:hAnsi="Times New Roman"/>
          <w:spacing w:val="-1"/>
          <w:sz w:val="28"/>
          <w:szCs w:val="28"/>
        </w:rPr>
        <w:t>е</w:t>
      </w:r>
      <w:r w:rsidR="00906AA4" w:rsidRPr="00BA1CFD">
        <w:rPr>
          <w:rFonts w:ascii="Times New Roman" w:hAnsi="Times New Roman"/>
          <w:spacing w:val="1"/>
          <w:sz w:val="28"/>
          <w:szCs w:val="28"/>
        </w:rPr>
        <w:t>н</w:t>
      </w:r>
      <w:r w:rsidR="00906AA4" w:rsidRPr="00BA1CFD">
        <w:rPr>
          <w:rFonts w:ascii="Times New Roman" w:hAnsi="Times New Roman"/>
          <w:spacing w:val="-1"/>
          <w:sz w:val="28"/>
          <w:szCs w:val="28"/>
        </w:rPr>
        <w:t>е</w:t>
      </w:r>
      <w:r w:rsidR="00906AA4" w:rsidRPr="00BA1CFD">
        <w:rPr>
          <w:rFonts w:ascii="Times New Roman" w:hAnsi="Times New Roman"/>
          <w:sz w:val="28"/>
          <w:szCs w:val="28"/>
        </w:rPr>
        <w:t xml:space="preserve">ра </w:t>
      </w:r>
      <w:r w:rsidR="00906AA4" w:rsidRPr="00BA1CFD">
        <w:rPr>
          <w:rFonts w:ascii="Times New Roman" w:hAnsi="Times New Roman"/>
          <w:spacing w:val="-8"/>
          <w:sz w:val="28"/>
          <w:szCs w:val="28"/>
        </w:rPr>
        <w:t xml:space="preserve"> </w:t>
      </w:r>
      <w:r w:rsidR="00906AA4" w:rsidRPr="00BA1CFD">
        <w:rPr>
          <w:rFonts w:ascii="Times New Roman" w:hAnsi="Times New Roman"/>
          <w:spacing w:val="1"/>
          <w:sz w:val="28"/>
          <w:szCs w:val="28"/>
        </w:rPr>
        <w:t>п</w:t>
      </w:r>
      <w:r w:rsidR="00906AA4" w:rsidRPr="00BA1CFD">
        <w:rPr>
          <w:rFonts w:ascii="Times New Roman" w:hAnsi="Times New Roman"/>
          <w:sz w:val="28"/>
          <w:szCs w:val="28"/>
        </w:rPr>
        <w:t>оддер</w:t>
      </w:r>
      <w:r w:rsidR="00906AA4" w:rsidRPr="00BA1CFD">
        <w:rPr>
          <w:rFonts w:ascii="Times New Roman" w:hAnsi="Times New Roman"/>
          <w:spacing w:val="-1"/>
          <w:sz w:val="28"/>
          <w:szCs w:val="28"/>
        </w:rPr>
        <w:t>ж</w:t>
      </w:r>
      <w:r w:rsidR="00906AA4" w:rsidRPr="00BA1CFD">
        <w:rPr>
          <w:rFonts w:ascii="Times New Roman" w:hAnsi="Times New Roman"/>
          <w:spacing w:val="1"/>
          <w:sz w:val="28"/>
          <w:szCs w:val="28"/>
        </w:rPr>
        <w:t>и</w:t>
      </w:r>
      <w:r w:rsidR="00906AA4" w:rsidRPr="00BA1CFD">
        <w:rPr>
          <w:rFonts w:ascii="Times New Roman" w:hAnsi="Times New Roman"/>
          <w:sz w:val="28"/>
          <w:szCs w:val="28"/>
        </w:rPr>
        <w:t>в</w:t>
      </w:r>
      <w:r w:rsidR="00906AA4" w:rsidRPr="00BA1CFD">
        <w:rPr>
          <w:rFonts w:ascii="Times New Roman" w:hAnsi="Times New Roman"/>
          <w:spacing w:val="-1"/>
          <w:sz w:val="28"/>
          <w:szCs w:val="28"/>
        </w:rPr>
        <w:t>а</w:t>
      </w:r>
      <w:r w:rsidR="00906AA4" w:rsidRPr="00BA1CFD">
        <w:rPr>
          <w:rFonts w:ascii="Times New Roman" w:hAnsi="Times New Roman"/>
          <w:sz w:val="28"/>
          <w:szCs w:val="28"/>
        </w:rPr>
        <w:t xml:space="preserve">ют </w:t>
      </w:r>
      <w:r w:rsidR="00906AA4" w:rsidRPr="00BA1CFD">
        <w:rPr>
          <w:rFonts w:ascii="Times New Roman" w:hAnsi="Times New Roman"/>
          <w:spacing w:val="-7"/>
          <w:sz w:val="28"/>
          <w:szCs w:val="28"/>
        </w:rPr>
        <w:t xml:space="preserve"> </w:t>
      </w:r>
      <w:r w:rsidR="00906AA4" w:rsidRPr="00BA1CFD">
        <w:rPr>
          <w:rFonts w:ascii="Times New Roman" w:hAnsi="Times New Roman"/>
          <w:spacing w:val="-1"/>
          <w:sz w:val="28"/>
          <w:szCs w:val="28"/>
        </w:rPr>
        <w:t>с</w:t>
      </w:r>
      <w:r w:rsidR="00906AA4" w:rsidRPr="00BA1CFD">
        <w:rPr>
          <w:rFonts w:ascii="Times New Roman" w:hAnsi="Times New Roman"/>
          <w:sz w:val="28"/>
          <w:szCs w:val="28"/>
        </w:rPr>
        <w:t xml:space="preserve">вою </w:t>
      </w:r>
      <w:r w:rsidR="00906AA4" w:rsidRPr="00BA1CFD">
        <w:rPr>
          <w:rFonts w:ascii="Times New Roman" w:hAnsi="Times New Roman"/>
          <w:spacing w:val="-7"/>
          <w:sz w:val="28"/>
          <w:szCs w:val="28"/>
        </w:rPr>
        <w:t xml:space="preserve"> </w:t>
      </w:r>
      <w:r w:rsidR="00906AA4" w:rsidRPr="00BA1CFD">
        <w:rPr>
          <w:rFonts w:ascii="Times New Roman" w:hAnsi="Times New Roman"/>
          <w:spacing w:val="-1"/>
          <w:sz w:val="28"/>
          <w:szCs w:val="28"/>
        </w:rPr>
        <w:t>с</w:t>
      </w:r>
      <w:r w:rsidR="00906AA4" w:rsidRPr="00BA1CFD">
        <w:rPr>
          <w:rFonts w:ascii="Times New Roman" w:hAnsi="Times New Roman"/>
          <w:spacing w:val="1"/>
          <w:sz w:val="28"/>
          <w:szCs w:val="28"/>
        </w:rPr>
        <w:t>п</w:t>
      </w:r>
      <w:r w:rsidR="00906AA4" w:rsidRPr="00BA1CFD">
        <w:rPr>
          <w:rFonts w:ascii="Times New Roman" w:hAnsi="Times New Roman"/>
          <w:sz w:val="28"/>
          <w:szCs w:val="28"/>
        </w:rPr>
        <w:t>орт</w:t>
      </w:r>
      <w:r w:rsidR="00906AA4" w:rsidRPr="00BA1CFD">
        <w:rPr>
          <w:rFonts w:ascii="Times New Roman" w:hAnsi="Times New Roman"/>
          <w:spacing w:val="1"/>
          <w:sz w:val="28"/>
          <w:szCs w:val="28"/>
        </w:rPr>
        <w:t>и</w:t>
      </w:r>
      <w:r w:rsidR="00906AA4" w:rsidRPr="00BA1CFD">
        <w:rPr>
          <w:rFonts w:ascii="Times New Roman" w:hAnsi="Times New Roman"/>
          <w:sz w:val="28"/>
          <w:szCs w:val="28"/>
        </w:rPr>
        <w:t>в</w:t>
      </w:r>
      <w:r w:rsidR="00906AA4" w:rsidRPr="00BA1CFD">
        <w:rPr>
          <w:rFonts w:ascii="Times New Roman" w:hAnsi="Times New Roman"/>
          <w:spacing w:val="3"/>
          <w:sz w:val="28"/>
          <w:szCs w:val="28"/>
        </w:rPr>
        <w:t>н</w:t>
      </w:r>
      <w:r w:rsidR="00906AA4" w:rsidRPr="00BA1CFD">
        <w:rPr>
          <w:rFonts w:ascii="Times New Roman" w:hAnsi="Times New Roman"/>
          <w:spacing w:val="-7"/>
          <w:sz w:val="28"/>
          <w:szCs w:val="28"/>
        </w:rPr>
        <w:t>у</w:t>
      </w:r>
      <w:r w:rsidR="00906AA4" w:rsidRPr="00BA1CFD">
        <w:rPr>
          <w:rFonts w:ascii="Times New Roman" w:hAnsi="Times New Roman"/>
          <w:sz w:val="28"/>
          <w:szCs w:val="28"/>
        </w:rPr>
        <w:t xml:space="preserve">ю </w:t>
      </w:r>
      <w:r w:rsidR="00906AA4">
        <w:rPr>
          <w:rFonts w:ascii="Times New Roman" w:hAnsi="Times New Roman"/>
          <w:sz w:val="28"/>
          <w:szCs w:val="28"/>
        </w:rPr>
        <w:t>форму.</w:t>
      </w:r>
      <w:r w:rsidR="00906AA4" w:rsidRPr="00BA1CFD">
        <w:rPr>
          <w:rFonts w:ascii="Times New Roman" w:hAnsi="Times New Roman"/>
          <w:spacing w:val="-7"/>
          <w:sz w:val="28"/>
          <w:szCs w:val="28"/>
        </w:rPr>
        <w:t xml:space="preserve"> </w:t>
      </w:r>
    </w:p>
    <w:p w:rsidR="005D3096" w:rsidRDefault="005D3096" w:rsidP="00703304">
      <w:pPr>
        <w:spacing w:after="0" w:line="240" w:lineRule="auto"/>
        <w:jc w:val="both"/>
        <w:rPr>
          <w:rFonts w:ascii="Times New Roman" w:hAnsi="Times New Roman"/>
          <w:spacing w:val="-7"/>
          <w:sz w:val="28"/>
          <w:szCs w:val="28"/>
        </w:rPr>
      </w:pPr>
    </w:p>
    <w:p w:rsidR="004E0A27" w:rsidRDefault="004E0A27" w:rsidP="003216F6">
      <w:pPr>
        <w:spacing w:after="0" w:line="240" w:lineRule="auto"/>
        <w:rPr>
          <w:rFonts w:ascii="Times New Roman" w:hAnsi="Times New Roman"/>
          <w:b/>
          <w:sz w:val="28"/>
          <w:szCs w:val="28"/>
        </w:rPr>
      </w:pPr>
    </w:p>
    <w:p w:rsidR="00906AA4" w:rsidRDefault="00DB5336" w:rsidP="00906AA4">
      <w:pPr>
        <w:spacing w:after="0" w:line="240" w:lineRule="auto"/>
        <w:jc w:val="center"/>
        <w:rPr>
          <w:rFonts w:ascii="Times New Roman" w:hAnsi="Times New Roman"/>
          <w:b/>
          <w:sz w:val="28"/>
          <w:szCs w:val="28"/>
        </w:rPr>
      </w:pPr>
      <w:r w:rsidRPr="00801248">
        <w:rPr>
          <w:rFonts w:ascii="Times New Roman" w:hAnsi="Times New Roman"/>
          <w:b/>
          <w:sz w:val="28"/>
          <w:szCs w:val="28"/>
        </w:rPr>
        <w:t>Соотношение</w:t>
      </w:r>
      <w:r w:rsidR="00F21230" w:rsidRPr="00801248">
        <w:rPr>
          <w:rFonts w:ascii="Times New Roman" w:hAnsi="Times New Roman"/>
          <w:b/>
          <w:sz w:val="28"/>
          <w:szCs w:val="28"/>
        </w:rPr>
        <w:t xml:space="preserve"> о</w:t>
      </w:r>
      <w:r w:rsidRPr="00801248">
        <w:rPr>
          <w:rFonts w:ascii="Times New Roman" w:hAnsi="Times New Roman"/>
          <w:b/>
          <w:sz w:val="28"/>
          <w:szCs w:val="28"/>
        </w:rPr>
        <w:t>бъемов</w:t>
      </w:r>
      <w:r w:rsidR="00F21230" w:rsidRPr="00801248">
        <w:rPr>
          <w:rFonts w:ascii="Times New Roman" w:hAnsi="Times New Roman"/>
          <w:b/>
          <w:sz w:val="28"/>
          <w:szCs w:val="28"/>
        </w:rPr>
        <w:t xml:space="preserve"> </w:t>
      </w:r>
      <w:r w:rsidRPr="00801248">
        <w:rPr>
          <w:rFonts w:ascii="Times New Roman" w:hAnsi="Times New Roman"/>
          <w:b/>
          <w:sz w:val="28"/>
          <w:szCs w:val="28"/>
        </w:rPr>
        <w:t xml:space="preserve">тренировочного процесса по видам подготовки </w:t>
      </w:r>
    </w:p>
    <w:p w:rsidR="001E7D4C" w:rsidRDefault="00DB5336" w:rsidP="00906AA4">
      <w:pPr>
        <w:spacing w:after="0" w:line="240" w:lineRule="auto"/>
        <w:jc w:val="center"/>
        <w:rPr>
          <w:rFonts w:ascii="Times New Roman" w:hAnsi="Times New Roman"/>
          <w:b/>
          <w:sz w:val="28"/>
          <w:szCs w:val="28"/>
        </w:rPr>
      </w:pPr>
      <w:r w:rsidRPr="00801248">
        <w:rPr>
          <w:rFonts w:ascii="Times New Roman" w:hAnsi="Times New Roman"/>
          <w:b/>
          <w:sz w:val="28"/>
          <w:szCs w:val="28"/>
        </w:rPr>
        <w:t>на этапе</w:t>
      </w:r>
      <w:r w:rsidR="00F5562B" w:rsidRPr="00801248">
        <w:rPr>
          <w:rFonts w:ascii="Times New Roman" w:hAnsi="Times New Roman"/>
          <w:b/>
          <w:sz w:val="28"/>
          <w:szCs w:val="28"/>
        </w:rPr>
        <w:t xml:space="preserve"> </w:t>
      </w:r>
      <w:r w:rsidR="001E7D4C" w:rsidRPr="00801248">
        <w:rPr>
          <w:rFonts w:ascii="Times New Roman" w:hAnsi="Times New Roman"/>
          <w:b/>
          <w:sz w:val="28"/>
          <w:szCs w:val="28"/>
        </w:rPr>
        <w:t>С</w:t>
      </w:r>
      <w:r w:rsidRPr="00801248">
        <w:rPr>
          <w:rFonts w:ascii="Times New Roman" w:hAnsi="Times New Roman"/>
          <w:b/>
          <w:sz w:val="28"/>
          <w:szCs w:val="28"/>
        </w:rPr>
        <w:t>О</w:t>
      </w:r>
    </w:p>
    <w:p w:rsidR="00A97ABF" w:rsidRPr="00801248" w:rsidRDefault="00A97ABF" w:rsidP="00A97ABF">
      <w:pPr>
        <w:spacing w:after="0"/>
        <w:jc w:val="right"/>
        <w:rPr>
          <w:rFonts w:ascii="Times New Roman" w:hAnsi="Times New Roman"/>
          <w:b/>
          <w:sz w:val="28"/>
          <w:szCs w:val="28"/>
        </w:rPr>
      </w:pPr>
      <w:r w:rsidRPr="00A97ABF">
        <w:rPr>
          <w:rFonts w:ascii="Times New Roman" w:hAnsi="Times New Roman"/>
          <w:sz w:val="28"/>
          <w:szCs w:val="28"/>
        </w:rPr>
        <w:t xml:space="preserve">Таблица </w:t>
      </w:r>
      <w:r>
        <w:rPr>
          <w:rFonts w:ascii="Times New Roman" w:hAnsi="Times New Roman"/>
          <w:sz w:val="28"/>
          <w:szCs w:val="28"/>
        </w:rPr>
        <w:t>3</w:t>
      </w:r>
    </w:p>
    <w:tbl>
      <w:tblPr>
        <w:tblW w:w="9498" w:type="dxa"/>
        <w:tblCellSpacing w:w="5" w:type="nil"/>
        <w:tblInd w:w="75" w:type="dxa"/>
        <w:tblLayout w:type="fixed"/>
        <w:tblCellMar>
          <w:left w:w="75" w:type="dxa"/>
          <w:right w:w="75" w:type="dxa"/>
        </w:tblCellMar>
        <w:tblLook w:val="0000"/>
      </w:tblPr>
      <w:tblGrid>
        <w:gridCol w:w="5529"/>
        <w:gridCol w:w="3969"/>
      </w:tblGrid>
      <w:tr w:rsidR="001E7D4C" w:rsidRPr="00801248">
        <w:trPr>
          <w:trHeight w:val="400"/>
          <w:tblCellSpacing w:w="5" w:type="nil"/>
        </w:trPr>
        <w:tc>
          <w:tcPr>
            <w:tcW w:w="5529" w:type="dxa"/>
            <w:vMerge w:val="restart"/>
            <w:tcBorders>
              <w:top w:val="single" w:sz="4" w:space="0" w:color="auto"/>
              <w:left w:val="single" w:sz="4" w:space="0" w:color="auto"/>
              <w:bottom w:val="single" w:sz="4" w:space="0" w:color="auto"/>
              <w:right w:val="single" w:sz="4" w:space="0" w:color="auto"/>
            </w:tcBorders>
          </w:tcPr>
          <w:p w:rsidR="001E7D4C" w:rsidRPr="00801248" w:rsidRDefault="001E7D4C" w:rsidP="00954446">
            <w:pPr>
              <w:pStyle w:val="ConsPlusCell"/>
              <w:rPr>
                <w:rFonts w:ascii="Times New Roman" w:hAnsi="Times New Roman" w:cs="Times New Roman"/>
                <w:sz w:val="28"/>
                <w:szCs w:val="28"/>
              </w:rPr>
            </w:pPr>
            <w:r w:rsidRPr="00801248">
              <w:rPr>
                <w:rFonts w:ascii="Times New Roman" w:hAnsi="Times New Roman" w:cs="Times New Roman"/>
                <w:sz w:val="28"/>
                <w:szCs w:val="28"/>
              </w:rPr>
              <w:t xml:space="preserve">    Разделы    </w:t>
            </w:r>
            <w:r w:rsidRPr="00801248">
              <w:rPr>
                <w:rFonts w:ascii="Times New Roman" w:hAnsi="Times New Roman" w:cs="Times New Roman"/>
                <w:sz w:val="28"/>
                <w:szCs w:val="28"/>
              </w:rPr>
              <w:br/>
              <w:t xml:space="preserve">   подготовки  </w:t>
            </w:r>
          </w:p>
        </w:tc>
        <w:tc>
          <w:tcPr>
            <w:tcW w:w="3969" w:type="dxa"/>
            <w:tcBorders>
              <w:top w:val="single" w:sz="4" w:space="0" w:color="auto"/>
              <w:left w:val="single" w:sz="4" w:space="0" w:color="auto"/>
              <w:bottom w:val="single" w:sz="4" w:space="0" w:color="auto"/>
              <w:right w:val="single" w:sz="4" w:space="0" w:color="auto"/>
            </w:tcBorders>
          </w:tcPr>
          <w:p w:rsidR="001E7D4C" w:rsidRPr="00801248" w:rsidRDefault="001E7D4C" w:rsidP="00DB5336">
            <w:pPr>
              <w:pStyle w:val="ConsPlusCell"/>
              <w:rPr>
                <w:rFonts w:ascii="Times New Roman" w:hAnsi="Times New Roman" w:cs="Times New Roman"/>
                <w:sz w:val="28"/>
                <w:szCs w:val="28"/>
              </w:rPr>
            </w:pPr>
            <w:r w:rsidRPr="00801248">
              <w:rPr>
                <w:rFonts w:ascii="Times New Roman" w:hAnsi="Times New Roman" w:cs="Times New Roman"/>
                <w:sz w:val="28"/>
                <w:szCs w:val="28"/>
              </w:rPr>
              <w:t>Этап</w:t>
            </w:r>
            <w:r w:rsidR="00C11732" w:rsidRPr="00801248">
              <w:rPr>
                <w:rFonts w:ascii="Times New Roman" w:hAnsi="Times New Roman" w:cs="Times New Roman"/>
                <w:sz w:val="28"/>
                <w:szCs w:val="28"/>
                <w:lang w:val="en-US"/>
              </w:rPr>
              <w:t xml:space="preserve"> </w:t>
            </w:r>
            <w:r w:rsidRPr="00801248">
              <w:rPr>
                <w:rFonts w:ascii="Times New Roman" w:hAnsi="Times New Roman" w:cs="Times New Roman"/>
                <w:sz w:val="28"/>
                <w:szCs w:val="28"/>
              </w:rPr>
              <w:t xml:space="preserve">спортивной подготовки           </w:t>
            </w:r>
          </w:p>
        </w:tc>
      </w:tr>
      <w:tr w:rsidR="00DB5336" w:rsidRPr="00801248">
        <w:trPr>
          <w:trHeight w:val="728"/>
          <w:tblCellSpacing w:w="5" w:type="nil"/>
        </w:trPr>
        <w:tc>
          <w:tcPr>
            <w:tcW w:w="5529" w:type="dxa"/>
            <w:vMerge/>
            <w:tcBorders>
              <w:left w:val="single" w:sz="4" w:space="0" w:color="auto"/>
              <w:bottom w:val="single" w:sz="4" w:space="0" w:color="auto"/>
              <w:right w:val="single" w:sz="4" w:space="0" w:color="auto"/>
            </w:tcBorders>
          </w:tcPr>
          <w:p w:rsidR="00DB5336" w:rsidRPr="00801248" w:rsidRDefault="00DB5336" w:rsidP="00954446">
            <w:pPr>
              <w:pStyle w:val="ConsPlusCell"/>
              <w:rPr>
                <w:rFonts w:ascii="Times New Roman" w:hAnsi="Times New Roman" w:cs="Times New Roman"/>
                <w:sz w:val="28"/>
                <w:szCs w:val="28"/>
              </w:rPr>
            </w:pPr>
          </w:p>
        </w:tc>
        <w:tc>
          <w:tcPr>
            <w:tcW w:w="3969" w:type="dxa"/>
            <w:tcBorders>
              <w:left w:val="single" w:sz="4" w:space="0" w:color="auto"/>
              <w:bottom w:val="single" w:sz="4" w:space="0" w:color="auto"/>
              <w:right w:val="single" w:sz="4" w:space="0" w:color="auto"/>
            </w:tcBorders>
          </w:tcPr>
          <w:p w:rsidR="00DB5336" w:rsidRPr="00801248" w:rsidRDefault="00DB5336" w:rsidP="00DB5336">
            <w:pPr>
              <w:pStyle w:val="ConsPlusCell"/>
              <w:jc w:val="center"/>
              <w:rPr>
                <w:rFonts w:ascii="Times New Roman" w:hAnsi="Times New Roman" w:cs="Times New Roman"/>
                <w:sz w:val="28"/>
                <w:szCs w:val="28"/>
              </w:rPr>
            </w:pPr>
            <w:r w:rsidRPr="00801248">
              <w:rPr>
                <w:rFonts w:ascii="Times New Roman" w:hAnsi="Times New Roman" w:cs="Times New Roman"/>
                <w:sz w:val="28"/>
                <w:szCs w:val="28"/>
              </w:rPr>
              <w:t>Спортивно-оздоровительный этап</w:t>
            </w:r>
          </w:p>
        </w:tc>
      </w:tr>
      <w:tr w:rsidR="00DB5336" w:rsidRPr="00801248">
        <w:trPr>
          <w:trHeight w:val="413"/>
          <w:tblCellSpacing w:w="5" w:type="nil"/>
        </w:trPr>
        <w:tc>
          <w:tcPr>
            <w:tcW w:w="5529" w:type="dxa"/>
            <w:tcBorders>
              <w:left w:val="single" w:sz="4" w:space="0" w:color="auto"/>
              <w:bottom w:val="single" w:sz="4" w:space="0" w:color="auto"/>
              <w:right w:val="single" w:sz="4" w:space="0" w:color="auto"/>
            </w:tcBorders>
          </w:tcPr>
          <w:p w:rsidR="00DB5336" w:rsidRPr="00801248" w:rsidRDefault="00DB5336" w:rsidP="001E7D4C">
            <w:pPr>
              <w:pStyle w:val="ConsPlusCell"/>
              <w:rPr>
                <w:rFonts w:ascii="Times New Roman" w:hAnsi="Times New Roman" w:cs="Times New Roman"/>
                <w:sz w:val="28"/>
                <w:szCs w:val="28"/>
              </w:rPr>
            </w:pPr>
            <w:r w:rsidRPr="00801248">
              <w:rPr>
                <w:rFonts w:ascii="Times New Roman" w:hAnsi="Times New Roman" w:cs="Times New Roman"/>
                <w:sz w:val="28"/>
                <w:szCs w:val="28"/>
              </w:rPr>
              <w:t xml:space="preserve">Общая физическая  подготовка  (%)      </w:t>
            </w:r>
          </w:p>
        </w:tc>
        <w:tc>
          <w:tcPr>
            <w:tcW w:w="3969" w:type="dxa"/>
            <w:tcBorders>
              <w:left w:val="single" w:sz="4" w:space="0" w:color="auto"/>
              <w:bottom w:val="single" w:sz="4" w:space="0" w:color="auto"/>
              <w:right w:val="single" w:sz="4" w:space="0" w:color="auto"/>
            </w:tcBorders>
          </w:tcPr>
          <w:p w:rsidR="00DB5336" w:rsidRPr="00801248" w:rsidRDefault="00801248" w:rsidP="007A0809">
            <w:pPr>
              <w:pStyle w:val="ConsPlusCell"/>
              <w:jc w:val="center"/>
              <w:rPr>
                <w:rFonts w:ascii="Times New Roman" w:hAnsi="Times New Roman" w:cs="Times New Roman"/>
                <w:sz w:val="28"/>
                <w:szCs w:val="28"/>
              </w:rPr>
            </w:pPr>
            <w:r>
              <w:rPr>
                <w:rFonts w:ascii="Times New Roman" w:hAnsi="Times New Roman" w:cs="Times New Roman"/>
                <w:sz w:val="28"/>
                <w:szCs w:val="28"/>
              </w:rPr>
              <w:t>54</w:t>
            </w:r>
          </w:p>
        </w:tc>
      </w:tr>
      <w:tr w:rsidR="00DB5336" w:rsidRPr="00801248">
        <w:trPr>
          <w:trHeight w:val="406"/>
          <w:tblCellSpacing w:w="5" w:type="nil"/>
        </w:trPr>
        <w:tc>
          <w:tcPr>
            <w:tcW w:w="5529" w:type="dxa"/>
            <w:tcBorders>
              <w:top w:val="single" w:sz="4" w:space="0" w:color="auto"/>
              <w:left w:val="single" w:sz="4" w:space="0" w:color="auto"/>
              <w:bottom w:val="single" w:sz="4" w:space="0" w:color="auto"/>
              <w:right w:val="single" w:sz="4" w:space="0" w:color="auto"/>
            </w:tcBorders>
          </w:tcPr>
          <w:p w:rsidR="00DB5336" w:rsidRPr="00801248" w:rsidRDefault="00DB5336" w:rsidP="00DB5336">
            <w:pPr>
              <w:pStyle w:val="ConsPlusCell"/>
              <w:rPr>
                <w:rFonts w:ascii="Times New Roman" w:hAnsi="Times New Roman" w:cs="Times New Roman"/>
                <w:sz w:val="28"/>
                <w:szCs w:val="28"/>
              </w:rPr>
            </w:pPr>
            <w:r w:rsidRPr="00801248">
              <w:rPr>
                <w:rFonts w:ascii="Times New Roman" w:hAnsi="Times New Roman" w:cs="Times New Roman"/>
                <w:sz w:val="28"/>
                <w:szCs w:val="28"/>
              </w:rPr>
              <w:t xml:space="preserve">Специальная физическая подготовка  (%)      </w:t>
            </w:r>
          </w:p>
        </w:tc>
        <w:tc>
          <w:tcPr>
            <w:tcW w:w="3969" w:type="dxa"/>
            <w:tcBorders>
              <w:top w:val="single" w:sz="4" w:space="0" w:color="auto"/>
              <w:left w:val="single" w:sz="4" w:space="0" w:color="auto"/>
              <w:bottom w:val="single" w:sz="4" w:space="0" w:color="auto"/>
              <w:right w:val="single" w:sz="4" w:space="0" w:color="auto"/>
            </w:tcBorders>
          </w:tcPr>
          <w:p w:rsidR="00DB5336" w:rsidRPr="00801248" w:rsidRDefault="00801248" w:rsidP="00BF6AF3">
            <w:pPr>
              <w:pStyle w:val="ConsPlusCell"/>
              <w:jc w:val="center"/>
              <w:rPr>
                <w:rFonts w:ascii="Times New Roman" w:hAnsi="Times New Roman" w:cs="Times New Roman"/>
                <w:sz w:val="28"/>
                <w:szCs w:val="28"/>
              </w:rPr>
            </w:pPr>
            <w:r>
              <w:rPr>
                <w:rFonts w:ascii="Times New Roman" w:hAnsi="Times New Roman" w:cs="Times New Roman"/>
                <w:sz w:val="28"/>
                <w:szCs w:val="28"/>
              </w:rPr>
              <w:t>2</w:t>
            </w:r>
            <w:r w:rsidR="00BF6AF3">
              <w:rPr>
                <w:rFonts w:ascii="Times New Roman" w:hAnsi="Times New Roman" w:cs="Times New Roman"/>
                <w:sz w:val="28"/>
                <w:szCs w:val="28"/>
              </w:rPr>
              <w:t>6</w:t>
            </w:r>
          </w:p>
        </w:tc>
      </w:tr>
      <w:tr w:rsidR="00DB5336" w:rsidRPr="00801248" w:rsidTr="00801248">
        <w:trPr>
          <w:trHeight w:val="425"/>
          <w:tblCellSpacing w:w="5" w:type="nil"/>
        </w:trPr>
        <w:tc>
          <w:tcPr>
            <w:tcW w:w="5529" w:type="dxa"/>
            <w:tcBorders>
              <w:left w:val="single" w:sz="4" w:space="0" w:color="auto"/>
              <w:bottom w:val="single" w:sz="4" w:space="0" w:color="auto"/>
              <w:right w:val="single" w:sz="4" w:space="0" w:color="auto"/>
            </w:tcBorders>
          </w:tcPr>
          <w:p w:rsidR="00DB5336" w:rsidRPr="00801248" w:rsidRDefault="00DB5336" w:rsidP="00DB5336">
            <w:pPr>
              <w:pStyle w:val="ConsPlusCell"/>
              <w:rPr>
                <w:rFonts w:ascii="Times New Roman" w:hAnsi="Times New Roman" w:cs="Times New Roman"/>
                <w:sz w:val="28"/>
                <w:szCs w:val="28"/>
              </w:rPr>
            </w:pPr>
            <w:r w:rsidRPr="00801248">
              <w:rPr>
                <w:rFonts w:ascii="Times New Roman" w:hAnsi="Times New Roman" w:cs="Times New Roman"/>
                <w:sz w:val="28"/>
                <w:szCs w:val="28"/>
              </w:rPr>
              <w:t xml:space="preserve">Техническая подготовка(%)      </w:t>
            </w:r>
          </w:p>
        </w:tc>
        <w:tc>
          <w:tcPr>
            <w:tcW w:w="3969" w:type="dxa"/>
            <w:tcBorders>
              <w:left w:val="single" w:sz="4" w:space="0" w:color="auto"/>
              <w:bottom w:val="single" w:sz="4" w:space="0" w:color="auto"/>
              <w:right w:val="single" w:sz="4" w:space="0" w:color="auto"/>
            </w:tcBorders>
          </w:tcPr>
          <w:p w:rsidR="00DB5336" w:rsidRPr="00801248" w:rsidRDefault="00801248" w:rsidP="007A0809">
            <w:pPr>
              <w:pStyle w:val="ConsPlusCell"/>
              <w:jc w:val="center"/>
              <w:rPr>
                <w:rFonts w:ascii="Times New Roman" w:hAnsi="Times New Roman" w:cs="Times New Roman"/>
                <w:sz w:val="28"/>
                <w:szCs w:val="28"/>
              </w:rPr>
            </w:pPr>
            <w:r>
              <w:rPr>
                <w:rFonts w:ascii="Times New Roman" w:hAnsi="Times New Roman" w:cs="Times New Roman"/>
                <w:sz w:val="28"/>
                <w:szCs w:val="28"/>
              </w:rPr>
              <w:t>13</w:t>
            </w:r>
          </w:p>
        </w:tc>
      </w:tr>
      <w:tr w:rsidR="00801248" w:rsidRPr="00801248" w:rsidTr="00801248">
        <w:trPr>
          <w:trHeight w:val="425"/>
          <w:tblCellSpacing w:w="5" w:type="nil"/>
        </w:trPr>
        <w:tc>
          <w:tcPr>
            <w:tcW w:w="5529" w:type="dxa"/>
            <w:tcBorders>
              <w:top w:val="single" w:sz="4" w:space="0" w:color="auto"/>
              <w:left w:val="single" w:sz="4" w:space="0" w:color="auto"/>
              <w:bottom w:val="single" w:sz="4" w:space="0" w:color="auto"/>
              <w:right w:val="single" w:sz="4" w:space="0" w:color="auto"/>
            </w:tcBorders>
          </w:tcPr>
          <w:p w:rsidR="00801248" w:rsidRPr="00801248" w:rsidRDefault="00801248" w:rsidP="00DB5336">
            <w:pPr>
              <w:pStyle w:val="ConsPlusCell"/>
              <w:rPr>
                <w:rFonts w:ascii="Times New Roman" w:hAnsi="Times New Roman" w:cs="Times New Roman"/>
                <w:sz w:val="28"/>
                <w:szCs w:val="28"/>
              </w:rPr>
            </w:pPr>
            <w:r>
              <w:rPr>
                <w:rFonts w:ascii="Times New Roman" w:hAnsi="Times New Roman" w:cs="Times New Roman"/>
                <w:sz w:val="28"/>
                <w:szCs w:val="28"/>
              </w:rPr>
              <w:t>Теоретическая подготовка и медицинское обследование</w:t>
            </w:r>
          </w:p>
        </w:tc>
        <w:tc>
          <w:tcPr>
            <w:tcW w:w="3969" w:type="dxa"/>
            <w:tcBorders>
              <w:top w:val="single" w:sz="4" w:space="0" w:color="auto"/>
              <w:left w:val="single" w:sz="4" w:space="0" w:color="auto"/>
              <w:bottom w:val="single" w:sz="4" w:space="0" w:color="auto"/>
              <w:right w:val="single" w:sz="4" w:space="0" w:color="auto"/>
            </w:tcBorders>
          </w:tcPr>
          <w:p w:rsidR="00801248" w:rsidRPr="00801248" w:rsidRDefault="007A0809" w:rsidP="007A0809">
            <w:pPr>
              <w:pStyle w:val="ConsPlusCell"/>
              <w:jc w:val="center"/>
              <w:rPr>
                <w:rFonts w:ascii="Times New Roman" w:hAnsi="Times New Roman" w:cs="Times New Roman"/>
                <w:sz w:val="28"/>
                <w:szCs w:val="28"/>
              </w:rPr>
            </w:pPr>
            <w:r>
              <w:rPr>
                <w:rFonts w:ascii="Times New Roman" w:hAnsi="Times New Roman" w:cs="Times New Roman"/>
                <w:sz w:val="28"/>
                <w:szCs w:val="28"/>
              </w:rPr>
              <w:t>6</w:t>
            </w:r>
          </w:p>
        </w:tc>
      </w:tr>
      <w:tr w:rsidR="007A0809" w:rsidRPr="00801248" w:rsidTr="00801248">
        <w:trPr>
          <w:trHeight w:val="425"/>
          <w:tblCellSpacing w:w="5" w:type="nil"/>
        </w:trPr>
        <w:tc>
          <w:tcPr>
            <w:tcW w:w="5529" w:type="dxa"/>
            <w:tcBorders>
              <w:top w:val="single" w:sz="4" w:space="0" w:color="auto"/>
              <w:left w:val="single" w:sz="4" w:space="0" w:color="auto"/>
              <w:bottom w:val="single" w:sz="4" w:space="0" w:color="auto"/>
              <w:right w:val="single" w:sz="4" w:space="0" w:color="auto"/>
            </w:tcBorders>
          </w:tcPr>
          <w:p w:rsidR="007A0809" w:rsidRDefault="007A0809" w:rsidP="00DB5336">
            <w:pPr>
              <w:pStyle w:val="ConsPlusCell"/>
              <w:rPr>
                <w:rFonts w:ascii="Times New Roman" w:hAnsi="Times New Roman" w:cs="Times New Roman"/>
                <w:sz w:val="28"/>
                <w:szCs w:val="28"/>
              </w:rPr>
            </w:pPr>
            <w:r>
              <w:rPr>
                <w:rFonts w:ascii="Times New Roman" w:hAnsi="Times New Roman" w:cs="Times New Roman"/>
                <w:sz w:val="28"/>
                <w:szCs w:val="28"/>
              </w:rPr>
              <w:lastRenderedPageBreak/>
              <w:t>Контрольные испытания и соревнования</w:t>
            </w:r>
          </w:p>
        </w:tc>
        <w:tc>
          <w:tcPr>
            <w:tcW w:w="3969" w:type="dxa"/>
            <w:tcBorders>
              <w:top w:val="single" w:sz="4" w:space="0" w:color="auto"/>
              <w:left w:val="single" w:sz="4" w:space="0" w:color="auto"/>
              <w:bottom w:val="single" w:sz="4" w:space="0" w:color="auto"/>
              <w:right w:val="single" w:sz="4" w:space="0" w:color="auto"/>
            </w:tcBorders>
          </w:tcPr>
          <w:p w:rsidR="007A0809" w:rsidRDefault="007A0809" w:rsidP="007A0809">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r>
    </w:tbl>
    <w:p w:rsidR="00B43C34" w:rsidRPr="005D3096" w:rsidRDefault="00DB5336" w:rsidP="005D3096">
      <w:pPr>
        <w:tabs>
          <w:tab w:val="left" w:pos="8325"/>
        </w:tabs>
        <w:spacing w:after="0"/>
        <w:ind w:firstLine="708"/>
        <w:jc w:val="both"/>
        <w:rPr>
          <w:rFonts w:ascii="Times New Roman" w:hAnsi="Times New Roman"/>
          <w:sz w:val="28"/>
          <w:szCs w:val="28"/>
        </w:rPr>
      </w:pPr>
      <w:r w:rsidRPr="00801248">
        <w:rPr>
          <w:rFonts w:ascii="Times New Roman" w:hAnsi="Times New Roman"/>
          <w:sz w:val="28"/>
          <w:szCs w:val="28"/>
        </w:rPr>
        <w:tab/>
      </w:r>
    </w:p>
    <w:p w:rsidR="00156944" w:rsidRDefault="00156944" w:rsidP="00B43C34">
      <w:pPr>
        <w:pStyle w:val="af0"/>
        <w:spacing w:after="0"/>
        <w:jc w:val="center"/>
        <w:rPr>
          <w:rFonts w:ascii="Times New Roman" w:hAnsi="Times New Roman"/>
          <w:b/>
          <w:bCs/>
          <w:sz w:val="28"/>
          <w:szCs w:val="28"/>
        </w:rPr>
      </w:pPr>
    </w:p>
    <w:p w:rsidR="00B43C34" w:rsidRPr="00B43C34" w:rsidRDefault="00B43C34" w:rsidP="00B43C34">
      <w:pPr>
        <w:pStyle w:val="af0"/>
        <w:spacing w:after="0"/>
        <w:jc w:val="center"/>
        <w:rPr>
          <w:rFonts w:ascii="Times New Roman" w:hAnsi="Times New Roman"/>
          <w:b/>
          <w:bCs/>
          <w:sz w:val="28"/>
          <w:szCs w:val="28"/>
        </w:rPr>
      </w:pPr>
      <w:r w:rsidRPr="00B43C34">
        <w:rPr>
          <w:rFonts w:ascii="Times New Roman" w:hAnsi="Times New Roman"/>
          <w:b/>
          <w:bCs/>
          <w:sz w:val="28"/>
          <w:szCs w:val="28"/>
        </w:rPr>
        <w:t>Примерное распределение учебных часов</w:t>
      </w:r>
    </w:p>
    <w:p w:rsidR="00B43C34" w:rsidRPr="00B43C34" w:rsidRDefault="00B43C34" w:rsidP="00B43C34">
      <w:pPr>
        <w:pStyle w:val="af0"/>
        <w:spacing w:after="0"/>
        <w:jc w:val="center"/>
        <w:rPr>
          <w:rFonts w:ascii="Times New Roman" w:hAnsi="Times New Roman"/>
          <w:bCs/>
          <w:sz w:val="28"/>
          <w:szCs w:val="28"/>
        </w:rPr>
      </w:pPr>
      <w:r w:rsidRPr="00B43C34">
        <w:rPr>
          <w:rFonts w:ascii="Times New Roman" w:hAnsi="Times New Roman"/>
          <w:bCs/>
          <w:sz w:val="28"/>
          <w:szCs w:val="28"/>
        </w:rPr>
        <w:t xml:space="preserve">                                                                                                               Таблица</w:t>
      </w:r>
      <w:r w:rsidR="00A97ABF">
        <w:rPr>
          <w:rFonts w:ascii="Times New Roman" w:hAnsi="Times New Roman"/>
          <w:bCs/>
          <w:sz w:val="28"/>
          <w:szCs w:val="28"/>
        </w:rPr>
        <w:t>4</w:t>
      </w:r>
    </w:p>
    <w:tbl>
      <w:tblPr>
        <w:tblW w:w="100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3"/>
        <w:gridCol w:w="1096"/>
        <w:gridCol w:w="599"/>
        <w:gridCol w:w="555"/>
        <w:gridCol w:w="555"/>
        <w:gridCol w:w="555"/>
        <w:gridCol w:w="555"/>
        <w:gridCol w:w="555"/>
        <w:gridCol w:w="555"/>
        <w:gridCol w:w="555"/>
        <w:gridCol w:w="555"/>
        <w:gridCol w:w="580"/>
        <w:gridCol w:w="548"/>
        <w:gridCol w:w="552"/>
      </w:tblGrid>
      <w:tr w:rsidR="00A97ABF" w:rsidRPr="00B43C34" w:rsidTr="00A97ABF">
        <w:trPr>
          <w:trHeight w:val="370"/>
        </w:trPr>
        <w:tc>
          <w:tcPr>
            <w:tcW w:w="2193" w:type="dxa"/>
            <w:vMerge w:val="restart"/>
          </w:tcPr>
          <w:p w:rsidR="00A97ABF" w:rsidRPr="00B43C34" w:rsidRDefault="00A97ABF" w:rsidP="00995244">
            <w:pPr>
              <w:pStyle w:val="af0"/>
              <w:spacing w:after="0"/>
              <w:rPr>
                <w:rFonts w:ascii="Times New Roman" w:hAnsi="Times New Roman"/>
                <w:bCs/>
              </w:rPr>
            </w:pPr>
          </w:p>
          <w:p w:rsidR="00A97ABF" w:rsidRPr="00B43C34" w:rsidRDefault="00A97ABF" w:rsidP="00995244">
            <w:pPr>
              <w:pStyle w:val="af0"/>
              <w:spacing w:after="0"/>
              <w:rPr>
                <w:rFonts w:ascii="Times New Roman" w:hAnsi="Times New Roman"/>
                <w:bCs/>
              </w:rPr>
            </w:pPr>
            <w:r w:rsidRPr="00B43C34">
              <w:rPr>
                <w:rFonts w:ascii="Times New Roman" w:hAnsi="Times New Roman"/>
                <w:bCs/>
              </w:rPr>
              <w:t>Содержание занятий</w:t>
            </w:r>
          </w:p>
        </w:tc>
        <w:tc>
          <w:tcPr>
            <w:tcW w:w="1096" w:type="dxa"/>
            <w:vMerge w:val="restart"/>
          </w:tcPr>
          <w:p w:rsidR="00A97ABF" w:rsidRPr="00B43C34" w:rsidRDefault="00A97ABF" w:rsidP="00995244">
            <w:pPr>
              <w:pStyle w:val="af0"/>
              <w:spacing w:after="0"/>
              <w:jc w:val="center"/>
              <w:rPr>
                <w:rFonts w:ascii="Times New Roman" w:hAnsi="Times New Roman"/>
                <w:bCs/>
              </w:rPr>
            </w:pPr>
            <w:r w:rsidRPr="00B43C34">
              <w:rPr>
                <w:rFonts w:ascii="Times New Roman" w:hAnsi="Times New Roman"/>
                <w:bCs/>
              </w:rPr>
              <w:t>Общее кол-во часов</w:t>
            </w:r>
          </w:p>
        </w:tc>
        <w:tc>
          <w:tcPr>
            <w:tcW w:w="6719" w:type="dxa"/>
            <w:gridSpan w:val="12"/>
          </w:tcPr>
          <w:p w:rsidR="00A97ABF" w:rsidRPr="00B43C34" w:rsidRDefault="00A97ABF" w:rsidP="00B43C34">
            <w:pPr>
              <w:pStyle w:val="af0"/>
              <w:spacing w:after="0"/>
              <w:jc w:val="center"/>
              <w:rPr>
                <w:rFonts w:ascii="Times New Roman" w:hAnsi="Times New Roman"/>
                <w:bCs/>
              </w:rPr>
            </w:pPr>
            <w:r w:rsidRPr="00B43C34">
              <w:rPr>
                <w:rFonts w:ascii="Times New Roman" w:hAnsi="Times New Roman"/>
                <w:bCs/>
              </w:rPr>
              <w:t>Кол-во учебных часов по месяцам</w:t>
            </w:r>
          </w:p>
        </w:tc>
      </w:tr>
      <w:tr w:rsidR="00A97ABF" w:rsidRPr="00B43C34" w:rsidTr="00A97ABF">
        <w:trPr>
          <w:trHeight w:val="564"/>
        </w:trPr>
        <w:tc>
          <w:tcPr>
            <w:tcW w:w="2193" w:type="dxa"/>
            <w:vMerge/>
          </w:tcPr>
          <w:p w:rsidR="00B43C34" w:rsidRPr="00B43C34" w:rsidRDefault="00B43C34" w:rsidP="00995244">
            <w:pPr>
              <w:pStyle w:val="af0"/>
              <w:spacing w:after="0"/>
              <w:rPr>
                <w:rFonts w:ascii="Times New Roman" w:hAnsi="Times New Roman"/>
                <w:b/>
                <w:bCs/>
              </w:rPr>
            </w:pPr>
          </w:p>
        </w:tc>
        <w:tc>
          <w:tcPr>
            <w:tcW w:w="1096" w:type="dxa"/>
            <w:vMerge/>
          </w:tcPr>
          <w:p w:rsidR="00B43C34" w:rsidRPr="00B43C34" w:rsidRDefault="00B43C34" w:rsidP="00995244">
            <w:pPr>
              <w:pStyle w:val="af0"/>
              <w:spacing w:after="0"/>
              <w:rPr>
                <w:rFonts w:ascii="Times New Roman" w:hAnsi="Times New Roman"/>
                <w:b/>
                <w:bCs/>
              </w:rPr>
            </w:pPr>
          </w:p>
        </w:tc>
        <w:tc>
          <w:tcPr>
            <w:tcW w:w="599" w:type="dxa"/>
          </w:tcPr>
          <w:p w:rsidR="00B43C34" w:rsidRPr="00B43C34" w:rsidRDefault="00B43C34" w:rsidP="00995244">
            <w:pPr>
              <w:pStyle w:val="af0"/>
              <w:spacing w:after="0"/>
              <w:rPr>
                <w:rFonts w:ascii="Times New Roman" w:hAnsi="Times New Roman"/>
                <w:b/>
                <w:bCs/>
              </w:rPr>
            </w:pPr>
            <w:r w:rsidRPr="00B43C34">
              <w:rPr>
                <w:rFonts w:ascii="Times New Roman" w:hAnsi="Times New Roman"/>
                <w:b/>
                <w:bCs/>
              </w:rPr>
              <w:t>09</w:t>
            </w:r>
          </w:p>
        </w:tc>
        <w:tc>
          <w:tcPr>
            <w:tcW w:w="555" w:type="dxa"/>
          </w:tcPr>
          <w:p w:rsidR="00B43C34" w:rsidRPr="00B43C34" w:rsidRDefault="00B43C34" w:rsidP="00995244">
            <w:pPr>
              <w:pStyle w:val="af0"/>
              <w:spacing w:after="0"/>
              <w:rPr>
                <w:rFonts w:ascii="Times New Roman" w:hAnsi="Times New Roman"/>
                <w:b/>
                <w:bCs/>
              </w:rPr>
            </w:pPr>
            <w:r w:rsidRPr="00B43C34">
              <w:rPr>
                <w:rFonts w:ascii="Times New Roman" w:hAnsi="Times New Roman"/>
                <w:b/>
                <w:bCs/>
              </w:rPr>
              <w:t>10</w:t>
            </w:r>
          </w:p>
        </w:tc>
        <w:tc>
          <w:tcPr>
            <w:tcW w:w="555" w:type="dxa"/>
          </w:tcPr>
          <w:p w:rsidR="00B43C34" w:rsidRPr="00B43C34" w:rsidRDefault="00B43C34" w:rsidP="00995244">
            <w:pPr>
              <w:pStyle w:val="af0"/>
              <w:spacing w:after="0"/>
              <w:rPr>
                <w:rFonts w:ascii="Times New Roman" w:hAnsi="Times New Roman"/>
                <w:b/>
                <w:bCs/>
              </w:rPr>
            </w:pPr>
            <w:r w:rsidRPr="00B43C34">
              <w:rPr>
                <w:rFonts w:ascii="Times New Roman" w:hAnsi="Times New Roman"/>
                <w:b/>
                <w:bCs/>
              </w:rPr>
              <w:t>11</w:t>
            </w:r>
          </w:p>
        </w:tc>
        <w:tc>
          <w:tcPr>
            <w:tcW w:w="555" w:type="dxa"/>
          </w:tcPr>
          <w:p w:rsidR="00B43C34" w:rsidRPr="00B43C34" w:rsidRDefault="00B43C34" w:rsidP="00995244">
            <w:pPr>
              <w:pStyle w:val="af0"/>
              <w:spacing w:after="0"/>
              <w:rPr>
                <w:rFonts w:ascii="Times New Roman" w:hAnsi="Times New Roman"/>
                <w:b/>
                <w:bCs/>
              </w:rPr>
            </w:pPr>
            <w:r w:rsidRPr="00B43C34">
              <w:rPr>
                <w:rFonts w:ascii="Times New Roman" w:hAnsi="Times New Roman"/>
                <w:b/>
                <w:bCs/>
              </w:rPr>
              <w:t>12</w:t>
            </w:r>
          </w:p>
        </w:tc>
        <w:tc>
          <w:tcPr>
            <w:tcW w:w="555" w:type="dxa"/>
          </w:tcPr>
          <w:p w:rsidR="00B43C34" w:rsidRPr="00B43C34" w:rsidRDefault="00B43C34" w:rsidP="00995244">
            <w:pPr>
              <w:pStyle w:val="af0"/>
              <w:spacing w:after="0"/>
              <w:rPr>
                <w:rFonts w:ascii="Times New Roman" w:hAnsi="Times New Roman"/>
                <w:b/>
                <w:bCs/>
              </w:rPr>
            </w:pPr>
            <w:r w:rsidRPr="00B43C34">
              <w:rPr>
                <w:rFonts w:ascii="Times New Roman" w:hAnsi="Times New Roman"/>
                <w:b/>
                <w:bCs/>
              </w:rPr>
              <w:t>01</w:t>
            </w:r>
          </w:p>
        </w:tc>
        <w:tc>
          <w:tcPr>
            <w:tcW w:w="555" w:type="dxa"/>
          </w:tcPr>
          <w:p w:rsidR="00B43C34" w:rsidRPr="00B43C34" w:rsidRDefault="00B43C34" w:rsidP="00995244">
            <w:pPr>
              <w:pStyle w:val="af0"/>
              <w:spacing w:after="0"/>
              <w:rPr>
                <w:rFonts w:ascii="Times New Roman" w:hAnsi="Times New Roman"/>
                <w:b/>
                <w:bCs/>
              </w:rPr>
            </w:pPr>
            <w:r w:rsidRPr="00B43C34">
              <w:rPr>
                <w:rFonts w:ascii="Times New Roman" w:hAnsi="Times New Roman"/>
                <w:b/>
                <w:bCs/>
              </w:rPr>
              <w:t>02</w:t>
            </w:r>
          </w:p>
        </w:tc>
        <w:tc>
          <w:tcPr>
            <w:tcW w:w="555" w:type="dxa"/>
          </w:tcPr>
          <w:p w:rsidR="00B43C34" w:rsidRPr="00B43C34" w:rsidRDefault="00B43C34" w:rsidP="00995244">
            <w:pPr>
              <w:pStyle w:val="af0"/>
              <w:spacing w:after="0"/>
              <w:rPr>
                <w:rFonts w:ascii="Times New Roman" w:hAnsi="Times New Roman"/>
                <w:b/>
                <w:bCs/>
              </w:rPr>
            </w:pPr>
            <w:r w:rsidRPr="00B43C34">
              <w:rPr>
                <w:rFonts w:ascii="Times New Roman" w:hAnsi="Times New Roman"/>
                <w:b/>
                <w:bCs/>
              </w:rPr>
              <w:t>03</w:t>
            </w:r>
          </w:p>
        </w:tc>
        <w:tc>
          <w:tcPr>
            <w:tcW w:w="555" w:type="dxa"/>
          </w:tcPr>
          <w:p w:rsidR="00B43C34" w:rsidRPr="00B43C34" w:rsidRDefault="00B43C34" w:rsidP="00995244">
            <w:pPr>
              <w:pStyle w:val="af0"/>
              <w:spacing w:after="0"/>
              <w:rPr>
                <w:rFonts w:ascii="Times New Roman" w:hAnsi="Times New Roman"/>
                <w:b/>
                <w:bCs/>
              </w:rPr>
            </w:pPr>
            <w:r w:rsidRPr="00B43C34">
              <w:rPr>
                <w:rFonts w:ascii="Times New Roman" w:hAnsi="Times New Roman"/>
                <w:b/>
                <w:bCs/>
              </w:rPr>
              <w:t>04</w:t>
            </w:r>
          </w:p>
        </w:tc>
        <w:tc>
          <w:tcPr>
            <w:tcW w:w="555" w:type="dxa"/>
          </w:tcPr>
          <w:p w:rsidR="00B43C34" w:rsidRPr="00B43C34" w:rsidRDefault="00B43C34" w:rsidP="00995244">
            <w:pPr>
              <w:pStyle w:val="af0"/>
              <w:spacing w:after="0"/>
              <w:rPr>
                <w:rFonts w:ascii="Times New Roman" w:hAnsi="Times New Roman"/>
                <w:b/>
                <w:bCs/>
              </w:rPr>
            </w:pPr>
            <w:r w:rsidRPr="00B43C34">
              <w:rPr>
                <w:rFonts w:ascii="Times New Roman" w:hAnsi="Times New Roman"/>
                <w:b/>
                <w:bCs/>
              </w:rPr>
              <w:t>05</w:t>
            </w:r>
          </w:p>
        </w:tc>
        <w:tc>
          <w:tcPr>
            <w:tcW w:w="580" w:type="dxa"/>
          </w:tcPr>
          <w:p w:rsidR="00B43C34" w:rsidRPr="00B43C34" w:rsidRDefault="00B43C34" w:rsidP="00995244">
            <w:pPr>
              <w:pStyle w:val="af0"/>
              <w:spacing w:after="0"/>
              <w:rPr>
                <w:rFonts w:ascii="Times New Roman" w:hAnsi="Times New Roman"/>
                <w:b/>
                <w:bCs/>
              </w:rPr>
            </w:pPr>
            <w:r w:rsidRPr="00B43C34">
              <w:rPr>
                <w:rFonts w:ascii="Times New Roman" w:hAnsi="Times New Roman"/>
                <w:b/>
                <w:bCs/>
              </w:rPr>
              <w:t>06</w:t>
            </w:r>
          </w:p>
        </w:tc>
        <w:tc>
          <w:tcPr>
            <w:tcW w:w="548" w:type="dxa"/>
          </w:tcPr>
          <w:p w:rsidR="00B43C34" w:rsidRPr="00B43C34" w:rsidRDefault="00B43C34" w:rsidP="00995244">
            <w:pPr>
              <w:pStyle w:val="af0"/>
              <w:spacing w:after="0"/>
              <w:rPr>
                <w:rFonts w:ascii="Times New Roman" w:hAnsi="Times New Roman"/>
                <w:b/>
                <w:bCs/>
              </w:rPr>
            </w:pPr>
            <w:r w:rsidRPr="00B43C34">
              <w:rPr>
                <w:rFonts w:ascii="Times New Roman" w:hAnsi="Times New Roman"/>
                <w:b/>
                <w:bCs/>
              </w:rPr>
              <w:t>07</w:t>
            </w:r>
          </w:p>
        </w:tc>
        <w:tc>
          <w:tcPr>
            <w:tcW w:w="548" w:type="dxa"/>
          </w:tcPr>
          <w:p w:rsidR="00B43C34" w:rsidRPr="00B43C34" w:rsidRDefault="00B43C34" w:rsidP="00B43C34">
            <w:pPr>
              <w:pStyle w:val="af0"/>
              <w:spacing w:after="0"/>
              <w:rPr>
                <w:rFonts w:ascii="Times New Roman" w:hAnsi="Times New Roman"/>
                <w:b/>
                <w:bCs/>
              </w:rPr>
            </w:pPr>
            <w:r>
              <w:rPr>
                <w:rFonts w:ascii="Times New Roman" w:hAnsi="Times New Roman"/>
                <w:b/>
                <w:bCs/>
              </w:rPr>
              <w:t>08</w:t>
            </w:r>
          </w:p>
        </w:tc>
      </w:tr>
      <w:tr w:rsidR="00A97ABF" w:rsidRPr="00B43C34" w:rsidTr="00A97ABF">
        <w:trPr>
          <w:trHeight w:val="578"/>
        </w:trPr>
        <w:tc>
          <w:tcPr>
            <w:tcW w:w="2193" w:type="dxa"/>
          </w:tcPr>
          <w:p w:rsidR="00B43C34" w:rsidRPr="00B43C34" w:rsidRDefault="00B43C34" w:rsidP="00995244">
            <w:pPr>
              <w:pStyle w:val="af0"/>
              <w:spacing w:after="0"/>
              <w:rPr>
                <w:rFonts w:ascii="Times New Roman" w:hAnsi="Times New Roman"/>
                <w:bCs/>
              </w:rPr>
            </w:pPr>
            <w:r w:rsidRPr="00B43C34">
              <w:rPr>
                <w:rFonts w:ascii="Times New Roman" w:hAnsi="Times New Roman"/>
                <w:bCs/>
              </w:rPr>
              <w:t>Теоретическая подготовка (ТП)</w:t>
            </w:r>
          </w:p>
        </w:tc>
        <w:tc>
          <w:tcPr>
            <w:tcW w:w="1096" w:type="dxa"/>
          </w:tcPr>
          <w:p w:rsidR="00B43C34" w:rsidRPr="00B43C34" w:rsidRDefault="00B43C34" w:rsidP="00B43C34">
            <w:pPr>
              <w:pStyle w:val="af0"/>
              <w:spacing w:after="0"/>
              <w:jc w:val="center"/>
              <w:rPr>
                <w:rFonts w:ascii="Times New Roman" w:hAnsi="Times New Roman"/>
                <w:bCs/>
              </w:rPr>
            </w:pPr>
            <w:r w:rsidRPr="00B43C34">
              <w:rPr>
                <w:rFonts w:ascii="Times New Roman" w:hAnsi="Times New Roman"/>
                <w:bCs/>
              </w:rPr>
              <w:t>1</w:t>
            </w:r>
            <w:r>
              <w:rPr>
                <w:rFonts w:ascii="Times New Roman" w:hAnsi="Times New Roman"/>
                <w:bCs/>
              </w:rPr>
              <w:t>5</w:t>
            </w:r>
          </w:p>
        </w:tc>
        <w:tc>
          <w:tcPr>
            <w:tcW w:w="599" w:type="dxa"/>
          </w:tcPr>
          <w:p w:rsidR="00B43C34" w:rsidRPr="00B43C34" w:rsidRDefault="00B43C34" w:rsidP="00995244">
            <w:pPr>
              <w:pStyle w:val="af0"/>
              <w:spacing w:after="0"/>
              <w:rPr>
                <w:rFonts w:ascii="Times New Roman" w:hAnsi="Times New Roman"/>
                <w:bCs/>
              </w:rPr>
            </w:pPr>
            <w:r>
              <w:rPr>
                <w:rFonts w:ascii="Times New Roman" w:hAnsi="Times New Roman"/>
                <w:bCs/>
              </w:rPr>
              <w:t>3</w:t>
            </w:r>
          </w:p>
        </w:tc>
        <w:tc>
          <w:tcPr>
            <w:tcW w:w="555" w:type="dxa"/>
          </w:tcPr>
          <w:p w:rsidR="00B43C34" w:rsidRPr="00B43C34" w:rsidRDefault="00B43C34" w:rsidP="00995244">
            <w:pPr>
              <w:pStyle w:val="af0"/>
              <w:spacing w:after="0"/>
              <w:rPr>
                <w:rFonts w:ascii="Times New Roman" w:hAnsi="Times New Roman"/>
                <w:bCs/>
              </w:rPr>
            </w:pPr>
            <w:r>
              <w:rPr>
                <w:rFonts w:ascii="Times New Roman" w:hAnsi="Times New Roman"/>
                <w:bCs/>
              </w:rPr>
              <w:t>1</w:t>
            </w:r>
          </w:p>
        </w:tc>
        <w:tc>
          <w:tcPr>
            <w:tcW w:w="555" w:type="dxa"/>
          </w:tcPr>
          <w:p w:rsidR="00B43C34" w:rsidRPr="00B43C34" w:rsidRDefault="00B43C34" w:rsidP="00995244">
            <w:pPr>
              <w:pStyle w:val="af0"/>
              <w:spacing w:after="0"/>
              <w:rPr>
                <w:rFonts w:ascii="Times New Roman" w:hAnsi="Times New Roman"/>
                <w:bCs/>
              </w:rPr>
            </w:pPr>
            <w:r w:rsidRPr="00B43C34">
              <w:rPr>
                <w:rFonts w:ascii="Times New Roman" w:hAnsi="Times New Roman"/>
                <w:bCs/>
              </w:rPr>
              <w:t>1</w:t>
            </w:r>
          </w:p>
        </w:tc>
        <w:tc>
          <w:tcPr>
            <w:tcW w:w="555" w:type="dxa"/>
          </w:tcPr>
          <w:p w:rsidR="00B43C34" w:rsidRPr="00B43C34" w:rsidRDefault="00B43C34" w:rsidP="00995244">
            <w:pPr>
              <w:pStyle w:val="af0"/>
              <w:spacing w:after="0"/>
              <w:rPr>
                <w:rFonts w:ascii="Times New Roman" w:hAnsi="Times New Roman"/>
                <w:bCs/>
              </w:rPr>
            </w:pPr>
            <w:r>
              <w:rPr>
                <w:rFonts w:ascii="Times New Roman" w:hAnsi="Times New Roman"/>
                <w:bCs/>
              </w:rPr>
              <w:t>2</w:t>
            </w:r>
          </w:p>
        </w:tc>
        <w:tc>
          <w:tcPr>
            <w:tcW w:w="555" w:type="dxa"/>
          </w:tcPr>
          <w:p w:rsidR="00B43C34" w:rsidRPr="00B43C34" w:rsidRDefault="00B43C34" w:rsidP="00995244">
            <w:pPr>
              <w:pStyle w:val="af0"/>
              <w:spacing w:after="0"/>
              <w:rPr>
                <w:rFonts w:ascii="Times New Roman" w:hAnsi="Times New Roman"/>
                <w:bCs/>
              </w:rPr>
            </w:pPr>
            <w:r w:rsidRPr="00B43C34">
              <w:rPr>
                <w:rFonts w:ascii="Times New Roman" w:hAnsi="Times New Roman"/>
                <w:bCs/>
              </w:rPr>
              <w:t>1</w:t>
            </w:r>
          </w:p>
        </w:tc>
        <w:tc>
          <w:tcPr>
            <w:tcW w:w="555" w:type="dxa"/>
          </w:tcPr>
          <w:p w:rsidR="00B43C34" w:rsidRPr="00B43C34" w:rsidRDefault="00B43C34" w:rsidP="00995244">
            <w:pPr>
              <w:pStyle w:val="af0"/>
              <w:spacing w:after="0"/>
              <w:rPr>
                <w:rFonts w:ascii="Times New Roman" w:hAnsi="Times New Roman"/>
                <w:bCs/>
              </w:rPr>
            </w:pPr>
            <w:r w:rsidRPr="00B43C34">
              <w:rPr>
                <w:rFonts w:ascii="Times New Roman" w:hAnsi="Times New Roman"/>
                <w:bCs/>
              </w:rPr>
              <w:t>1</w:t>
            </w:r>
          </w:p>
        </w:tc>
        <w:tc>
          <w:tcPr>
            <w:tcW w:w="555" w:type="dxa"/>
          </w:tcPr>
          <w:p w:rsidR="00B43C34" w:rsidRPr="00B43C34" w:rsidRDefault="00B43C34" w:rsidP="00995244">
            <w:pPr>
              <w:pStyle w:val="af0"/>
              <w:spacing w:after="0"/>
              <w:rPr>
                <w:rFonts w:ascii="Times New Roman" w:hAnsi="Times New Roman"/>
                <w:bCs/>
              </w:rPr>
            </w:pPr>
            <w:r w:rsidRPr="00B43C34">
              <w:rPr>
                <w:rFonts w:ascii="Times New Roman" w:hAnsi="Times New Roman"/>
                <w:bCs/>
              </w:rPr>
              <w:t>1</w:t>
            </w:r>
          </w:p>
        </w:tc>
        <w:tc>
          <w:tcPr>
            <w:tcW w:w="555" w:type="dxa"/>
          </w:tcPr>
          <w:p w:rsidR="00B43C34" w:rsidRPr="00B43C34" w:rsidRDefault="00B43C34" w:rsidP="00995244">
            <w:pPr>
              <w:pStyle w:val="af0"/>
              <w:spacing w:after="0"/>
              <w:rPr>
                <w:rFonts w:ascii="Times New Roman" w:hAnsi="Times New Roman"/>
                <w:bCs/>
              </w:rPr>
            </w:pPr>
            <w:r w:rsidRPr="00B43C34">
              <w:rPr>
                <w:rFonts w:ascii="Times New Roman" w:hAnsi="Times New Roman"/>
                <w:bCs/>
              </w:rPr>
              <w:t>2</w:t>
            </w:r>
          </w:p>
        </w:tc>
        <w:tc>
          <w:tcPr>
            <w:tcW w:w="555" w:type="dxa"/>
          </w:tcPr>
          <w:p w:rsidR="00B43C34" w:rsidRPr="00B43C34" w:rsidRDefault="00B43C34" w:rsidP="00995244">
            <w:pPr>
              <w:pStyle w:val="af0"/>
              <w:spacing w:after="0"/>
              <w:rPr>
                <w:rFonts w:ascii="Times New Roman" w:hAnsi="Times New Roman"/>
                <w:bCs/>
              </w:rPr>
            </w:pPr>
            <w:r>
              <w:rPr>
                <w:rFonts w:ascii="Times New Roman" w:hAnsi="Times New Roman"/>
                <w:bCs/>
              </w:rPr>
              <w:t>2</w:t>
            </w:r>
          </w:p>
        </w:tc>
        <w:tc>
          <w:tcPr>
            <w:tcW w:w="580" w:type="dxa"/>
          </w:tcPr>
          <w:p w:rsidR="00B43C34" w:rsidRPr="00B43C34" w:rsidRDefault="00B43C34" w:rsidP="00995244">
            <w:pPr>
              <w:pStyle w:val="af0"/>
              <w:spacing w:after="0"/>
              <w:rPr>
                <w:rFonts w:ascii="Times New Roman" w:hAnsi="Times New Roman"/>
                <w:bCs/>
              </w:rPr>
            </w:pPr>
            <w:r>
              <w:rPr>
                <w:rFonts w:ascii="Times New Roman" w:hAnsi="Times New Roman"/>
                <w:bCs/>
              </w:rPr>
              <w:t>1</w:t>
            </w:r>
          </w:p>
        </w:tc>
        <w:tc>
          <w:tcPr>
            <w:tcW w:w="548" w:type="dxa"/>
          </w:tcPr>
          <w:p w:rsidR="00B43C34" w:rsidRPr="00B43C34" w:rsidRDefault="00B43C34" w:rsidP="00995244">
            <w:pPr>
              <w:pStyle w:val="af0"/>
              <w:spacing w:after="0"/>
              <w:rPr>
                <w:rFonts w:ascii="Times New Roman" w:hAnsi="Times New Roman"/>
                <w:bCs/>
              </w:rPr>
            </w:pPr>
          </w:p>
        </w:tc>
        <w:tc>
          <w:tcPr>
            <w:tcW w:w="548" w:type="dxa"/>
          </w:tcPr>
          <w:p w:rsidR="00B43C34" w:rsidRPr="00B43C34" w:rsidRDefault="00B43C34" w:rsidP="00995244">
            <w:pPr>
              <w:pStyle w:val="af0"/>
              <w:spacing w:after="0"/>
              <w:rPr>
                <w:rFonts w:ascii="Times New Roman" w:hAnsi="Times New Roman"/>
                <w:bCs/>
              </w:rPr>
            </w:pPr>
          </w:p>
        </w:tc>
      </w:tr>
      <w:tr w:rsidR="00A97ABF" w:rsidRPr="00B43C34" w:rsidTr="00A97ABF">
        <w:trPr>
          <w:trHeight w:val="593"/>
        </w:trPr>
        <w:tc>
          <w:tcPr>
            <w:tcW w:w="2193" w:type="dxa"/>
          </w:tcPr>
          <w:p w:rsidR="00B43C34" w:rsidRPr="00B43C34" w:rsidRDefault="00B43C34" w:rsidP="00995244">
            <w:pPr>
              <w:pStyle w:val="af0"/>
              <w:spacing w:after="0"/>
              <w:rPr>
                <w:rFonts w:ascii="Times New Roman" w:hAnsi="Times New Roman"/>
                <w:bCs/>
              </w:rPr>
            </w:pPr>
            <w:r w:rsidRPr="00B43C34">
              <w:rPr>
                <w:rFonts w:ascii="Times New Roman" w:hAnsi="Times New Roman"/>
                <w:bCs/>
              </w:rPr>
              <w:t>Общая физическая подготовка (СФП)</w:t>
            </w:r>
          </w:p>
        </w:tc>
        <w:tc>
          <w:tcPr>
            <w:tcW w:w="1096" w:type="dxa"/>
          </w:tcPr>
          <w:p w:rsidR="00B43C34" w:rsidRPr="00B43C34" w:rsidRDefault="00B43C34" w:rsidP="00995244">
            <w:pPr>
              <w:pStyle w:val="af0"/>
              <w:spacing w:after="0"/>
              <w:jc w:val="center"/>
              <w:rPr>
                <w:rFonts w:ascii="Times New Roman" w:hAnsi="Times New Roman"/>
                <w:bCs/>
              </w:rPr>
            </w:pPr>
            <w:r>
              <w:rPr>
                <w:rFonts w:ascii="Times New Roman" w:hAnsi="Times New Roman"/>
                <w:bCs/>
              </w:rPr>
              <w:t>169</w:t>
            </w:r>
          </w:p>
        </w:tc>
        <w:tc>
          <w:tcPr>
            <w:tcW w:w="599" w:type="dxa"/>
          </w:tcPr>
          <w:p w:rsidR="00B43C34" w:rsidRPr="00B43C34" w:rsidRDefault="00B43C34" w:rsidP="00A97ABF">
            <w:pPr>
              <w:pStyle w:val="af0"/>
              <w:spacing w:after="0"/>
              <w:rPr>
                <w:rFonts w:ascii="Times New Roman" w:hAnsi="Times New Roman"/>
                <w:bCs/>
              </w:rPr>
            </w:pPr>
            <w:r w:rsidRPr="00B43C34">
              <w:rPr>
                <w:rFonts w:ascii="Times New Roman" w:hAnsi="Times New Roman"/>
                <w:bCs/>
              </w:rPr>
              <w:t>1</w:t>
            </w:r>
            <w:r w:rsidR="00A97ABF">
              <w:rPr>
                <w:rFonts w:ascii="Times New Roman" w:hAnsi="Times New Roman"/>
                <w:bCs/>
              </w:rPr>
              <w:t>3</w:t>
            </w:r>
          </w:p>
        </w:tc>
        <w:tc>
          <w:tcPr>
            <w:tcW w:w="555" w:type="dxa"/>
          </w:tcPr>
          <w:p w:rsidR="00B43C34" w:rsidRPr="00B43C34" w:rsidRDefault="00A97ABF" w:rsidP="00995244">
            <w:pPr>
              <w:pStyle w:val="af0"/>
              <w:spacing w:after="0"/>
              <w:rPr>
                <w:rFonts w:ascii="Times New Roman" w:hAnsi="Times New Roman"/>
                <w:bCs/>
              </w:rPr>
            </w:pPr>
            <w:r w:rsidRPr="00B43C34">
              <w:rPr>
                <w:rFonts w:ascii="Times New Roman" w:hAnsi="Times New Roman"/>
                <w:bCs/>
              </w:rPr>
              <w:t>1</w:t>
            </w:r>
            <w:r>
              <w:rPr>
                <w:rFonts w:ascii="Times New Roman" w:hAnsi="Times New Roman"/>
                <w:bCs/>
              </w:rPr>
              <w:t>3</w:t>
            </w:r>
          </w:p>
        </w:tc>
        <w:tc>
          <w:tcPr>
            <w:tcW w:w="555" w:type="dxa"/>
          </w:tcPr>
          <w:p w:rsidR="00B43C34" w:rsidRPr="00B43C34" w:rsidRDefault="00A97ABF" w:rsidP="00995244">
            <w:pPr>
              <w:pStyle w:val="af0"/>
              <w:spacing w:after="0"/>
              <w:rPr>
                <w:rFonts w:ascii="Times New Roman" w:hAnsi="Times New Roman"/>
                <w:bCs/>
              </w:rPr>
            </w:pPr>
            <w:r w:rsidRPr="00B43C34">
              <w:rPr>
                <w:rFonts w:ascii="Times New Roman" w:hAnsi="Times New Roman"/>
                <w:bCs/>
              </w:rPr>
              <w:t>1</w:t>
            </w:r>
            <w:r>
              <w:rPr>
                <w:rFonts w:ascii="Times New Roman" w:hAnsi="Times New Roman"/>
                <w:bCs/>
              </w:rPr>
              <w:t>3</w:t>
            </w:r>
          </w:p>
        </w:tc>
        <w:tc>
          <w:tcPr>
            <w:tcW w:w="555" w:type="dxa"/>
          </w:tcPr>
          <w:p w:rsidR="00B43C34" w:rsidRPr="00B43C34" w:rsidRDefault="00A97ABF" w:rsidP="00995244">
            <w:pPr>
              <w:pStyle w:val="af0"/>
              <w:spacing w:after="0"/>
              <w:rPr>
                <w:rFonts w:ascii="Times New Roman" w:hAnsi="Times New Roman"/>
                <w:bCs/>
              </w:rPr>
            </w:pPr>
            <w:r w:rsidRPr="00B43C34">
              <w:rPr>
                <w:rFonts w:ascii="Times New Roman" w:hAnsi="Times New Roman"/>
                <w:bCs/>
              </w:rPr>
              <w:t>1</w:t>
            </w:r>
            <w:r>
              <w:rPr>
                <w:rFonts w:ascii="Times New Roman" w:hAnsi="Times New Roman"/>
                <w:bCs/>
              </w:rPr>
              <w:t>2</w:t>
            </w:r>
          </w:p>
        </w:tc>
        <w:tc>
          <w:tcPr>
            <w:tcW w:w="555" w:type="dxa"/>
          </w:tcPr>
          <w:p w:rsidR="00B43C34" w:rsidRPr="00B43C34" w:rsidRDefault="00A97ABF" w:rsidP="00995244">
            <w:pPr>
              <w:pStyle w:val="af0"/>
              <w:spacing w:after="0"/>
              <w:rPr>
                <w:rFonts w:ascii="Times New Roman" w:hAnsi="Times New Roman"/>
                <w:bCs/>
              </w:rPr>
            </w:pPr>
            <w:r>
              <w:rPr>
                <w:rFonts w:ascii="Times New Roman" w:hAnsi="Times New Roman"/>
                <w:bCs/>
              </w:rPr>
              <w:t>11</w:t>
            </w:r>
          </w:p>
        </w:tc>
        <w:tc>
          <w:tcPr>
            <w:tcW w:w="555" w:type="dxa"/>
          </w:tcPr>
          <w:p w:rsidR="00B43C34" w:rsidRPr="00B43C34" w:rsidRDefault="00A97ABF" w:rsidP="00995244">
            <w:pPr>
              <w:pStyle w:val="af0"/>
              <w:spacing w:after="0"/>
              <w:rPr>
                <w:rFonts w:ascii="Times New Roman" w:hAnsi="Times New Roman"/>
                <w:bCs/>
              </w:rPr>
            </w:pPr>
            <w:r w:rsidRPr="00B43C34">
              <w:rPr>
                <w:rFonts w:ascii="Times New Roman" w:hAnsi="Times New Roman"/>
                <w:bCs/>
              </w:rPr>
              <w:t>1</w:t>
            </w:r>
            <w:r>
              <w:rPr>
                <w:rFonts w:ascii="Times New Roman" w:hAnsi="Times New Roman"/>
                <w:bCs/>
              </w:rPr>
              <w:t>1</w:t>
            </w:r>
          </w:p>
        </w:tc>
        <w:tc>
          <w:tcPr>
            <w:tcW w:w="555" w:type="dxa"/>
          </w:tcPr>
          <w:p w:rsidR="00B43C34" w:rsidRPr="00B43C34" w:rsidRDefault="00A97ABF" w:rsidP="00995244">
            <w:pPr>
              <w:pStyle w:val="af0"/>
              <w:spacing w:after="0"/>
              <w:rPr>
                <w:rFonts w:ascii="Times New Roman" w:hAnsi="Times New Roman"/>
                <w:bCs/>
              </w:rPr>
            </w:pPr>
            <w:r w:rsidRPr="00B43C34">
              <w:rPr>
                <w:rFonts w:ascii="Times New Roman" w:hAnsi="Times New Roman"/>
                <w:bCs/>
              </w:rPr>
              <w:t>1</w:t>
            </w:r>
            <w:r>
              <w:rPr>
                <w:rFonts w:ascii="Times New Roman" w:hAnsi="Times New Roman"/>
                <w:bCs/>
              </w:rPr>
              <w:t>3</w:t>
            </w:r>
          </w:p>
        </w:tc>
        <w:tc>
          <w:tcPr>
            <w:tcW w:w="555" w:type="dxa"/>
          </w:tcPr>
          <w:p w:rsidR="00B43C34" w:rsidRPr="00B43C34" w:rsidRDefault="00A97ABF" w:rsidP="00995244">
            <w:pPr>
              <w:pStyle w:val="af0"/>
              <w:spacing w:after="0"/>
              <w:rPr>
                <w:rFonts w:ascii="Times New Roman" w:hAnsi="Times New Roman"/>
                <w:bCs/>
              </w:rPr>
            </w:pPr>
            <w:r w:rsidRPr="00B43C34">
              <w:rPr>
                <w:rFonts w:ascii="Times New Roman" w:hAnsi="Times New Roman"/>
                <w:bCs/>
              </w:rPr>
              <w:t>1</w:t>
            </w:r>
            <w:r>
              <w:rPr>
                <w:rFonts w:ascii="Times New Roman" w:hAnsi="Times New Roman"/>
                <w:bCs/>
              </w:rPr>
              <w:t>2</w:t>
            </w:r>
          </w:p>
        </w:tc>
        <w:tc>
          <w:tcPr>
            <w:tcW w:w="555" w:type="dxa"/>
          </w:tcPr>
          <w:p w:rsidR="00B43C34" w:rsidRPr="00B43C34" w:rsidRDefault="00A97ABF" w:rsidP="00995244">
            <w:pPr>
              <w:pStyle w:val="af0"/>
              <w:spacing w:after="0"/>
              <w:rPr>
                <w:rFonts w:ascii="Times New Roman" w:hAnsi="Times New Roman"/>
                <w:bCs/>
              </w:rPr>
            </w:pPr>
            <w:r w:rsidRPr="00B43C34">
              <w:rPr>
                <w:rFonts w:ascii="Times New Roman" w:hAnsi="Times New Roman"/>
                <w:bCs/>
              </w:rPr>
              <w:t>1</w:t>
            </w:r>
            <w:r>
              <w:rPr>
                <w:rFonts w:ascii="Times New Roman" w:hAnsi="Times New Roman"/>
                <w:bCs/>
              </w:rPr>
              <w:t>0</w:t>
            </w:r>
          </w:p>
        </w:tc>
        <w:tc>
          <w:tcPr>
            <w:tcW w:w="580" w:type="dxa"/>
          </w:tcPr>
          <w:p w:rsidR="00B43C34" w:rsidRPr="00B43C34" w:rsidRDefault="00A97ABF" w:rsidP="00995244">
            <w:pPr>
              <w:pStyle w:val="af0"/>
              <w:spacing w:after="0"/>
              <w:rPr>
                <w:rFonts w:ascii="Times New Roman" w:hAnsi="Times New Roman"/>
                <w:bCs/>
              </w:rPr>
            </w:pPr>
            <w:r w:rsidRPr="00B43C34">
              <w:rPr>
                <w:rFonts w:ascii="Times New Roman" w:hAnsi="Times New Roman"/>
                <w:bCs/>
              </w:rPr>
              <w:t>1</w:t>
            </w:r>
            <w:r>
              <w:rPr>
                <w:rFonts w:ascii="Times New Roman" w:hAnsi="Times New Roman"/>
                <w:bCs/>
              </w:rPr>
              <w:t>3</w:t>
            </w:r>
          </w:p>
        </w:tc>
        <w:tc>
          <w:tcPr>
            <w:tcW w:w="548" w:type="dxa"/>
          </w:tcPr>
          <w:p w:rsidR="00B43C34" w:rsidRPr="00B43C34" w:rsidRDefault="00A97ABF" w:rsidP="00995244">
            <w:pPr>
              <w:pStyle w:val="af0"/>
              <w:spacing w:after="0"/>
              <w:rPr>
                <w:rFonts w:ascii="Times New Roman" w:hAnsi="Times New Roman"/>
                <w:bCs/>
              </w:rPr>
            </w:pPr>
            <w:r>
              <w:rPr>
                <w:rFonts w:ascii="Times New Roman" w:hAnsi="Times New Roman"/>
                <w:bCs/>
              </w:rPr>
              <w:t>23</w:t>
            </w:r>
          </w:p>
        </w:tc>
        <w:tc>
          <w:tcPr>
            <w:tcW w:w="548" w:type="dxa"/>
          </w:tcPr>
          <w:p w:rsidR="00B43C34" w:rsidRPr="00B43C34" w:rsidRDefault="00A97ABF" w:rsidP="00B43C34">
            <w:pPr>
              <w:pStyle w:val="af0"/>
              <w:spacing w:after="0"/>
              <w:rPr>
                <w:rFonts w:ascii="Times New Roman" w:hAnsi="Times New Roman"/>
                <w:bCs/>
              </w:rPr>
            </w:pPr>
            <w:r>
              <w:rPr>
                <w:rFonts w:ascii="Times New Roman" w:hAnsi="Times New Roman"/>
                <w:bCs/>
              </w:rPr>
              <w:t>25</w:t>
            </w:r>
          </w:p>
        </w:tc>
      </w:tr>
      <w:tr w:rsidR="00A97ABF" w:rsidRPr="00B43C34" w:rsidTr="00A97ABF">
        <w:trPr>
          <w:trHeight w:val="882"/>
        </w:trPr>
        <w:tc>
          <w:tcPr>
            <w:tcW w:w="2193" w:type="dxa"/>
          </w:tcPr>
          <w:p w:rsidR="00B43C34" w:rsidRPr="00B43C34" w:rsidRDefault="00B43C34" w:rsidP="00995244">
            <w:pPr>
              <w:pStyle w:val="af0"/>
              <w:spacing w:after="0"/>
              <w:rPr>
                <w:rFonts w:ascii="Times New Roman" w:hAnsi="Times New Roman"/>
                <w:bCs/>
              </w:rPr>
            </w:pPr>
            <w:r w:rsidRPr="00B43C34">
              <w:rPr>
                <w:rFonts w:ascii="Times New Roman" w:hAnsi="Times New Roman"/>
                <w:bCs/>
              </w:rPr>
              <w:t>Специальная физическая подготовка (СФП)</w:t>
            </w:r>
          </w:p>
        </w:tc>
        <w:tc>
          <w:tcPr>
            <w:tcW w:w="1096" w:type="dxa"/>
          </w:tcPr>
          <w:p w:rsidR="00B43C34" w:rsidRPr="00B43C34" w:rsidRDefault="00B43C34" w:rsidP="00995244">
            <w:pPr>
              <w:pStyle w:val="af0"/>
              <w:spacing w:after="0"/>
              <w:jc w:val="center"/>
              <w:rPr>
                <w:rFonts w:ascii="Times New Roman" w:hAnsi="Times New Roman"/>
                <w:bCs/>
              </w:rPr>
            </w:pPr>
            <w:r>
              <w:rPr>
                <w:rFonts w:ascii="Times New Roman" w:hAnsi="Times New Roman"/>
                <w:bCs/>
              </w:rPr>
              <w:t>80</w:t>
            </w:r>
          </w:p>
        </w:tc>
        <w:tc>
          <w:tcPr>
            <w:tcW w:w="599" w:type="dxa"/>
          </w:tcPr>
          <w:p w:rsidR="00B43C34" w:rsidRPr="00B43C34" w:rsidRDefault="00A97ABF" w:rsidP="00995244">
            <w:pPr>
              <w:pStyle w:val="af0"/>
              <w:spacing w:after="0"/>
              <w:rPr>
                <w:rFonts w:ascii="Times New Roman" w:hAnsi="Times New Roman"/>
                <w:bCs/>
              </w:rPr>
            </w:pPr>
            <w:r>
              <w:rPr>
                <w:rFonts w:ascii="Times New Roman" w:hAnsi="Times New Roman"/>
                <w:bCs/>
              </w:rPr>
              <w:t>2</w:t>
            </w:r>
          </w:p>
        </w:tc>
        <w:tc>
          <w:tcPr>
            <w:tcW w:w="555" w:type="dxa"/>
          </w:tcPr>
          <w:p w:rsidR="00B43C34" w:rsidRPr="00B43C34" w:rsidRDefault="00A97ABF" w:rsidP="00995244">
            <w:pPr>
              <w:pStyle w:val="af0"/>
              <w:spacing w:after="0"/>
              <w:rPr>
                <w:rFonts w:ascii="Times New Roman" w:hAnsi="Times New Roman"/>
                <w:bCs/>
              </w:rPr>
            </w:pPr>
            <w:r>
              <w:rPr>
                <w:rFonts w:ascii="Times New Roman" w:hAnsi="Times New Roman"/>
                <w:bCs/>
              </w:rPr>
              <w:t>8</w:t>
            </w:r>
          </w:p>
        </w:tc>
        <w:tc>
          <w:tcPr>
            <w:tcW w:w="555" w:type="dxa"/>
          </w:tcPr>
          <w:p w:rsidR="00B43C34" w:rsidRPr="00B43C34" w:rsidRDefault="00A97ABF" w:rsidP="00995244">
            <w:pPr>
              <w:pStyle w:val="af0"/>
              <w:spacing w:after="0"/>
              <w:rPr>
                <w:rFonts w:ascii="Times New Roman" w:hAnsi="Times New Roman"/>
                <w:bCs/>
              </w:rPr>
            </w:pPr>
            <w:r>
              <w:rPr>
                <w:rFonts w:ascii="Times New Roman" w:hAnsi="Times New Roman"/>
                <w:bCs/>
              </w:rPr>
              <w:t>8</w:t>
            </w:r>
          </w:p>
        </w:tc>
        <w:tc>
          <w:tcPr>
            <w:tcW w:w="555" w:type="dxa"/>
          </w:tcPr>
          <w:p w:rsidR="00B43C34" w:rsidRPr="00B43C34" w:rsidRDefault="00A97ABF" w:rsidP="00995244">
            <w:pPr>
              <w:pStyle w:val="af0"/>
              <w:spacing w:after="0"/>
              <w:rPr>
                <w:rFonts w:ascii="Times New Roman" w:hAnsi="Times New Roman"/>
                <w:bCs/>
              </w:rPr>
            </w:pPr>
            <w:r>
              <w:rPr>
                <w:rFonts w:ascii="Times New Roman" w:hAnsi="Times New Roman"/>
                <w:bCs/>
              </w:rPr>
              <w:t>8</w:t>
            </w:r>
          </w:p>
        </w:tc>
        <w:tc>
          <w:tcPr>
            <w:tcW w:w="555" w:type="dxa"/>
          </w:tcPr>
          <w:p w:rsidR="00B43C34" w:rsidRPr="00B43C34" w:rsidRDefault="00A97ABF" w:rsidP="00995244">
            <w:pPr>
              <w:pStyle w:val="af0"/>
              <w:spacing w:after="0"/>
              <w:rPr>
                <w:rFonts w:ascii="Times New Roman" w:hAnsi="Times New Roman"/>
                <w:bCs/>
              </w:rPr>
            </w:pPr>
            <w:r>
              <w:rPr>
                <w:rFonts w:ascii="Times New Roman" w:hAnsi="Times New Roman"/>
                <w:bCs/>
              </w:rPr>
              <w:t>8</w:t>
            </w:r>
          </w:p>
        </w:tc>
        <w:tc>
          <w:tcPr>
            <w:tcW w:w="555" w:type="dxa"/>
          </w:tcPr>
          <w:p w:rsidR="00B43C34" w:rsidRPr="00B43C34" w:rsidRDefault="00A97ABF" w:rsidP="00995244">
            <w:pPr>
              <w:pStyle w:val="af0"/>
              <w:spacing w:after="0"/>
              <w:rPr>
                <w:rFonts w:ascii="Times New Roman" w:hAnsi="Times New Roman"/>
                <w:bCs/>
              </w:rPr>
            </w:pPr>
            <w:r>
              <w:rPr>
                <w:rFonts w:ascii="Times New Roman" w:hAnsi="Times New Roman"/>
                <w:bCs/>
              </w:rPr>
              <w:t>8</w:t>
            </w:r>
          </w:p>
        </w:tc>
        <w:tc>
          <w:tcPr>
            <w:tcW w:w="555" w:type="dxa"/>
          </w:tcPr>
          <w:p w:rsidR="00B43C34" w:rsidRPr="00B43C34" w:rsidRDefault="00A97ABF" w:rsidP="00995244">
            <w:pPr>
              <w:pStyle w:val="af0"/>
              <w:spacing w:after="0"/>
              <w:rPr>
                <w:rFonts w:ascii="Times New Roman" w:hAnsi="Times New Roman"/>
                <w:bCs/>
              </w:rPr>
            </w:pPr>
            <w:r>
              <w:rPr>
                <w:rFonts w:ascii="Times New Roman" w:hAnsi="Times New Roman"/>
                <w:bCs/>
              </w:rPr>
              <w:t>8</w:t>
            </w:r>
          </w:p>
        </w:tc>
        <w:tc>
          <w:tcPr>
            <w:tcW w:w="555" w:type="dxa"/>
          </w:tcPr>
          <w:p w:rsidR="00B43C34" w:rsidRPr="00B43C34" w:rsidRDefault="00A97ABF" w:rsidP="00995244">
            <w:pPr>
              <w:pStyle w:val="af0"/>
              <w:spacing w:after="0"/>
              <w:rPr>
                <w:rFonts w:ascii="Times New Roman" w:hAnsi="Times New Roman"/>
                <w:bCs/>
              </w:rPr>
            </w:pPr>
            <w:r>
              <w:rPr>
                <w:rFonts w:ascii="Times New Roman" w:hAnsi="Times New Roman"/>
                <w:bCs/>
              </w:rPr>
              <w:t>8</w:t>
            </w:r>
          </w:p>
        </w:tc>
        <w:tc>
          <w:tcPr>
            <w:tcW w:w="555" w:type="dxa"/>
          </w:tcPr>
          <w:p w:rsidR="00B43C34" w:rsidRPr="00B43C34" w:rsidRDefault="00A97ABF" w:rsidP="00995244">
            <w:pPr>
              <w:pStyle w:val="af0"/>
              <w:spacing w:after="0"/>
              <w:rPr>
                <w:rFonts w:ascii="Times New Roman" w:hAnsi="Times New Roman"/>
                <w:bCs/>
              </w:rPr>
            </w:pPr>
            <w:r>
              <w:rPr>
                <w:rFonts w:ascii="Times New Roman" w:hAnsi="Times New Roman"/>
                <w:bCs/>
              </w:rPr>
              <w:t>8</w:t>
            </w:r>
          </w:p>
        </w:tc>
        <w:tc>
          <w:tcPr>
            <w:tcW w:w="580" w:type="dxa"/>
          </w:tcPr>
          <w:p w:rsidR="00B43C34" w:rsidRPr="00B43C34" w:rsidRDefault="00A97ABF" w:rsidP="00995244">
            <w:pPr>
              <w:pStyle w:val="af0"/>
              <w:spacing w:after="0"/>
              <w:rPr>
                <w:rFonts w:ascii="Times New Roman" w:hAnsi="Times New Roman"/>
                <w:bCs/>
              </w:rPr>
            </w:pPr>
            <w:r>
              <w:rPr>
                <w:rFonts w:ascii="Times New Roman" w:hAnsi="Times New Roman"/>
                <w:bCs/>
              </w:rPr>
              <w:t>8</w:t>
            </w:r>
          </w:p>
        </w:tc>
        <w:tc>
          <w:tcPr>
            <w:tcW w:w="548" w:type="dxa"/>
          </w:tcPr>
          <w:p w:rsidR="00B43C34" w:rsidRPr="00B43C34" w:rsidRDefault="00A97ABF" w:rsidP="00995244">
            <w:pPr>
              <w:pStyle w:val="af0"/>
              <w:spacing w:after="0"/>
              <w:rPr>
                <w:rFonts w:ascii="Times New Roman" w:hAnsi="Times New Roman"/>
                <w:bCs/>
              </w:rPr>
            </w:pPr>
            <w:r>
              <w:rPr>
                <w:rFonts w:ascii="Times New Roman" w:hAnsi="Times New Roman"/>
                <w:bCs/>
              </w:rPr>
              <w:t>3</w:t>
            </w:r>
          </w:p>
        </w:tc>
        <w:tc>
          <w:tcPr>
            <w:tcW w:w="548" w:type="dxa"/>
          </w:tcPr>
          <w:p w:rsidR="00B43C34" w:rsidRPr="00B43C34" w:rsidRDefault="00A97ABF" w:rsidP="00B43C34">
            <w:pPr>
              <w:pStyle w:val="af0"/>
              <w:spacing w:after="0"/>
              <w:rPr>
                <w:rFonts w:ascii="Times New Roman" w:hAnsi="Times New Roman"/>
                <w:bCs/>
              </w:rPr>
            </w:pPr>
            <w:r>
              <w:rPr>
                <w:rFonts w:ascii="Times New Roman" w:hAnsi="Times New Roman"/>
                <w:bCs/>
              </w:rPr>
              <w:t>3</w:t>
            </w:r>
          </w:p>
        </w:tc>
      </w:tr>
      <w:tr w:rsidR="00A97ABF" w:rsidRPr="00B43C34" w:rsidTr="00A97ABF">
        <w:trPr>
          <w:trHeight w:val="578"/>
        </w:trPr>
        <w:tc>
          <w:tcPr>
            <w:tcW w:w="2193" w:type="dxa"/>
          </w:tcPr>
          <w:p w:rsidR="00B43C34" w:rsidRPr="00B43C34" w:rsidRDefault="00B43C34" w:rsidP="00995244">
            <w:pPr>
              <w:pStyle w:val="af0"/>
              <w:spacing w:after="0"/>
              <w:rPr>
                <w:rFonts w:ascii="Times New Roman" w:hAnsi="Times New Roman"/>
                <w:bCs/>
              </w:rPr>
            </w:pPr>
            <w:r w:rsidRPr="00B43C34">
              <w:rPr>
                <w:rFonts w:ascii="Times New Roman" w:hAnsi="Times New Roman"/>
                <w:bCs/>
              </w:rPr>
              <w:t>Технико-тактическая подготовка</w:t>
            </w:r>
          </w:p>
        </w:tc>
        <w:tc>
          <w:tcPr>
            <w:tcW w:w="1096" w:type="dxa"/>
          </w:tcPr>
          <w:p w:rsidR="00B43C34" w:rsidRPr="00B43C34" w:rsidRDefault="00B43C34" w:rsidP="00995244">
            <w:pPr>
              <w:pStyle w:val="af0"/>
              <w:spacing w:after="0"/>
              <w:jc w:val="center"/>
              <w:rPr>
                <w:rFonts w:ascii="Times New Roman" w:hAnsi="Times New Roman"/>
                <w:bCs/>
              </w:rPr>
            </w:pPr>
            <w:r>
              <w:rPr>
                <w:rFonts w:ascii="Times New Roman" w:hAnsi="Times New Roman"/>
                <w:bCs/>
              </w:rPr>
              <w:t>40</w:t>
            </w:r>
          </w:p>
        </w:tc>
        <w:tc>
          <w:tcPr>
            <w:tcW w:w="599" w:type="dxa"/>
          </w:tcPr>
          <w:p w:rsidR="00B43C34" w:rsidRPr="00B43C34" w:rsidRDefault="00A97ABF" w:rsidP="00995244">
            <w:pPr>
              <w:pStyle w:val="af0"/>
              <w:spacing w:after="0"/>
              <w:rPr>
                <w:rFonts w:ascii="Times New Roman" w:hAnsi="Times New Roman"/>
                <w:bCs/>
              </w:rPr>
            </w:pPr>
            <w:r>
              <w:rPr>
                <w:rFonts w:ascii="Times New Roman" w:hAnsi="Times New Roman"/>
                <w:bCs/>
              </w:rPr>
              <w:t>4</w:t>
            </w:r>
          </w:p>
        </w:tc>
        <w:tc>
          <w:tcPr>
            <w:tcW w:w="555" w:type="dxa"/>
          </w:tcPr>
          <w:p w:rsidR="00B43C34" w:rsidRPr="00B43C34" w:rsidRDefault="00A97ABF" w:rsidP="00995244">
            <w:pPr>
              <w:pStyle w:val="af0"/>
              <w:spacing w:after="0"/>
              <w:rPr>
                <w:rFonts w:ascii="Times New Roman" w:hAnsi="Times New Roman"/>
                <w:bCs/>
              </w:rPr>
            </w:pPr>
            <w:r>
              <w:rPr>
                <w:rFonts w:ascii="Times New Roman" w:hAnsi="Times New Roman"/>
                <w:bCs/>
              </w:rPr>
              <w:t>4</w:t>
            </w:r>
          </w:p>
        </w:tc>
        <w:tc>
          <w:tcPr>
            <w:tcW w:w="555" w:type="dxa"/>
          </w:tcPr>
          <w:p w:rsidR="00B43C34" w:rsidRPr="00B43C34" w:rsidRDefault="00A97ABF" w:rsidP="00995244">
            <w:pPr>
              <w:pStyle w:val="af0"/>
              <w:spacing w:after="0"/>
              <w:rPr>
                <w:rFonts w:ascii="Times New Roman" w:hAnsi="Times New Roman"/>
                <w:bCs/>
              </w:rPr>
            </w:pPr>
            <w:r>
              <w:rPr>
                <w:rFonts w:ascii="Times New Roman" w:hAnsi="Times New Roman"/>
                <w:bCs/>
              </w:rPr>
              <w:t>4</w:t>
            </w:r>
          </w:p>
        </w:tc>
        <w:tc>
          <w:tcPr>
            <w:tcW w:w="555" w:type="dxa"/>
          </w:tcPr>
          <w:p w:rsidR="00B43C34" w:rsidRPr="00B43C34" w:rsidRDefault="00A97ABF" w:rsidP="00995244">
            <w:pPr>
              <w:pStyle w:val="af0"/>
              <w:spacing w:after="0"/>
              <w:rPr>
                <w:rFonts w:ascii="Times New Roman" w:hAnsi="Times New Roman"/>
                <w:bCs/>
              </w:rPr>
            </w:pPr>
            <w:r>
              <w:rPr>
                <w:rFonts w:ascii="Times New Roman" w:hAnsi="Times New Roman"/>
                <w:bCs/>
              </w:rPr>
              <w:t>4</w:t>
            </w:r>
          </w:p>
        </w:tc>
        <w:tc>
          <w:tcPr>
            <w:tcW w:w="555" w:type="dxa"/>
          </w:tcPr>
          <w:p w:rsidR="00B43C34" w:rsidRPr="00B43C34" w:rsidRDefault="00A97ABF" w:rsidP="00995244">
            <w:pPr>
              <w:pStyle w:val="af0"/>
              <w:spacing w:after="0"/>
              <w:rPr>
                <w:rFonts w:ascii="Times New Roman" w:hAnsi="Times New Roman"/>
                <w:bCs/>
              </w:rPr>
            </w:pPr>
            <w:r>
              <w:rPr>
                <w:rFonts w:ascii="Times New Roman" w:hAnsi="Times New Roman"/>
                <w:bCs/>
              </w:rPr>
              <w:t>4</w:t>
            </w:r>
          </w:p>
        </w:tc>
        <w:tc>
          <w:tcPr>
            <w:tcW w:w="555" w:type="dxa"/>
          </w:tcPr>
          <w:p w:rsidR="00B43C34" w:rsidRPr="00B43C34" w:rsidRDefault="00A97ABF" w:rsidP="00995244">
            <w:pPr>
              <w:pStyle w:val="af0"/>
              <w:spacing w:after="0"/>
              <w:rPr>
                <w:rFonts w:ascii="Times New Roman" w:hAnsi="Times New Roman"/>
                <w:bCs/>
              </w:rPr>
            </w:pPr>
            <w:r>
              <w:rPr>
                <w:rFonts w:ascii="Times New Roman" w:hAnsi="Times New Roman"/>
                <w:bCs/>
              </w:rPr>
              <w:t>4</w:t>
            </w:r>
          </w:p>
        </w:tc>
        <w:tc>
          <w:tcPr>
            <w:tcW w:w="555" w:type="dxa"/>
          </w:tcPr>
          <w:p w:rsidR="00B43C34" w:rsidRPr="00B43C34" w:rsidRDefault="00A97ABF" w:rsidP="00995244">
            <w:pPr>
              <w:pStyle w:val="af0"/>
              <w:spacing w:after="0"/>
              <w:rPr>
                <w:rFonts w:ascii="Times New Roman" w:hAnsi="Times New Roman"/>
                <w:bCs/>
              </w:rPr>
            </w:pPr>
            <w:r>
              <w:rPr>
                <w:rFonts w:ascii="Times New Roman" w:hAnsi="Times New Roman"/>
                <w:bCs/>
              </w:rPr>
              <w:t>4</w:t>
            </w:r>
          </w:p>
        </w:tc>
        <w:tc>
          <w:tcPr>
            <w:tcW w:w="555" w:type="dxa"/>
          </w:tcPr>
          <w:p w:rsidR="00B43C34" w:rsidRPr="00B43C34" w:rsidRDefault="00A97ABF" w:rsidP="00995244">
            <w:pPr>
              <w:pStyle w:val="af0"/>
              <w:spacing w:after="0"/>
              <w:rPr>
                <w:rFonts w:ascii="Times New Roman" w:hAnsi="Times New Roman"/>
                <w:bCs/>
              </w:rPr>
            </w:pPr>
            <w:r>
              <w:rPr>
                <w:rFonts w:ascii="Times New Roman" w:hAnsi="Times New Roman"/>
                <w:bCs/>
              </w:rPr>
              <w:t>4</w:t>
            </w:r>
          </w:p>
        </w:tc>
        <w:tc>
          <w:tcPr>
            <w:tcW w:w="555" w:type="dxa"/>
          </w:tcPr>
          <w:p w:rsidR="00B43C34" w:rsidRPr="00B43C34" w:rsidRDefault="00A97ABF" w:rsidP="00995244">
            <w:pPr>
              <w:pStyle w:val="af0"/>
              <w:spacing w:after="0"/>
              <w:rPr>
                <w:rFonts w:ascii="Times New Roman" w:hAnsi="Times New Roman"/>
                <w:bCs/>
              </w:rPr>
            </w:pPr>
            <w:r>
              <w:rPr>
                <w:rFonts w:ascii="Times New Roman" w:hAnsi="Times New Roman"/>
                <w:bCs/>
              </w:rPr>
              <w:t>4</w:t>
            </w:r>
          </w:p>
        </w:tc>
        <w:tc>
          <w:tcPr>
            <w:tcW w:w="580" w:type="dxa"/>
          </w:tcPr>
          <w:p w:rsidR="00B43C34" w:rsidRPr="00B43C34" w:rsidRDefault="00A97ABF" w:rsidP="00995244">
            <w:pPr>
              <w:pStyle w:val="af0"/>
              <w:spacing w:after="0"/>
              <w:rPr>
                <w:rFonts w:ascii="Times New Roman" w:hAnsi="Times New Roman"/>
                <w:bCs/>
              </w:rPr>
            </w:pPr>
            <w:r>
              <w:rPr>
                <w:rFonts w:ascii="Times New Roman" w:hAnsi="Times New Roman"/>
                <w:bCs/>
              </w:rPr>
              <w:t>4</w:t>
            </w:r>
          </w:p>
        </w:tc>
        <w:tc>
          <w:tcPr>
            <w:tcW w:w="548" w:type="dxa"/>
          </w:tcPr>
          <w:p w:rsidR="00B43C34" w:rsidRPr="00B43C34" w:rsidRDefault="00B43C34" w:rsidP="00995244">
            <w:pPr>
              <w:pStyle w:val="af0"/>
              <w:spacing w:after="0"/>
              <w:rPr>
                <w:rFonts w:ascii="Times New Roman" w:hAnsi="Times New Roman"/>
                <w:bCs/>
              </w:rPr>
            </w:pPr>
          </w:p>
        </w:tc>
        <w:tc>
          <w:tcPr>
            <w:tcW w:w="548" w:type="dxa"/>
          </w:tcPr>
          <w:p w:rsidR="00B43C34" w:rsidRPr="00B43C34" w:rsidRDefault="00B43C34" w:rsidP="00B43C34">
            <w:pPr>
              <w:pStyle w:val="af0"/>
              <w:spacing w:after="0"/>
              <w:rPr>
                <w:rFonts w:ascii="Times New Roman" w:hAnsi="Times New Roman"/>
                <w:bCs/>
              </w:rPr>
            </w:pPr>
          </w:p>
        </w:tc>
      </w:tr>
      <w:tr w:rsidR="00A97ABF" w:rsidRPr="00B43C34" w:rsidTr="00A97ABF">
        <w:trPr>
          <w:trHeight w:val="1186"/>
        </w:trPr>
        <w:tc>
          <w:tcPr>
            <w:tcW w:w="2193" w:type="dxa"/>
          </w:tcPr>
          <w:p w:rsidR="00B43C34" w:rsidRPr="00B43C34" w:rsidRDefault="00B43C34" w:rsidP="00995244">
            <w:pPr>
              <w:pStyle w:val="af0"/>
              <w:spacing w:after="0"/>
              <w:rPr>
                <w:rFonts w:ascii="Times New Roman" w:hAnsi="Times New Roman"/>
                <w:bCs/>
                <w:sz w:val="28"/>
                <w:szCs w:val="28"/>
              </w:rPr>
            </w:pPr>
            <w:r w:rsidRPr="00B43C34">
              <w:rPr>
                <w:rFonts w:ascii="Times New Roman" w:hAnsi="Times New Roman"/>
                <w:bCs/>
              </w:rPr>
              <w:t>Контрольные нормативы и медицинское обследование</w:t>
            </w:r>
          </w:p>
        </w:tc>
        <w:tc>
          <w:tcPr>
            <w:tcW w:w="1096" w:type="dxa"/>
          </w:tcPr>
          <w:p w:rsidR="00B43C34" w:rsidRPr="00B43C34" w:rsidRDefault="00B43C34" w:rsidP="00995244">
            <w:pPr>
              <w:pStyle w:val="af0"/>
              <w:spacing w:after="0"/>
              <w:jc w:val="center"/>
              <w:rPr>
                <w:rFonts w:ascii="Times New Roman" w:hAnsi="Times New Roman"/>
                <w:bCs/>
              </w:rPr>
            </w:pPr>
            <w:r>
              <w:rPr>
                <w:rFonts w:ascii="Times New Roman" w:hAnsi="Times New Roman"/>
                <w:bCs/>
              </w:rPr>
              <w:t>8</w:t>
            </w:r>
          </w:p>
        </w:tc>
        <w:tc>
          <w:tcPr>
            <w:tcW w:w="599" w:type="dxa"/>
          </w:tcPr>
          <w:p w:rsidR="00B43C34" w:rsidRPr="00B43C34" w:rsidRDefault="00B43C34" w:rsidP="00995244">
            <w:pPr>
              <w:pStyle w:val="af0"/>
              <w:spacing w:after="0"/>
              <w:rPr>
                <w:rFonts w:ascii="Times New Roman" w:hAnsi="Times New Roman"/>
                <w:bCs/>
              </w:rPr>
            </w:pPr>
            <w:r>
              <w:rPr>
                <w:rFonts w:ascii="Times New Roman" w:hAnsi="Times New Roman"/>
                <w:bCs/>
              </w:rPr>
              <w:t>4</w:t>
            </w:r>
          </w:p>
        </w:tc>
        <w:tc>
          <w:tcPr>
            <w:tcW w:w="555" w:type="dxa"/>
          </w:tcPr>
          <w:p w:rsidR="00B43C34" w:rsidRPr="00B43C34" w:rsidRDefault="00B43C34" w:rsidP="00995244">
            <w:pPr>
              <w:pStyle w:val="af0"/>
              <w:spacing w:after="0"/>
              <w:rPr>
                <w:rFonts w:ascii="Times New Roman" w:hAnsi="Times New Roman"/>
                <w:bCs/>
              </w:rPr>
            </w:pPr>
          </w:p>
        </w:tc>
        <w:tc>
          <w:tcPr>
            <w:tcW w:w="555" w:type="dxa"/>
          </w:tcPr>
          <w:p w:rsidR="00B43C34" w:rsidRPr="00B43C34" w:rsidRDefault="00B43C34" w:rsidP="00995244">
            <w:pPr>
              <w:pStyle w:val="af0"/>
              <w:spacing w:after="0"/>
              <w:rPr>
                <w:rFonts w:ascii="Times New Roman" w:hAnsi="Times New Roman"/>
                <w:bCs/>
              </w:rPr>
            </w:pPr>
          </w:p>
        </w:tc>
        <w:tc>
          <w:tcPr>
            <w:tcW w:w="555" w:type="dxa"/>
          </w:tcPr>
          <w:p w:rsidR="00B43C34" w:rsidRPr="00B43C34" w:rsidRDefault="00B43C34" w:rsidP="00995244">
            <w:pPr>
              <w:pStyle w:val="af0"/>
              <w:spacing w:after="0"/>
              <w:rPr>
                <w:rFonts w:ascii="Times New Roman" w:hAnsi="Times New Roman"/>
                <w:bCs/>
              </w:rPr>
            </w:pPr>
          </w:p>
        </w:tc>
        <w:tc>
          <w:tcPr>
            <w:tcW w:w="555" w:type="dxa"/>
          </w:tcPr>
          <w:p w:rsidR="00B43C34" w:rsidRPr="00B43C34" w:rsidRDefault="00B43C34" w:rsidP="00995244">
            <w:pPr>
              <w:pStyle w:val="af0"/>
              <w:spacing w:after="0"/>
              <w:rPr>
                <w:rFonts w:ascii="Times New Roman" w:hAnsi="Times New Roman"/>
                <w:bCs/>
              </w:rPr>
            </w:pPr>
          </w:p>
        </w:tc>
        <w:tc>
          <w:tcPr>
            <w:tcW w:w="555" w:type="dxa"/>
          </w:tcPr>
          <w:p w:rsidR="00B43C34" w:rsidRPr="00B43C34" w:rsidRDefault="00B43C34" w:rsidP="00995244">
            <w:pPr>
              <w:pStyle w:val="af0"/>
              <w:spacing w:after="0"/>
              <w:rPr>
                <w:rFonts w:ascii="Times New Roman" w:hAnsi="Times New Roman"/>
                <w:bCs/>
              </w:rPr>
            </w:pPr>
            <w:r>
              <w:rPr>
                <w:rFonts w:ascii="Times New Roman" w:hAnsi="Times New Roman"/>
                <w:bCs/>
              </w:rPr>
              <w:t>2</w:t>
            </w:r>
          </w:p>
        </w:tc>
        <w:tc>
          <w:tcPr>
            <w:tcW w:w="555" w:type="dxa"/>
          </w:tcPr>
          <w:p w:rsidR="00B43C34" w:rsidRPr="00B43C34" w:rsidRDefault="00B43C34" w:rsidP="00995244">
            <w:pPr>
              <w:pStyle w:val="af0"/>
              <w:spacing w:after="0"/>
              <w:rPr>
                <w:rFonts w:ascii="Times New Roman" w:hAnsi="Times New Roman"/>
                <w:bCs/>
              </w:rPr>
            </w:pPr>
          </w:p>
        </w:tc>
        <w:tc>
          <w:tcPr>
            <w:tcW w:w="555" w:type="dxa"/>
          </w:tcPr>
          <w:p w:rsidR="00B43C34" w:rsidRPr="00B43C34" w:rsidRDefault="00B43C34" w:rsidP="00995244">
            <w:pPr>
              <w:pStyle w:val="af0"/>
              <w:spacing w:after="0"/>
              <w:rPr>
                <w:rFonts w:ascii="Times New Roman" w:hAnsi="Times New Roman"/>
                <w:bCs/>
              </w:rPr>
            </w:pPr>
          </w:p>
        </w:tc>
        <w:tc>
          <w:tcPr>
            <w:tcW w:w="555" w:type="dxa"/>
          </w:tcPr>
          <w:p w:rsidR="00B43C34" w:rsidRPr="00B43C34" w:rsidRDefault="00B43C34" w:rsidP="00995244">
            <w:pPr>
              <w:pStyle w:val="af0"/>
              <w:spacing w:after="0"/>
              <w:rPr>
                <w:rFonts w:ascii="Times New Roman" w:hAnsi="Times New Roman"/>
                <w:bCs/>
              </w:rPr>
            </w:pPr>
            <w:r>
              <w:rPr>
                <w:rFonts w:ascii="Times New Roman" w:hAnsi="Times New Roman"/>
                <w:bCs/>
              </w:rPr>
              <w:t>2</w:t>
            </w:r>
          </w:p>
        </w:tc>
        <w:tc>
          <w:tcPr>
            <w:tcW w:w="580" w:type="dxa"/>
          </w:tcPr>
          <w:p w:rsidR="00B43C34" w:rsidRPr="00B43C34" w:rsidRDefault="00B43C34" w:rsidP="00995244">
            <w:pPr>
              <w:pStyle w:val="af0"/>
              <w:spacing w:after="0"/>
              <w:rPr>
                <w:rFonts w:ascii="Times New Roman" w:hAnsi="Times New Roman"/>
                <w:b/>
                <w:bCs/>
                <w:sz w:val="28"/>
                <w:szCs w:val="28"/>
              </w:rPr>
            </w:pPr>
          </w:p>
        </w:tc>
        <w:tc>
          <w:tcPr>
            <w:tcW w:w="548" w:type="dxa"/>
          </w:tcPr>
          <w:p w:rsidR="00B43C34" w:rsidRPr="00B43C34" w:rsidRDefault="00B43C34" w:rsidP="00995244">
            <w:pPr>
              <w:pStyle w:val="af0"/>
              <w:spacing w:after="0"/>
              <w:rPr>
                <w:rFonts w:ascii="Times New Roman" w:hAnsi="Times New Roman"/>
                <w:b/>
                <w:bCs/>
                <w:sz w:val="28"/>
                <w:szCs w:val="28"/>
              </w:rPr>
            </w:pPr>
          </w:p>
        </w:tc>
        <w:tc>
          <w:tcPr>
            <w:tcW w:w="548" w:type="dxa"/>
          </w:tcPr>
          <w:p w:rsidR="00B43C34" w:rsidRPr="00B43C34" w:rsidRDefault="00B43C34" w:rsidP="00995244">
            <w:pPr>
              <w:pStyle w:val="af0"/>
              <w:spacing w:after="0"/>
              <w:rPr>
                <w:rFonts w:ascii="Times New Roman" w:hAnsi="Times New Roman"/>
                <w:b/>
                <w:bCs/>
                <w:sz w:val="28"/>
                <w:szCs w:val="28"/>
              </w:rPr>
            </w:pPr>
          </w:p>
        </w:tc>
      </w:tr>
      <w:tr w:rsidR="00A97ABF" w:rsidRPr="00B43C34" w:rsidTr="00A97ABF">
        <w:trPr>
          <w:trHeight w:val="593"/>
        </w:trPr>
        <w:tc>
          <w:tcPr>
            <w:tcW w:w="2193" w:type="dxa"/>
          </w:tcPr>
          <w:p w:rsidR="00B43C34" w:rsidRPr="00B43C34" w:rsidRDefault="00B43C34" w:rsidP="00995244">
            <w:pPr>
              <w:pStyle w:val="af0"/>
              <w:spacing w:after="0"/>
              <w:rPr>
                <w:rFonts w:ascii="Times New Roman" w:hAnsi="Times New Roman"/>
                <w:bCs/>
              </w:rPr>
            </w:pPr>
            <w:r w:rsidRPr="00B43C34">
              <w:rPr>
                <w:rFonts w:ascii="Times New Roman" w:hAnsi="Times New Roman"/>
                <w:bCs/>
              </w:rPr>
              <w:t>Всего часов (год/месяц)</w:t>
            </w:r>
          </w:p>
        </w:tc>
        <w:tc>
          <w:tcPr>
            <w:tcW w:w="1096" w:type="dxa"/>
          </w:tcPr>
          <w:p w:rsidR="00B43C34" w:rsidRPr="00B43C34" w:rsidRDefault="00B43C34" w:rsidP="00995244">
            <w:pPr>
              <w:pStyle w:val="af0"/>
              <w:spacing w:after="0"/>
              <w:jc w:val="center"/>
              <w:rPr>
                <w:rFonts w:ascii="Times New Roman" w:hAnsi="Times New Roman"/>
                <w:bCs/>
              </w:rPr>
            </w:pPr>
            <w:r>
              <w:rPr>
                <w:rFonts w:ascii="Times New Roman" w:hAnsi="Times New Roman"/>
                <w:bCs/>
              </w:rPr>
              <w:t>312</w:t>
            </w:r>
          </w:p>
        </w:tc>
        <w:tc>
          <w:tcPr>
            <w:tcW w:w="599" w:type="dxa"/>
          </w:tcPr>
          <w:p w:rsidR="00B43C34" w:rsidRPr="00A97ABF" w:rsidRDefault="00B43C34" w:rsidP="00995244">
            <w:pPr>
              <w:pStyle w:val="af0"/>
              <w:spacing w:after="0"/>
              <w:rPr>
                <w:rFonts w:ascii="Times New Roman" w:hAnsi="Times New Roman"/>
                <w:b/>
                <w:bCs/>
                <w:sz w:val="24"/>
                <w:szCs w:val="24"/>
              </w:rPr>
            </w:pPr>
            <w:r w:rsidRPr="00A97ABF">
              <w:rPr>
                <w:rFonts w:ascii="Times New Roman" w:hAnsi="Times New Roman"/>
                <w:b/>
                <w:bCs/>
                <w:sz w:val="24"/>
                <w:szCs w:val="24"/>
              </w:rPr>
              <w:t>26</w:t>
            </w:r>
          </w:p>
        </w:tc>
        <w:tc>
          <w:tcPr>
            <w:tcW w:w="555" w:type="dxa"/>
          </w:tcPr>
          <w:p w:rsidR="00B43C34" w:rsidRPr="00A97ABF" w:rsidRDefault="00B43C34" w:rsidP="00995244">
            <w:pPr>
              <w:pStyle w:val="af0"/>
              <w:spacing w:after="0"/>
              <w:rPr>
                <w:rFonts w:ascii="Times New Roman" w:hAnsi="Times New Roman"/>
                <w:b/>
                <w:bCs/>
                <w:sz w:val="24"/>
                <w:szCs w:val="24"/>
              </w:rPr>
            </w:pPr>
            <w:r w:rsidRPr="00A97ABF">
              <w:rPr>
                <w:rFonts w:ascii="Times New Roman" w:hAnsi="Times New Roman"/>
                <w:b/>
                <w:bCs/>
                <w:sz w:val="24"/>
                <w:szCs w:val="24"/>
              </w:rPr>
              <w:t>26</w:t>
            </w:r>
          </w:p>
        </w:tc>
        <w:tc>
          <w:tcPr>
            <w:tcW w:w="555" w:type="dxa"/>
          </w:tcPr>
          <w:p w:rsidR="00B43C34" w:rsidRPr="00A97ABF" w:rsidRDefault="00B43C34" w:rsidP="00995244">
            <w:pPr>
              <w:pStyle w:val="af0"/>
              <w:spacing w:after="0"/>
              <w:rPr>
                <w:rFonts w:ascii="Times New Roman" w:hAnsi="Times New Roman"/>
                <w:b/>
                <w:bCs/>
                <w:sz w:val="24"/>
                <w:szCs w:val="24"/>
              </w:rPr>
            </w:pPr>
            <w:r w:rsidRPr="00A97ABF">
              <w:rPr>
                <w:rFonts w:ascii="Times New Roman" w:hAnsi="Times New Roman"/>
                <w:b/>
                <w:bCs/>
                <w:sz w:val="24"/>
                <w:szCs w:val="24"/>
              </w:rPr>
              <w:t>26</w:t>
            </w:r>
          </w:p>
        </w:tc>
        <w:tc>
          <w:tcPr>
            <w:tcW w:w="555" w:type="dxa"/>
          </w:tcPr>
          <w:p w:rsidR="00B43C34" w:rsidRPr="00A97ABF" w:rsidRDefault="00B43C34" w:rsidP="00995244">
            <w:pPr>
              <w:pStyle w:val="af0"/>
              <w:spacing w:after="0"/>
              <w:rPr>
                <w:rFonts w:ascii="Times New Roman" w:hAnsi="Times New Roman"/>
                <w:b/>
                <w:bCs/>
                <w:sz w:val="24"/>
                <w:szCs w:val="24"/>
              </w:rPr>
            </w:pPr>
            <w:r w:rsidRPr="00A97ABF">
              <w:rPr>
                <w:rFonts w:ascii="Times New Roman" w:hAnsi="Times New Roman"/>
                <w:b/>
                <w:bCs/>
                <w:sz w:val="24"/>
                <w:szCs w:val="24"/>
              </w:rPr>
              <w:t>26</w:t>
            </w:r>
          </w:p>
        </w:tc>
        <w:tc>
          <w:tcPr>
            <w:tcW w:w="555" w:type="dxa"/>
          </w:tcPr>
          <w:p w:rsidR="00B43C34" w:rsidRPr="00A97ABF" w:rsidRDefault="00B43C34" w:rsidP="00A97ABF">
            <w:pPr>
              <w:pStyle w:val="af0"/>
              <w:spacing w:after="0"/>
              <w:rPr>
                <w:rFonts w:ascii="Times New Roman" w:hAnsi="Times New Roman"/>
                <w:b/>
                <w:bCs/>
                <w:sz w:val="24"/>
                <w:szCs w:val="24"/>
              </w:rPr>
            </w:pPr>
            <w:r w:rsidRPr="00A97ABF">
              <w:rPr>
                <w:rFonts w:ascii="Times New Roman" w:hAnsi="Times New Roman"/>
                <w:b/>
                <w:bCs/>
                <w:sz w:val="24"/>
                <w:szCs w:val="24"/>
              </w:rPr>
              <w:t>2</w:t>
            </w:r>
            <w:r w:rsidR="00A97ABF" w:rsidRPr="00A97ABF">
              <w:rPr>
                <w:rFonts w:ascii="Times New Roman" w:hAnsi="Times New Roman"/>
                <w:b/>
                <w:bCs/>
                <w:sz w:val="24"/>
                <w:szCs w:val="24"/>
              </w:rPr>
              <w:t>4</w:t>
            </w:r>
          </w:p>
        </w:tc>
        <w:tc>
          <w:tcPr>
            <w:tcW w:w="555" w:type="dxa"/>
          </w:tcPr>
          <w:p w:rsidR="00B43C34" w:rsidRPr="00A97ABF" w:rsidRDefault="00B43C34" w:rsidP="00995244">
            <w:pPr>
              <w:pStyle w:val="af0"/>
              <w:spacing w:after="0"/>
              <w:rPr>
                <w:rFonts w:ascii="Times New Roman" w:hAnsi="Times New Roman"/>
                <w:b/>
                <w:bCs/>
                <w:sz w:val="24"/>
                <w:szCs w:val="24"/>
              </w:rPr>
            </w:pPr>
            <w:r w:rsidRPr="00A97ABF">
              <w:rPr>
                <w:rFonts w:ascii="Times New Roman" w:hAnsi="Times New Roman"/>
                <w:b/>
                <w:bCs/>
                <w:sz w:val="24"/>
                <w:szCs w:val="24"/>
              </w:rPr>
              <w:t>26</w:t>
            </w:r>
          </w:p>
        </w:tc>
        <w:tc>
          <w:tcPr>
            <w:tcW w:w="555" w:type="dxa"/>
          </w:tcPr>
          <w:p w:rsidR="00B43C34" w:rsidRPr="00A97ABF" w:rsidRDefault="00B43C34" w:rsidP="00995244">
            <w:pPr>
              <w:pStyle w:val="af0"/>
              <w:spacing w:after="0"/>
              <w:rPr>
                <w:rFonts w:ascii="Times New Roman" w:hAnsi="Times New Roman"/>
                <w:b/>
                <w:bCs/>
                <w:sz w:val="24"/>
                <w:szCs w:val="24"/>
              </w:rPr>
            </w:pPr>
            <w:r w:rsidRPr="00A97ABF">
              <w:rPr>
                <w:rFonts w:ascii="Times New Roman" w:hAnsi="Times New Roman"/>
                <w:b/>
                <w:bCs/>
                <w:sz w:val="24"/>
                <w:szCs w:val="24"/>
              </w:rPr>
              <w:t>26</w:t>
            </w:r>
          </w:p>
        </w:tc>
        <w:tc>
          <w:tcPr>
            <w:tcW w:w="555" w:type="dxa"/>
          </w:tcPr>
          <w:p w:rsidR="00B43C34" w:rsidRPr="00A97ABF" w:rsidRDefault="00B43C34" w:rsidP="00995244">
            <w:pPr>
              <w:pStyle w:val="af0"/>
              <w:spacing w:after="0"/>
              <w:rPr>
                <w:rFonts w:ascii="Times New Roman" w:hAnsi="Times New Roman"/>
                <w:b/>
                <w:bCs/>
                <w:sz w:val="24"/>
                <w:szCs w:val="24"/>
              </w:rPr>
            </w:pPr>
            <w:r w:rsidRPr="00A97ABF">
              <w:rPr>
                <w:rFonts w:ascii="Times New Roman" w:hAnsi="Times New Roman"/>
                <w:b/>
                <w:bCs/>
                <w:sz w:val="24"/>
                <w:szCs w:val="24"/>
              </w:rPr>
              <w:t>26</w:t>
            </w:r>
          </w:p>
        </w:tc>
        <w:tc>
          <w:tcPr>
            <w:tcW w:w="555" w:type="dxa"/>
          </w:tcPr>
          <w:p w:rsidR="00B43C34" w:rsidRPr="00A97ABF" w:rsidRDefault="00B43C34" w:rsidP="00995244">
            <w:pPr>
              <w:pStyle w:val="af0"/>
              <w:spacing w:after="0"/>
              <w:rPr>
                <w:rFonts w:ascii="Times New Roman" w:hAnsi="Times New Roman"/>
                <w:b/>
                <w:bCs/>
                <w:sz w:val="24"/>
                <w:szCs w:val="24"/>
              </w:rPr>
            </w:pPr>
            <w:r w:rsidRPr="00A97ABF">
              <w:rPr>
                <w:rFonts w:ascii="Times New Roman" w:hAnsi="Times New Roman"/>
                <w:b/>
                <w:bCs/>
                <w:sz w:val="24"/>
                <w:szCs w:val="24"/>
              </w:rPr>
              <w:t>26</w:t>
            </w:r>
          </w:p>
        </w:tc>
        <w:tc>
          <w:tcPr>
            <w:tcW w:w="580" w:type="dxa"/>
          </w:tcPr>
          <w:p w:rsidR="00B43C34" w:rsidRPr="00A97ABF" w:rsidRDefault="00A97ABF" w:rsidP="00995244">
            <w:pPr>
              <w:pStyle w:val="af0"/>
              <w:spacing w:after="0"/>
              <w:rPr>
                <w:rFonts w:ascii="Times New Roman" w:hAnsi="Times New Roman"/>
                <w:b/>
                <w:bCs/>
                <w:sz w:val="24"/>
                <w:szCs w:val="24"/>
              </w:rPr>
            </w:pPr>
            <w:r w:rsidRPr="00A97ABF">
              <w:rPr>
                <w:rFonts w:ascii="Times New Roman" w:hAnsi="Times New Roman"/>
                <w:b/>
                <w:bCs/>
                <w:sz w:val="24"/>
                <w:szCs w:val="24"/>
              </w:rPr>
              <w:t>26</w:t>
            </w:r>
          </w:p>
        </w:tc>
        <w:tc>
          <w:tcPr>
            <w:tcW w:w="548" w:type="dxa"/>
          </w:tcPr>
          <w:p w:rsidR="00B43C34" w:rsidRPr="00A97ABF" w:rsidRDefault="00A97ABF" w:rsidP="00995244">
            <w:pPr>
              <w:pStyle w:val="af0"/>
              <w:spacing w:after="0"/>
              <w:rPr>
                <w:rFonts w:ascii="Times New Roman" w:hAnsi="Times New Roman"/>
                <w:b/>
                <w:bCs/>
                <w:sz w:val="24"/>
                <w:szCs w:val="24"/>
              </w:rPr>
            </w:pPr>
            <w:r w:rsidRPr="00A97ABF">
              <w:rPr>
                <w:rFonts w:ascii="Times New Roman" w:hAnsi="Times New Roman"/>
                <w:b/>
                <w:bCs/>
                <w:sz w:val="24"/>
                <w:szCs w:val="24"/>
              </w:rPr>
              <w:t>26</w:t>
            </w:r>
          </w:p>
        </w:tc>
        <w:tc>
          <w:tcPr>
            <w:tcW w:w="548" w:type="dxa"/>
          </w:tcPr>
          <w:p w:rsidR="00B43C34" w:rsidRPr="00A97ABF" w:rsidRDefault="00A97ABF" w:rsidP="00B43C34">
            <w:pPr>
              <w:pStyle w:val="af0"/>
              <w:spacing w:after="0"/>
              <w:rPr>
                <w:rFonts w:ascii="Times New Roman" w:hAnsi="Times New Roman"/>
                <w:b/>
                <w:bCs/>
                <w:sz w:val="24"/>
                <w:szCs w:val="24"/>
              </w:rPr>
            </w:pPr>
            <w:r w:rsidRPr="00A97ABF">
              <w:rPr>
                <w:rFonts w:ascii="Times New Roman" w:hAnsi="Times New Roman"/>
                <w:b/>
                <w:bCs/>
                <w:sz w:val="24"/>
                <w:szCs w:val="24"/>
              </w:rPr>
              <w:t>28</w:t>
            </w:r>
          </w:p>
        </w:tc>
      </w:tr>
    </w:tbl>
    <w:p w:rsidR="00446504" w:rsidRPr="00801248" w:rsidRDefault="00446504" w:rsidP="00E610B9">
      <w:pPr>
        <w:spacing w:after="0"/>
        <w:ind w:firstLine="708"/>
        <w:jc w:val="both"/>
        <w:rPr>
          <w:rFonts w:ascii="Times New Roman" w:hAnsi="Times New Roman"/>
          <w:sz w:val="28"/>
          <w:szCs w:val="28"/>
        </w:rPr>
      </w:pPr>
    </w:p>
    <w:p w:rsidR="001E43EB" w:rsidRPr="00801248" w:rsidRDefault="00A97ABF" w:rsidP="005E042B">
      <w:pPr>
        <w:spacing w:after="0"/>
        <w:jc w:val="center"/>
        <w:rPr>
          <w:rFonts w:ascii="Times New Roman" w:hAnsi="Times New Roman"/>
          <w:b/>
          <w:sz w:val="28"/>
          <w:szCs w:val="28"/>
        </w:rPr>
      </w:pPr>
      <w:r>
        <w:rPr>
          <w:rFonts w:ascii="Times New Roman" w:hAnsi="Times New Roman"/>
          <w:b/>
          <w:sz w:val="28"/>
          <w:szCs w:val="28"/>
        </w:rPr>
        <w:t>3</w:t>
      </w:r>
      <w:r w:rsidR="001E43EB" w:rsidRPr="00801248">
        <w:rPr>
          <w:rFonts w:ascii="Times New Roman" w:hAnsi="Times New Roman"/>
          <w:b/>
          <w:sz w:val="28"/>
          <w:szCs w:val="28"/>
        </w:rPr>
        <w:t>.</w:t>
      </w:r>
      <w:r w:rsidR="00565A98" w:rsidRPr="00801248">
        <w:rPr>
          <w:rFonts w:ascii="Times New Roman" w:hAnsi="Times New Roman"/>
          <w:b/>
          <w:sz w:val="28"/>
          <w:szCs w:val="28"/>
        </w:rPr>
        <w:t xml:space="preserve"> Методическая часть программы.</w:t>
      </w:r>
    </w:p>
    <w:p w:rsidR="00124FFA" w:rsidRPr="00801248" w:rsidRDefault="00124FFA" w:rsidP="00E610B9">
      <w:pPr>
        <w:spacing w:after="0"/>
        <w:ind w:right="2" w:firstLine="567"/>
        <w:jc w:val="center"/>
        <w:rPr>
          <w:rFonts w:ascii="Times New Roman" w:hAnsi="Times New Roman"/>
          <w:b/>
          <w:sz w:val="28"/>
          <w:szCs w:val="28"/>
        </w:rPr>
      </w:pPr>
      <w:r w:rsidRPr="00801248">
        <w:rPr>
          <w:rFonts w:ascii="Times New Roman" w:hAnsi="Times New Roman"/>
          <w:b/>
          <w:sz w:val="28"/>
          <w:szCs w:val="28"/>
        </w:rPr>
        <w:t>С</w:t>
      </w:r>
      <w:r w:rsidR="00565A98" w:rsidRPr="00801248">
        <w:rPr>
          <w:rFonts w:ascii="Times New Roman" w:hAnsi="Times New Roman"/>
          <w:b/>
          <w:sz w:val="28"/>
          <w:szCs w:val="28"/>
        </w:rPr>
        <w:t>портивно-оздоровительный этап</w:t>
      </w:r>
    </w:p>
    <w:p w:rsidR="00124FFA" w:rsidRPr="00801248" w:rsidRDefault="00124FFA" w:rsidP="00906AA4">
      <w:pPr>
        <w:spacing w:after="0"/>
        <w:ind w:right="2" w:firstLine="567"/>
        <w:jc w:val="both"/>
        <w:rPr>
          <w:rFonts w:ascii="Times New Roman" w:hAnsi="Times New Roman"/>
          <w:sz w:val="28"/>
          <w:szCs w:val="28"/>
        </w:rPr>
      </w:pPr>
      <w:r w:rsidRPr="00801248">
        <w:rPr>
          <w:rFonts w:ascii="Times New Roman" w:hAnsi="Times New Roman"/>
          <w:sz w:val="28"/>
          <w:szCs w:val="28"/>
        </w:rPr>
        <w:t>Задачи и преимущественная направленность тренировки:</w:t>
      </w:r>
    </w:p>
    <w:p w:rsidR="00124FFA" w:rsidRPr="00801248" w:rsidRDefault="00124FFA" w:rsidP="00906AA4">
      <w:pPr>
        <w:pStyle w:val="a3"/>
        <w:widowControl w:val="0"/>
        <w:autoSpaceDE w:val="0"/>
        <w:autoSpaceDN w:val="0"/>
        <w:adjustRightInd w:val="0"/>
        <w:spacing w:line="276" w:lineRule="auto"/>
        <w:ind w:left="0" w:right="2"/>
        <w:jc w:val="both"/>
        <w:rPr>
          <w:sz w:val="28"/>
          <w:szCs w:val="28"/>
        </w:rPr>
      </w:pPr>
      <w:r w:rsidRPr="00801248">
        <w:rPr>
          <w:sz w:val="28"/>
          <w:szCs w:val="28"/>
        </w:rPr>
        <w:t>- укрепление здоровья;</w:t>
      </w:r>
    </w:p>
    <w:p w:rsidR="00124FFA" w:rsidRPr="00801248" w:rsidRDefault="00124FFA" w:rsidP="00906AA4">
      <w:pPr>
        <w:pStyle w:val="a3"/>
        <w:widowControl w:val="0"/>
        <w:autoSpaceDE w:val="0"/>
        <w:autoSpaceDN w:val="0"/>
        <w:adjustRightInd w:val="0"/>
        <w:spacing w:line="276" w:lineRule="auto"/>
        <w:ind w:left="0" w:right="2"/>
        <w:jc w:val="both"/>
        <w:rPr>
          <w:sz w:val="28"/>
          <w:szCs w:val="28"/>
        </w:rPr>
      </w:pPr>
      <w:r w:rsidRPr="00801248">
        <w:rPr>
          <w:sz w:val="28"/>
          <w:szCs w:val="28"/>
        </w:rPr>
        <w:t>- улучшение физического развития;</w:t>
      </w:r>
    </w:p>
    <w:p w:rsidR="00124FFA" w:rsidRPr="00801248" w:rsidRDefault="00124FFA" w:rsidP="00906AA4">
      <w:pPr>
        <w:pStyle w:val="a3"/>
        <w:widowControl w:val="0"/>
        <w:autoSpaceDE w:val="0"/>
        <w:autoSpaceDN w:val="0"/>
        <w:adjustRightInd w:val="0"/>
        <w:spacing w:line="276" w:lineRule="auto"/>
        <w:ind w:left="0" w:right="2"/>
        <w:jc w:val="both"/>
        <w:rPr>
          <w:sz w:val="28"/>
          <w:szCs w:val="28"/>
        </w:rPr>
      </w:pPr>
      <w:r w:rsidRPr="00801248">
        <w:rPr>
          <w:sz w:val="28"/>
          <w:szCs w:val="28"/>
        </w:rPr>
        <w:t>- приобретение разносторонней физической подготовленности;</w:t>
      </w:r>
    </w:p>
    <w:p w:rsidR="00124FFA" w:rsidRPr="00801248" w:rsidRDefault="00124FFA" w:rsidP="00906AA4">
      <w:pPr>
        <w:pStyle w:val="a3"/>
        <w:widowControl w:val="0"/>
        <w:autoSpaceDE w:val="0"/>
        <w:autoSpaceDN w:val="0"/>
        <w:adjustRightInd w:val="0"/>
        <w:spacing w:line="276" w:lineRule="auto"/>
        <w:ind w:left="0" w:right="2"/>
        <w:jc w:val="both"/>
        <w:rPr>
          <w:sz w:val="28"/>
          <w:szCs w:val="28"/>
        </w:rPr>
      </w:pPr>
      <w:r w:rsidRPr="00801248">
        <w:rPr>
          <w:sz w:val="28"/>
          <w:szCs w:val="28"/>
        </w:rPr>
        <w:t>- привитие стойкого интереса к занятиям спортом;</w:t>
      </w:r>
    </w:p>
    <w:p w:rsidR="00124FFA" w:rsidRPr="00801248" w:rsidRDefault="00124FFA" w:rsidP="00906AA4">
      <w:pPr>
        <w:pStyle w:val="a3"/>
        <w:widowControl w:val="0"/>
        <w:autoSpaceDE w:val="0"/>
        <w:autoSpaceDN w:val="0"/>
        <w:adjustRightInd w:val="0"/>
        <w:spacing w:line="276" w:lineRule="auto"/>
        <w:ind w:left="0" w:right="2"/>
        <w:jc w:val="both"/>
        <w:rPr>
          <w:sz w:val="28"/>
          <w:szCs w:val="28"/>
        </w:rPr>
      </w:pPr>
      <w:r w:rsidRPr="00801248">
        <w:rPr>
          <w:sz w:val="28"/>
          <w:szCs w:val="28"/>
        </w:rPr>
        <w:t>- воспитание черт спортивного характера;</w:t>
      </w:r>
    </w:p>
    <w:p w:rsidR="00124FFA" w:rsidRPr="00801248" w:rsidRDefault="00D828BD" w:rsidP="00906AA4">
      <w:pPr>
        <w:pStyle w:val="a3"/>
        <w:widowControl w:val="0"/>
        <w:autoSpaceDE w:val="0"/>
        <w:autoSpaceDN w:val="0"/>
        <w:adjustRightInd w:val="0"/>
        <w:spacing w:line="276" w:lineRule="auto"/>
        <w:ind w:left="0" w:right="2"/>
        <w:jc w:val="both"/>
        <w:rPr>
          <w:sz w:val="28"/>
          <w:szCs w:val="28"/>
        </w:rPr>
      </w:pPr>
      <w:r w:rsidRPr="00801248">
        <w:rPr>
          <w:sz w:val="28"/>
          <w:szCs w:val="28"/>
        </w:rPr>
        <w:t>- овладение основами техники спортивных способов плавания</w:t>
      </w:r>
      <w:r w:rsidR="00124FFA" w:rsidRPr="00801248">
        <w:rPr>
          <w:sz w:val="28"/>
          <w:szCs w:val="28"/>
        </w:rPr>
        <w:t>;</w:t>
      </w:r>
    </w:p>
    <w:p w:rsidR="00124FFA" w:rsidRPr="00801248" w:rsidRDefault="000C7DB3" w:rsidP="00906AA4">
      <w:pPr>
        <w:pStyle w:val="a3"/>
        <w:widowControl w:val="0"/>
        <w:autoSpaceDE w:val="0"/>
        <w:autoSpaceDN w:val="0"/>
        <w:adjustRightInd w:val="0"/>
        <w:spacing w:line="276" w:lineRule="auto"/>
        <w:ind w:left="0" w:right="2"/>
        <w:jc w:val="both"/>
        <w:rPr>
          <w:sz w:val="28"/>
          <w:szCs w:val="28"/>
        </w:rPr>
      </w:pPr>
      <w:r w:rsidRPr="00801248">
        <w:rPr>
          <w:sz w:val="28"/>
          <w:szCs w:val="28"/>
        </w:rPr>
        <w:t xml:space="preserve">- </w:t>
      </w:r>
      <w:r w:rsidR="00124FFA" w:rsidRPr="00801248">
        <w:rPr>
          <w:sz w:val="28"/>
          <w:szCs w:val="28"/>
        </w:rPr>
        <w:t>приобретение навыков контроля состояния здоровья и физичес</w:t>
      </w:r>
      <w:r w:rsidR="00124FFA" w:rsidRPr="00801248">
        <w:rPr>
          <w:sz w:val="28"/>
          <w:szCs w:val="28"/>
        </w:rPr>
        <w:softHyphen/>
        <w:t>кой работоспособности.</w:t>
      </w:r>
    </w:p>
    <w:p w:rsidR="00F5562B" w:rsidRPr="00801248" w:rsidRDefault="00F5562B" w:rsidP="00906AA4">
      <w:pPr>
        <w:pStyle w:val="a3"/>
        <w:widowControl w:val="0"/>
        <w:autoSpaceDE w:val="0"/>
        <w:autoSpaceDN w:val="0"/>
        <w:adjustRightInd w:val="0"/>
        <w:spacing w:line="276" w:lineRule="auto"/>
        <w:ind w:left="0" w:right="2"/>
        <w:jc w:val="both"/>
        <w:rPr>
          <w:sz w:val="28"/>
          <w:szCs w:val="28"/>
        </w:rPr>
      </w:pPr>
    </w:p>
    <w:p w:rsidR="000C7DB3" w:rsidRDefault="000C7DB3" w:rsidP="00906AA4">
      <w:pPr>
        <w:pStyle w:val="a3"/>
        <w:widowControl w:val="0"/>
        <w:autoSpaceDE w:val="0"/>
        <w:autoSpaceDN w:val="0"/>
        <w:adjustRightInd w:val="0"/>
        <w:spacing w:line="276" w:lineRule="auto"/>
        <w:ind w:left="0" w:right="2"/>
        <w:jc w:val="both"/>
        <w:rPr>
          <w:b/>
          <w:sz w:val="28"/>
          <w:szCs w:val="28"/>
        </w:rPr>
      </w:pPr>
      <w:r w:rsidRPr="00801248">
        <w:rPr>
          <w:b/>
          <w:sz w:val="28"/>
          <w:szCs w:val="28"/>
        </w:rPr>
        <w:t xml:space="preserve">Примерные </w:t>
      </w:r>
      <w:r w:rsidR="00B01B29" w:rsidRPr="00801248">
        <w:rPr>
          <w:b/>
          <w:sz w:val="28"/>
          <w:szCs w:val="28"/>
        </w:rPr>
        <w:t>сенситивные (благоприятные) периоды развития</w:t>
      </w:r>
    </w:p>
    <w:p w:rsidR="00A97ABF" w:rsidRPr="00801248" w:rsidRDefault="00A97ABF" w:rsidP="00A97ABF">
      <w:pPr>
        <w:spacing w:after="0"/>
        <w:jc w:val="right"/>
        <w:rPr>
          <w:b/>
          <w:sz w:val="28"/>
          <w:szCs w:val="28"/>
        </w:rPr>
      </w:pPr>
      <w:r w:rsidRPr="00A97ABF">
        <w:rPr>
          <w:rFonts w:ascii="Times New Roman" w:hAnsi="Times New Roman"/>
          <w:sz w:val="28"/>
          <w:szCs w:val="28"/>
        </w:rPr>
        <w:t xml:space="preserve">Таблица </w:t>
      </w:r>
      <w:r>
        <w:rPr>
          <w:rFonts w:ascii="Times New Roman" w:hAnsi="Times New Roman"/>
          <w:sz w:val="28"/>
          <w:szCs w:val="28"/>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17"/>
        <w:gridCol w:w="625"/>
        <w:gridCol w:w="625"/>
        <w:gridCol w:w="625"/>
        <w:gridCol w:w="626"/>
        <w:gridCol w:w="625"/>
        <w:gridCol w:w="625"/>
        <w:gridCol w:w="625"/>
        <w:gridCol w:w="626"/>
        <w:gridCol w:w="584"/>
      </w:tblGrid>
      <w:tr w:rsidR="0077770F" w:rsidRPr="00801248" w:rsidTr="0077770F">
        <w:tc>
          <w:tcPr>
            <w:tcW w:w="3652" w:type="dxa"/>
            <w:vMerge w:val="restart"/>
            <w:shd w:val="clear" w:color="auto" w:fill="auto"/>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Морфофункциональные показатели, физические качества</w:t>
            </w:r>
          </w:p>
        </w:tc>
        <w:tc>
          <w:tcPr>
            <w:tcW w:w="5619" w:type="dxa"/>
            <w:gridSpan w:val="9"/>
            <w:shd w:val="clear" w:color="auto" w:fill="auto"/>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Возраст, лет</w:t>
            </w:r>
          </w:p>
        </w:tc>
        <w:tc>
          <w:tcPr>
            <w:tcW w:w="584" w:type="dxa"/>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r>
      <w:tr w:rsidR="0077770F" w:rsidRPr="00801248" w:rsidTr="0077770F">
        <w:tc>
          <w:tcPr>
            <w:tcW w:w="3652" w:type="dxa"/>
            <w:vMerge/>
            <w:shd w:val="clear" w:color="auto" w:fill="auto"/>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17" w:type="dxa"/>
            <w:shd w:val="clear" w:color="auto" w:fill="auto"/>
            <w:vAlign w:val="center"/>
          </w:tcPr>
          <w:p w:rsidR="0077770F" w:rsidRPr="0077770F" w:rsidRDefault="0077770F" w:rsidP="00906AA4">
            <w:pPr>
              <w:pStyle w:val="a3"/>
              <w:widowControl w:val="0"/>
              <w:autoSpaceDE w:val="0"/>
              <w:autoSpaceDN w:val="0"/>
              <w:adjustRightInd w:val="0"/>
              <w:spacing w:line="276" w:lineRule="auto"/>
              <w:ind w:left="0" w:right="2"/>
              <w:jc w:val="both"/>
              <w:rPr>
                <w:sz w:val="22"/>
                <w:szCs w:val="22"/>
              </w:rPr>
            </w:pPr>
            <w:r w:rsidRPr="0077770F">
              <w:rPr>
                <w:sz w:val="22"/>
                <w:szCs w:val="22"/>
              </w:rPr>
              <w:t>7-8</w:t>
            </w:r>
          </w:p>
        </w:tc>
        <w:tc>
          <w:tcPr>
            <w:tcW w:w="625" w:type="dxa"/>
            <w:shd w:val="clear" w:color="auto" w:fill="auto"/>
            <w:vAlign w:val="center"/>
          </w:tcPr>
          <w:p w:rsidR="0077770F" w:rsidRPr="0077770F" w:rsidRDefault="0077770F" w:rsidP="00906AA4">
            <w:pPr>
              <w:pStyle w:val="a3"/>
              <w:widowControl w:val="0"/>
              <w:autoSpaceDE w:val="0"/>
              <w:autoSpaceDN w:val="0"/>
              <w:adjustRightInd w:val="0"/>
              <w:spacing w:line="276" w:lineRule="auto"/>
              <w:ind w:left="0" w:right="2"/>
              <w:jc w:val="both"/>
              <w:rPr>
                <w:sz w:val="22"/>
                <w:szCs w:val="22"/>
              </w:rPr>
            </w:pPr>
            <w:r w:rsidRPr="0077770F">
              <w:rPr>
                <w:sz w:val="22"/>
                <w:szCs w:val="22"/>
              </w:rPr>
              <w:t>9-10</w:t>
            </w:r>
          </w:p>
        </w:tc>
        <w:tc>
          <w:tcPr>
            <w:tcW w:w="625" w:type="dxa"/>
            <w:shd w:val="clear" w:color="auto" w:fill="auto"/>
            <w:vAlign w:val="center"/>
          </w:tcPr>
          <w:p w:rsidR="0077770F" w:rsidRPr="0077770F" w:rsidRDefault="0077770F" w:rsidP="00906AA4">
            <w:pPr>
              <w:pStyle w:val="a3"/>
              <w:widowControl w:val="0"/>
              <w:autoSpaceDE w:val="0"/>
              <w:autoSpaceDN w:val="0"/>
              <w:adjustRightInd w:val="0"/>
              <w:spacing w:line="276" w:lineRule="auto"/>
              <w:ind w:left="0" w:right="2"/>
              <w:jc w:val="both"/>
              <w:rPr>
                <w:sz w:val="22"/>
                <w:szCs w:val="22"/>
              </w:rPr>
            </w:pPr>
            <w:r w:rsidRPr="0077770F">
              <w:rPr>
                <w:sz w:val="22"/>
                <w:szCs w:val="22"/>
              </w:rPr>
              <w:t>11</w:t>
            </w:r>
          </w:p>
        </w:tc>
        <w:tc>
          <w:tcPr>
            <w:tcW w:w="625" w:type="dxa"/>
            <w:shd w:val="clear" w:color="auto" w:fill="auto"/>
            <w:vAlign w:val="center"/>
          </w:tcPr>
          <w:p w:rsidR="0077770F" w:rsidRPr="0077770F" w:rsidRDefault="0077770F" w:rsidP="00906AA4">
            <w:pPr>
              <w:pStyle w:val="a3"/>
              <w:widowControl w:val="0"/>
              <w:autoSpaceDE w:val="0"/>
              <w:autoSpaceDN w:val="0"/>
              <w:adjustRightInd w:val="0"/>
              <w:spacing w:line="276" w:lineRule="auto"/>
              <w:ind w:left="0" w:right="2"/>
              <w:jc w:val="both"/>
              <w:rPr>
                <w:sz w:val="22"/>
                <w:szCs w:val="22"/>
              </w:rPr>
            </w:pPr>
            <w:r w:rsidRPr="0077770F">
              <w:rPr>
                <w:sz w:val="22"/>
                <w:szCs w:val="22"/>
              </w:rPr>
              <w:t>12</w:t>
            </w:r>
          </w:p>
        </w:tc>
        <w:tc>
          <w:tcPr>
            <w:tcW w:w="626" w:type="dxa"/>
            <w:shd w:val="clear" w:color="auto" w:fill="auto"/>
            <w:vAlign w:val="center"/>
          </w:tcPr>
          <w:p w:rsidR="0077770F" w:rsidRPr="0077770F" w:rsidRDefault="0077770F" w:rsidP="00906AA4">
            <w:pPr>
              <w:pStyle w:val="a3"/>
              <w:widowControl w:val="0"/>
              <w:autoSpaceDE w:val="0"/>
              <w:autoSpaceDN w:val="0"/>
              <w:adjustRightInd w:val="0"/>
              <w:spacing w:line="276" w:lineRule="auto"/>
              <w:ind w:left="0" w:right="2"/>
              <w:jc w:val="both"/>
              <w:rPr>
                <w:sz w:val="22"/>
                <w:szCs w:val="22"/>
              </w:rPr>
            </w:pPr>
            <w:r w:rsidRPr="0077770F">
              <w:rPr>
                <w:sz w:val="22"/>
                <w:szCs w:val="22"/>
              </w:rPr>
              <w:t>13</w:t>
            </w:r>
          </w:p>
        </w:tc>
        <w:tc>
          <w:tcPr>
            <w:tcW w:w="625" w:type="dxa"/>
            <w:shd w:val="clear" w:color="auto" w:fill="auto"/>
            <w:vAlign w:val="center"/>
          </w:tcPr>
          <w:p w:rsidR="0077770F" w:rsidRPr="0077770F" w:rsidRDefault="0077770F" w:rsidP="00906AA4">
            <w:pPr>
              <w:pStyle w:val="a3"/>
              <w:widowControl w:val="0"/>
              <w:autoSpaceDE w:val="0"/>
              <w:autoSpaceDN w:val="0"/>
              <w:adjustRightInd w:val="0"/>
              <w:spacing w:line="276" w:lineRule="auto"/>
              <w:ind w:left="0" w:right="2"/>
              <w:jc w:val="both"/>
              <w:rPr>
                <w:sz w:val="22"/>
                <w:szCs w:val="22"/>
              </w:rPr>
            </w:pPr>
            <w:r w:rsidRPr="0077770F">
              <w:rPr>
                <w:sz w:val="22"/>
                <w:szCs w:val="22"/>
              </w:rPr>
              <w:t>14</w:t>
            </w:r>
          </w:p>
        </w:tc>
        <w:tc>
          <w:tcPr>
            <w:tcW w:w="625" w:type="dxa"/>
            <w:shd w:val="clear" w:color="auto" w:fill="auto"/>
            <w:vAlign w:val="center"/>
          </w:tcPr>
          <w:p w:rsidR="0077770F" w:rsidRPr="0077770F" w:rsidRDefault="0077770F" w:rsidP="00906AA4">
            <w:pPr>
              <w:pStyle w:val="a3"/>
              <w:widowControl w:val="0"/>
              <w:autoSpaceDE w:val="0"/>
              <w:autoSpaceDN w:val="0"/>
              <w:adjustRightInd w:val="0"/>
              <w:spacing w:line="276" w:lineRule="auto"/>
              <w:ind w:left="0" w:right="2"/>
              <w:jc w:val="both"/>
              <w:rPr>
                <w:sz w:val="22"/>
                <w:szCs w:val="22"/>
              </w:rPr>
            </w:pPr>
            <w:r w:rsidRPr="0077770F">
              <w:rPr>
                <w:sz w:val="22"/>
                <w:szCs w:val="22"/>
              </w:rPr>
              <w:t>15</w:t>
            </w:r>
          </w:p>
        </w:tc>
        <w:tc>
          <w:tcPr>
            <w:tcW w:w="625" w:type="dxa"/>
            <w:shd w:val="clear" w:color="auto" w:fill="auto"/>
            <w:vAlign w:val="center"/>
          </w:tcPr>
          <w:p w:rsidR="0077770F" w:rsidRPr="0077770F" w:rsidRDefault="0077770F" w:rsidP="00906AA4">
            <w:pPr>
              <w:pStyle w:val="a3"/>
              <w:widowControl w:val="0"/>
              <w:autoSpaceDE w:val="0"/>
              <w:autoSpaceDN w:val="0"/>
              <w:adjustRightInd w:val="0"/>
              <w:spacing w:line="276" w:lineRule="auto"/>
              <w:ind w:left="0" w:right="2"/>
              <w:jc w:val="both"/>
              <w:rPr>
                <w:sz w:val="22"/>
                <w:szCs w:val="22"/>
              </w:rPr>
            </w:pPr>
            <w:r w:rsidRPr="0077770F">
              <w:rPr>
                <w:sz w:val="22"/>
                <w:szCs w:val="22"/>
              </w:rPr>
              <w:t>16</w:t>
            </w:r>
          </w:p>
        </w:tc>
        <w:tc>
          <w:tcPr>
            <w:tcW w:w="626" w:type="dxa"/>
            <w:shd w:val="clear" w:color="auto" w:fill="auto"/>
            <w:vAlign w:val="center"/>
          </w:tcPr>
          <w:p w:rsidR="0077770F" w:rsidRPr="0077770F" w:rsidRDefault="0077770F" w:rsidP="00906AA4">
            <w:pPr>
              <w:pStyle w:val="a3"/>
              <w:widowControl w:val="0"/>
              <w:autoSpaceDE w:val="0"/>
              <w:autoSpaceDN w:val="0"/>
              <w:adjustRightInd w:val="0"/>
              <w:spacing w:line="276" w:lineRule="auto"/>
              <w:ind w:left="0" w:right="2"/>
              <w:jc w:val="both"/>
              <w:rPr>
                <w:sz w:val="22"/>
                <w:szCs w:val="22"/>
              </w:rPr>
            </w:pPr>
            <w:r w:rsidRPr="0077770F">
              <w:rPr>
                <w:sz w:val="22"/>
                <w:szCs w:val="22"/>
              </w:rPr>
              <w:t>17</w:t>
            </w:r>
          </w:p>
        </w:tc>
        <w:tc>
          <w:tcPr>
            <w:tcW w:w="584" w:type="dxa"/>
            <w:vAlign w:val="center"/>
          </w:tcPr>
          <w:p w:rsidR="0077770F" w:rsidRPr="0077770F" w:rsidRDefault="0077770F" w:rsidP="0077770F">
            <w:pPr>
              <w:pStyle w:val="a3"/>
              <w:widowControl w:val="0"/>
              <w:autoSpaceDE w:val="0"/>
              <w:autoSpaceDN w:val="0"/>
              <w:adjustRightInd w:val="0"/>
              <w:spacing w:line="276" w:lineRule="auto"/>
              <w:ind w:left="0" w:right="2"/>
              <w:jc w:val="center"/>
              <w:rPr>
                <w:sz w:val="22"/>
                <w:szCs w:val="22"/>
              </w:rPr>
            </w:pPr>
            <w:r w:rsidRPr="0077770F">
              <w:rPr>
                <w:sz w:val="22"/>
                <w:szCs w:val="22"/>
              </w:rPr>
              <w:t>18</w:t>
            </w:r>
          </w:p>
        </w:tc>
      </w:tr>
      <w:tr w:rsidR="0077770F" w:rsidRPr="00801248" w:rsidTr="0077770F">
        <w:tc>
          <w:tcPr>
            <w:tcW w:w="3652" w:type="dxa"/>
            <w:shd w:val="clear" w:color="auto" w:fill="auto"/>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lastRenderedPageBreak/>
              <w:t xml:space="preserve">Рост </w:t>
            </w:r>
          </w:p>
        </w:tc>
        <w:tc>
          <w:tcPr>
            <w:tcW w:w="617"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6"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6"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584" w:type="dxa"/>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r>
      <w:tr w:rsidR="0077770F" w:rsidRPr="00801248" w:rsidTr="0077770F">
        <w:tc>
          <w:tcPr>
            <w:tcW w:w="3652" w:type="dxa"/>
            <w:shd w:val="clear" w:color="auto" w:fill="auto"/>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Мышечная масса</w:t>
            </w:r>
          </w:p>
        </w:tc>
        <w:tc>
          <w:tcPr>
            <w:tcW w:w="617"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6"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6"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584" w:type="dxa"/>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r>
      <w:tr w:rsidR="0077770F" w:rsidRPr="00801248" w:rsidTr="0077770F">
        <w:tc>
          <w:tcPr>
            <w:tcW w:w="3652" w:type="dxa"/>
            <w:shd w:val="clear" w:color="auto" w:fill="auto"/>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 xml:space="preserve">Быстрота </w:t>
            </w:r>
          </w:p>
        </w:tc>
        <w:tc>
          <w:tcPr>
            <w:tcW w:w="617"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6"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6"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584" w:type="dxa"/>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r>
      <w:tr w:rsidR="0077770F" w:rsidRPr="00801248" w:rsidTr="0077770F">
        <w:tc>
          <w:tcPr>
            <w:tcW w:w="3652" w:type="dxa"/>
            <w:shd w:val="clear" w:color="auto" w:fill="auto"/>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Скоростно-силовые качества</w:t>
            </w:r>
          </w:p>
        </w:tc>
        <w:tc>
          <w:tcPr>
            <w:tcW w:w="617"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6"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6"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584" w:type="dxa"/>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r>
      <w:tr w:rsidR="0077770F" w:rsidRPr="00801248" w:rsidTr="0077770F">
        <w:tc>
          <w:tcPr>
            <w:tcW w:w="3652" w:type="dxa"/>
            <w:shd w:val="clear" w:color="auto" w:fill="auto"/>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Сила</w:t>
            </w:r>
          </w:p>
        </w:tc>
        <w:tc>
          <w:tcPr>
            <w:tcW w:w="617"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6"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6"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584" w:type="dxa"/>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r>
      <w:tr w:rsidR="0077770F" w:rsidRPr="00801248" w:rsidTr="001619A4">
        <w:tc>
          <w:tcPr>
            <w:tcW w:w="3652" w:type="dxa"/>
            <w:shd w:val="clear" w:color="auto" w:fill="auto"/>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Выносливость (аэробные возможности)</w:t>
            </w:r>
          </w:p>
        </w:tc>
        <w:tc>
          <w:tcPr>
            <w:tcW w:w="617"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6"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6"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584" w:type="dxa"/>
            <w:vAlign w:val="center"/>
          </w:tcPr>
          <w:p w:rsidR="0077770F" w:rsidRPr="00801248" w:rsidRDefault="0077770F" w:rsidP="001619A4">
            <w:pPr>
              <w:pStyle w:val="a3"/>
              <w:widowControl w:val="0"/>
              <w:autoSpaceDE w:val="0"/>
              <w:autoSpaceDN w:val="0"/>
              <w:adjustRightInd w:val="0"/>
              <w:spacing w:line="276" w:lineRule="auto"/>
              <w:ind w:left="0" w:right="2"/>
              <w:jc w:val="both"/>
              <w:rPr>
                <w:sz w:val="28"/>
                <w:szCs w:val="28"/>
              </w:rPr>
            </w:pPr>
            <w:r w:rsidRPr="00801248">
              <w:rPr>
                <w:sz w:val="28"/>
                <w:szCs w:val="28"/>
              </w:rPr>
              <w:t>+</w:t>
            </w:r>
          </w:p>
        </w:tc>
      </w:tr>
      <w:tr w:rsidR="0077770F" w:rsidRPr="00801248" w:rsidTr="001619A4">
        <w:tc>
          <w:tcPr>
            <w:tcW w:w="3652" w:type="dxa"/>
            <w:shd w:val="clear" w:color="auto" w:fill="auto"/>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Анаэробные возможности</w:t>
            </w:r>
          </w:p>
        </w:tc>
        <w:tc>
          <w:tcPr>
            <w:tcW w:w="617"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6"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6"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584" w:type="dxa"/>
            <w:vAlign w:val="center"/>
          </w:tcPr>
          <w:p w:rsidR="0077770F" w:rsidRPr="00801248" w:rsidRDefault="0077770F" w:rsidP="001619A4">
            <w:pPr>
              <w:pStyle w:val="a3"/>
              <w:widowControl w:val="0"/>
              <w:autoSpaceDE w:val="0"/>
              <w:autoSpaceDN w:val="0"/>
              <w:adjustRightInd w:val="0"/>
              <w:spacing w:line="276" w:lineRule="auto"/>
              <w:ind w:left="0" w:right="2"/>
              <w:jc w:val="both"/>
              <w:rPr>
                <w:sz w:val="28"/>
                <w:szCs w:val="28"/>
              </w:rPr>
            </w:pPr>
            <w:r w:rsidRPr="00801248">
              <w:rPr>
                <w:sz w:val="28"/>
                <w:szCs w:val="28"/>
              </w:rPr>
              <w:t>+</w:t>
            </w:r>
          </w:p>
        </w:tc>
      </w:tr>
      <w:tr w:rsidR="0077770F" w:rsidRPr="00801248" w:rsidTr="0077770F">
        <w:tc>
          <w:tcPr>
            <w:tcW w:w="3652" w:type="dxa"/>
            <w:shd w:val="clear" w:color="auto" w:fill="auto"/>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 xml:space="preserve">Гибкость </w:t>
            </w:r>
          </w:p>
        </w:tc>
        <w:tc>
          <w:tcPr>
            <w:tcW w:w="617"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6"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6"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584" w:type="dxa"/>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r>
      <w:tr w:rsidR="0077770F" w:rsidRPr="00801248" w:rsidTr="0077770F">
        <w:tc>
          <w:tcPr>
            <w:tcW w:w="3652" w:type="dxa"/>
            <w:shd w:val="clear" w:color="auto" w:fill="auto"/>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Координационные способности</w:t>
            </w:r>
          </w:p>
        </w:tc>
        <w:tc>
          <w:tcPr>
            <w:tcW w:w="617"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6"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6"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584" w:type="dxa"/>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r>
      <w:tr w:rsidR="0077770F" w:rsidRPr="00801248" w:rsidTr="0077770F">
        <w:tc>
          <w:tcPr>
            <w:tcW w:w="3652" w:type="dxa"/>
            <w:shd w:val="clear" w:color="auto" w:fill="auto"/>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Равновесие</w:t>
            </w:r>
          </w:p>
        </w:tc>
        <w:tc>
          <w:tcPr>
            <w:tcW w:w="617"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6"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r w:rsidRPr="00801248">
              <w:rPr>
                <w:sz w:val="28"/>
                <w:szCs w:val="28"/>
              </w:rPr>
              <w:t>+</w:t>
            </w: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5"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626" w:type="dxa"/>
            <w:shd w:val="clear" w:color="auto" w:fill="auto"/>
            <w:vAlign w:val="center"/>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c>
          <w:tcPr>
            <w:tcW w:w="584" w:type="dxa"/>
          </w:tcPr>
          <w:p w:rsidR="0077770F" w:rsidRPr="00801248" w:rsidRDefault="0077770F" w:rsidP="00906AA4">
            <w:pPr>
              <w:pStyle w:val="a3"/>
              <w:widowControl w:val="0"/>
              <w:autoSpaceDE w:val="0"/>
              <w:autoSpaceDN w:val="0"/>
              <w:adjustRightInd w:val="0"/>
              <w:spacing w:line="276" w:lineRule="auto"/>
              <w:ind w:left="0" w:right="2"/>
              <w:jc w:val="both"/>
              <w:rPr>
                <w:sz w:val="28"/>
                <w:szCs w:val="28"/>
              </w:rPr>
            </w:pPr>
          </w:p>
        </w:tc>
      </w:tr>
    </w:tbl>
    <w:p w:rsidR="00B00720" w:rsidRPr="00801248" w:rsidRDefault="00B00720" w:rsidP="00906AA4">
      <w:pPr>
        <w:pStyle w:val="a3"/>
        <w:widowControl w:val="0"/>
        <w:autoSpaceDE w:val="0"/>
        <w:autoSpaceDN w:val="0"/>
        <w:adjustRightInd w:val="0"/>
        <w:spacing w:line="276" w:lineRule="auto"/>
        <w:ind w:left="0" w:right="2"/>
        <w:jc w:val="both"/>
        <w:rPr>
          <w:b/>
          <w:sz w:val="28"/>
          <w:szCs w:val="28"/>
        </w:rPr>
      </w:pPr>
    </w:p>
    <w:p w:rsidR="00D03E6E" w:rsidRPr="00801248" w:rsidRDefault="00A97ABF" w:rsidP="00906AA4">
      <w:pPr>
        <w:jc w:val="both"/>
        <w:rPr>
          <w:rFonts w:ascii="Times New Roman" w:hAnsi="Times New Roman"/>
          <w:b/>
          <w:sz w:val="28"/>
          <w:szCs w:val="28"/>
        </w:rPr>
      </w:pPr>
      <w:r>
        <w:rPr>
          <w:rFonts w:ascii="Times New Roman" w:hAnsi="Times New Roman"/>
          <w:b/>
          <w:bCs/>
          <w:sz w:val="28"/>
          <w:szCs w:val="28"/>
        </w:rPr>
        <w:t>3</w:t>
      </w:r>
      <w:r w:rsidR="00D03E6E" w:rsidRPr="00801248">
        <w:rPr>
          <w:rFonts w:ascii="Times New Roman" w:hAnsi="Times New Roman"/>
          <w:b/>
          <w:bCs/>
          <w:sz w:val="28"/>
          <w:szCs w:val="28"/>
        </w:rPr>
        <w:t xml:space="preserve">.1. Программный материал занятий </w:t>
      </w:r>
    </w:p>
    <w:p w:rsidR="00D828BD" w:rsidRPr="00801248" w:rsidRDefault="00D828BD" w:rsidP="00906AA4">
      <w:pPr>
        <w:jc w:val="both"/>
        <w:rPr>
          <w:rFonts w:ascii="Times New Roman" w:hAnsi="Times New Roman"/>
          <w:b/>
          <w:sz w:val="28"/>
          <w:szCs w:val="28"/>
        </w:rPr>
      </w:pPr>
      <w:r w:rsidRPr="00801248">
        <w:rPr>
          <w:rFonts w:ascii="Times New Roman" w:hAnsi="Times New Roman"/>
          <w:b/>
          <w:sz w:val="28"/>
          <w:szCs w:val="28"/>
        </w:rPr>
        <w:t>ТЕОРЕТИЧЕСКАЯ ПОДГОТОВКА</w:t>
      </w:r>
    </w:p>
    <w:p w:rsidR="00D828BD" w:rsidRPr="00801248" w:rsidRDefault="00D828BD" w:rsidP="00906AA4">
      <w:pPr>
        <w:ind w:firstLine="708"/>
        <w:jc w:val="both"/>
        <w:rPr>
          <w:rFonts w:ascii="Times New Roman" w:hAnsi="Times New Roman"/>
          <w:sz w:val="28"/>
          <w:szCs w:val="28"/>
        </w:rPr>
      </w:pPr>
      <w:r w:rsidRPr="00801248">
        <w:rPr>
          <w:rFonts w:ascii="Times New Roman" w:hAnsi="Times New Roman"/>
          <w:sz w:val="28"/>
          <w:szCs w:val="28"/>
        </w:rPr>
        <w:t xml:space="preserve">Целью теоретической подготовки является овладение минимумом знаний, необходимых для понимания сущности спорта и его социальной роли. В соответствующей возрасту форме занимающиеся должны ознакомиться с основными закономерностями спортивной тренировки, влиянием физических упражнений на организм. </w:t>
      </w:r>
    </w:p>
    <w:p w:rsidR="00D828BD" w:rsidRPr="00801248" w:rsidRDefault="00D828BD" w:rsidP="00906AA4">
      <w:pPr>
        <w:jc w:val="both"/>
        <w:rPr>
          <w:rFonts w:ascii="Times New Roman" w:hAnsi="Times New Roman"/>
          <w:b/>
          <w:sz w:val="28"/>
          <w:szCs w:val="28"/>
          <w:u w:val="single"/>
        </w:rPr>
      </w:pPr>
      <w:r w:rsidRPr="00801248">
        <w:rPr>
          <w:rFonts w:ascii="Times New Roman" w:hAnsi="Times New Roman"/>
          <w:b/>
          <w:sz w:val="28"/>
          <w:szCs w:val="28"/>
          <w:u w:val="single"/>
        </w:rPr>
        <w:t>Темы</w:t>
      </w:r>
    </w:p>
    <w:p w:rsidR="00D828BD" w:rsidRPr="00801248" w:rsidRDefault="00D828BD" w:rsidP="00906AA4">
      <w:pPr>
        <w:jc w:val="both"/>
        <w:rPr>
          <w:rFonts w:ascii="Times New Roman" w:hAnsi="Times New Roman"/>
          <w:b/>
          <w:i/>
          <w:sz w:val="28"/>
          <w:szCs w:val="28"/>
        </w:rPr>
      </w:pPr>
      <w:r w:rsidRPr="00801248">
        <w:rPr>
          <w:rFonts w:ascii="Times New Roman" w:hAnsi="Times New Roman"/>
          <w:b/>
          <w:i/>
          <w:sz w:val="28"/>
          <w:szCs w:val="28"/>
        </w:rPr>
        <w:t xml:space="preserve">1.Роль физической культуры в жизни человека </w:t>
      </w:r>
    </w:p>
    <w:p w:rsidR="00D828BD" w:rsidRPr="00801248" w:rsidRDefault="00906AA4" w:rsidP="00906AA4">
      <w:pPr>
        <w:jc w:val="both"/>
        <w:rPr>
          <w:rFonts w:ascii="Times New Roman" w:hAnsi="Times New Roman"/>
          <w:sz w:val="28"/>
          <w:szCs w:val="28"/>
        </w:rPr>
      </w:pPr>
      <w:r>
        <w:rPr>
          <w:rFonts w:ascii="Times New Roman" w:hAnsi="Times New Roman"/>
          <w:sz w:val="28"/>
          <w:szCs w:val="28"/>
        </w:rPr>
        <w:t xml:space="preserve">     </w:t>
      </w:r>
      <w:r w:rsidR="00D828BD" w:rsidRPr="00801248">
        <w:rPr>
          <w:rFonts w:ascii="Times New Roman" w:hAnsi="Times New Roman"/>
          <w:sz w:val="28"/>
          <w:szCs w:val="28"/>
        </w:rPr>
        <w:t xml:space="preserve">Понятие о физической культуре и спорте. Формы физической культуры. Физическая культура как средство воспитания трудолюбия, организованности, воли и жизненно важных умений и навыков. Влияние физических упражнений на организм. </w:t>
      </w:r>
    </w:p>
    <w:p w:rsidR="00D828BD" w:rsidRPr="00801248" w:rsidRDefault="00D828BD" w:rsidP="00906AA4">
      <w:pPr>
        <w:jc w:val="both"/>
        <w:rPr>
          <w:rFonts w:ascii="Times New Roman" w:hAnsi="Times New Roman"/>
          <w:b/>
          <w:i/>
          <w:sz w:val="28"/>
          <w:szCs w:val="28"/>
        </w:rPr>
      </w:pPr>
      <w:r w:rsidRPr="00801248">
        <w:rPr>
          <w:rFonts w:ascii="Times New Roman" w:hAnsi="Times New Roman"/>
          <w:b/>
          <w:i/>
          <w:sz w:val="28"/>
          <w:szCs w:val="28"/>
        </w:rPr>
        <w:t xml:space="preserve">2.Роль спортивного плавания в России и за рубежом </w:t>
      </w:r>
    </w:p>
    <w:p w:rsidR="00D828BD" w:rsidRPr="00801248" w:rsidRDefault="00906AA4" w:rsidP="00906AA4">
      <w:pPr>
        <w:spacing w:line="240" w:lineRule="auto"/>
        <w:jc w:val="both"/>
        <w:rPr>
          <w:rFonts w:ascii="Times New Roman" w:hAnsi="Times New Roman"/>
          <w:sz w:val="28"/>
          <w:szCs w:val="28"/>
        </w:rPr>
      </w:pPr>
      <w:r>
        <w:rPr>
          <w:rFonts w:ascii="Times New Roman" w:hAnsi="Times New Roman"/>
          <w:sz w:val="28"/>
          <w:szCs w:val="28"/>
        </w:rPr>
        <w:t xml:space="preserve">      </w:t>
      </w:r>
      <w:r w:rsidR="00D828BD" w:rsidRPr="00801248">
        <w:rPr>
          <w:rFonts w:ascii="Times New Roman" w:hAnsi="Times New Roman"/>
          <w:sz w:val="28"/>
          <w:szCs w:val="28"/>
        </w:rPr>
        <w:t xml:space="preserve">История зарождения спортивного плавания. Спорт как средство воспитания морально-волевых качеств, жизненно важных умений и навыков. Спортивное, оздоровительное и прикладное значение плавания как вида спорта. Российские спортсмены – чемпионы Олимпийских игр, чемпионатов Мира и Европы. </w:t>
      </w:r>
    </w:p>
    <w:p w:rsidR="00D828BD" w:rsidRPr="00801248" w:rsidRDefault="00D828BD" w:rsidP="00906AA4">
      <w:pPr>
        <w:spacing w:line="240" w:lineRule="auto"/>
        <w:jc w:val="both"/>
        <w:rPr>
          <w:rFonts w:ascii="Times New Roman" w:hAnsi="Times New Roman"/>
          <w:b/>
          <w:i/>
          <w:sz w:val="28"/>
          <w:szCs w:val="28"/>
        </w:rPr>
      </w:pPr>
      <w:r w:rsidRPr="00801248">
        <w:rPr>
          <w:rFonts w:ascii="Times New Roman" w:hAnsi="Times New Roman"/>
          <w:b/>
          <w:i/>
          <w:sz w:val="28"/>
          <w:szCs w:val="28"/>
        </w:rPr>
        <w:t xml:space="preserve">3.Краткие сведения о строении и функциях организма человека </w:t>
      </w:r>
    </w:p>
    <w:p w:rsidR="00D828BD" w:rsidRPr="00801248" w:rsidRDefault="00906AA4" w:rsidP="00906AA4">
      <w:pPr>
        <w:spacing w:line="240" w:lineRule="auto"/>
        <w:jc w:val="both"/>
        <w:rPr>
          <w:rFonts w:ascii="Times New Roman" w:hAnsi="Times New Roman"/>
          <w:sz w:val="28"/>
          <w:szCs w:val="28"/>
        </w:rPr>
      </w:pPr>
      <w:r>
        <w:rPr>
          <w:rFonts w:ascii="Times New Roman" w:hAnsi="Times New Roman"/>
          <w:sz w:val="28"/>
          <w:szCs w:val="28"/>
        </w:rPr>
        <w:lastRenderedPageBreak/>
        <w:t xml:space="preserve">    </w:t>
      </w:r>
      <w:r w:rsidR="00D828BD" w:rsidRPr="00801248">
        <w:rPr>
          <w:rFonts w:ascii="Times New Roman" w:hAnsi="Times New Roman"/>
          <w:sz w:val="28"/>
          <w:szCs w:val="28"/>
        </w:rPr>
        <w:t xml:space="preserve">Костная и мышечная системы. Сердечно-сосудистая и дыхательная системы. Нервная система. Органы пищеварения и выделения. Взаимодействие органов и систем. </w:t>
      </w:r>
    </w:p>
    <w:p w:rsidR="00D828BD" w:rsidRPr="00801248" w:rsidRDefault="00D828BD" w:rsidP="00906AA4">
      <w:pPr>
        <w:spacing w:line="240" w:lineRule="auto"/>
        <w:jc w:val="both"/>
        <w:rPr>
          <w:rFonts w:ascii="Times New Roman" w:hAnsi="Times New Roman"/>
          <w:b/>
          <w:i/>
          <w:sz w:val="28"/>
          <w:szCs w:val="28"/>
        </w:rPr>
      </w:pPr>
      <w:r w:rsidRPr="00801248">
        <w:rPr>
          <w:rFonts w:ascii="Times New Roman" w:hAnsi="Times New Roman"/>
          <w:b/>
          <w:i/>
          <w:sz w:val="28"/>
          <w:szCs w:val="28"/>
        </w:rPr>
        <w:t xml:space="preserve">4.Правила поведения в бассейне. Меры безопасности </w:t>
      </w:r>
    </w:p>
    <w:p w:rsidR="00D828BD" w:rsidRPr="00801248" w:rsidRDefault="00906AA4" w:rsidP="00906AA4">
      <w:pPr>
        <w:spacing w:line="240" w:lineRule="auto"/>
        <w:jc w:val="both"/>
        <w:rPr>
          <w:rFonts w:ascii="Times New Roman" w:hAnsi="Times New Roman"/>
          <w:sz w:val="28"/>
          <w:szCs w:val="28"/>
        </w:rPr>
      </w:pPr>
      <w:r>
        <w:rPr>
          <w:rFonts w:ascii="Times New Roman" w:hAnsi="Times New Roman"/>
          <w:sz w:val="28"/>
          <w:szCs w:val="28"/>
        </w:rPr>
        <w:t xml:space="preserve">     </w:t>
      </w:r>
      <w:r w:rsidR="00D828BD" w:rsidRPr="00801248">
        <w:rPr>
          <w:rFonts w:ascii="Times New Roman" w:hAnsi="Times New Roman"/>
          <w:sz w:val="28"/>
          <w:szCs w:val="28"/>
        </w:rPr>
        <w:t xml:space="preserve">Правила поведения в бассейне. Предупреждение несчастных случаев и заболеваний при занятиях плаванием. Последовательность действий при спасении тонущих, первая доврачебная помощь при травмах и несчастных случаях. </w:t>
      </w:r>
    </w:p>
    <w:p w:rsidR="00D828BD" w:rsidRPr="00801248" w:rsidRDefault="00D828BD" w:rsidP="00906AA4">
      <w:pPr>
        <w:spacing w:line="240" w:lineRule="auto"/>
        <w:rPr>
          <w:rFonts w:ascii="Times New Roman" w:hAnsi="Times New Roman"/>
          <w:b/>
          <w:i/>
          <w:sz w:val="28"/>
          <w:szCs w:val="28"/>
        </w:rPr>
      </w:pPr>
      <w:r w:rsidRPr="00801248">
        <w:rPr>
          <w:rFonts w:ascii="Times New Roman" w:hAnsi="Times New Roman"/>
          <w:b/>
          <w:i/>
          <w:sz w:val="28"/>
          <w:szCs w:val="28"/>
        </w:rPr>
        <w:t>5.Гигиена пловца. Правила пользования спортивным оборудованием</w:t>
      </w:r>
      <w:r w:rsidR="003723D5" w:rsidRPr="00801248">
        <w:rPr>
          <w:rFonts w:ascii="Times New Roman" w:hAnsi="Times New Roman"/>
          <w:b/>
          <w:i/>
          <w:sz w:val="28"/>
          <w:szCs w:val="28"/>
        </w:rPr>
        <w:t>, инвентарем.</w:t>
      </w:r>
    </w:p>
    <w:p w:rsidR="00D828BD" w:rsidRPr="00801248" w:rsidRDefault="00906AA4" w:rsidP="00906AA4">
      <w:pPr>
        <w:spacing w:line="240" w:lineRule="auto"/>
        <w:jc w:val="both"/>
        <w:rPr>
          <w:rFonts w:ascii="Times New Roman" w:hAnsi="Times New Roman"/>
          <w:sz w:val="28"/>
          <w:szCs w:val="28"/>
        </w:rPr>
      </w:pPr>
      <w:r>
        <w:rPr>
          <w:rFonts w:ascii="Times New Roman" w:hAnsi="Times New Roman"/>
          <w:sz w:val="28"/>
          <w:szCs w:val="28"/>
        </w:rPr>
        <w:t xml:space="preserve">      </w:t>
      </w:r>
      <w:r w:rsidR="00D828BD" w:rsidRPr="00801248">
        <w:rPr>
          <w:rFonts w:ascii="Times New Roman" w:hAnsi="Times New Roman"/>
          <w:sz w:val="28"/>
          <w:szCs w:val="28"/>
        </w:rPr>
        <w:t xml:space="preserve">Общая характеристика инвентаря и оборудования, необходимого для проведения тренировочных занятий и соревнований. Подготовка мест для тренировочных занятий. Уход за инвентарем и оборудованием. Тренажеры, устройства и вспомогательные средства для совершенствования спортивной техники, развития силовых качеств и гибкости. </w:t>
      </w:r>
    </w:p>
    <w:p w:rsidR="00F5562B" w:rsidRPr="00801248" w:rsidRDefault="00F5562B" w:rsidP="003723D5">
      <w:pPr>
        <w:jc w:val="center"/>
        <w:rPr>
          <w:rFonts w:ascii="Times New Roman" w:hAnsi="Times New Roman"/>
          <w:b/>
          <w:sz w:val="28"/>
          <w:szCs w:val="28"/>
        </w:rPr>
      </w:pPr>
    </w:p>
    <w:p w:rsidR="003723D5" w:rsidRPr="00801248" w:rsidRDefault="003723D5" w:rsidP="003723D5">
      <w:pPr>
        <w:jc w:val="center"/>
        <w:rPr>
          <w:rFonts w:ascii="Times New Roman" w:hAnsi="Times New Roman"/>
          <w:b/>
          <w:sz w:val="28"/>
          <w:szCs w:val="28"/>
        </w:rPr>
      </w:pPr>
      <w:r w:rsidRPr="00801248">
        <w:rPr>
          <w:rFonts w:ascii="Times New Roman" w:hAnsi="Times New Roman"/>
          <w:b/>
          <w:sz w:val="28"/>
          <w:szCs w:val="28"/>
        </w:rPr>
        <w:t>ФИЗИЧЕСКАЯ ПОДГОТОВКА</w:t>
      </w:r>
    </w:p>
    <w:p w:rsidR="003723D5" w:rsidRPr="00801248" w:rsidRDefault="00091F9C" w:rsidP="00906AA4">
      <w:pPr>
        <w:spacing w:after="0" w:line="240" w:lineRule="auto"/>
        <w:jc w:val="both"/>
        <w:rPr>
          <w:rFonts w:ascii="Times New Roman" w:hAnsi="Times New Roman"/>
          <w:sz w:val="28"/>
          <w:szCs w:val="28"/>
        </w:rPr>
      </w:pPr>
      <w:r>
        <w:rPr>
          <w:rFonts w:ascii="Times New Roman" w:hAnsi="Times New Roman"/>
          <w:sz w:val="28"/>
          <w:szCs w:val="28"/>
        </w:rPr>
        <w:t xml:space="preserve">    </w:t>
      </w:r>
      <w:r w:rsidR="003723D5" w:rsidRPr="00801248">
        <w:rPr>
          <w:rFonts w:ascii="Times New Roman" w:hAnsi="Times New Roman"/>
          <w:sz w:val="28"/>
          <w:szCs w:val="28"/>
        </w:rPr>
        <w:t xml:space="preserve">Физическая подготовка пловца ориентирована на всестороннее развитие организма, укрепление здоровья, улучшение физических свойств и тем самым на создание прочной функциональной базы для спортивной специализации. </w:t>
      </w:r>
    </w:p>
    <w:p w:rsidR="003723D5" w:rsidRPr="00801248" w:rsidRDefault="00906AA4" w:rsidP="00906AA4">
      <w:pPr>
        <w:spacing w:after="0" w:line="240" w:lineRule="auto"/>
        <w:rPr>
          <w:rFonts w:ascii="Times New Roman" w:hAnsi="Times New Roman"/>
          <w:sz w:val="28"/>
          <w:szCs w:val="28"/>
        </w:rPr>
      </w:pPr>
      <w:r>
        <w:rPr>
          <w:rFonts w:ascii="Times New Roman" w:hAnsi="Times New Roman"/>
          <w:sz w:val="28"/>
          <w:szCs w:val="28"/>
        </w:rPr>
        <w:t xml:space="preserve">    </w:t>
      </w:r>
      <w:r w:rsidR="003723D5" w:rsidRPr="00801248">
        <w:rPr>
          <w:rFonts w:ascii="Times New Roman" w:hAnsi="Times New Roman"/>
          <w:sz w:val="28"/>
          <w:szCs w:val="28"/>
        </w:rPr>
        <w:t xml:space="preserve">По направленности действия применяемых упражнений физическая подготовка пловца разделяется на общую (ОФП) и специальную (СФП). </w:t>
      </w:r>
    </w:p>
    <w:p w:rsidR="003723D5" w:rsidRPr="00801248" w:rsidRDefault="003723D5" w:rsidP="00906AA4">
      <w:pPr>
        <w:spacing w:after="0"/>
        <w:jc w:val="center"/>
        <w:rPr>
          <w:rFonts w:ascii="Times New Roman" w:hAnsi="Times New Roman"/>
          <w:b/>
          <w:sz w:val="28"/>
          <w:szCs w:val="28"/>
        </w:rPr>
      </w:pPr>
      <w:r w:rsidRPr="00801248">
        <w:rPr>
          <w:rFonts w:ascii="Times New Roman" w:hAnsi="Times New Roman"/>
          <w:b/>
          <w:sz w:val="28"/>
          <w:szCs w:val="28"/>
        </w:rPr>
        <w:t>ОФП</w:t>
      </w:r>
    </w:p>
    <w:p w:rsidR="003723D5" w:rsidRPr="00801248" w:rsidRDefault="003723D5" w:rsidP="00906AA4">
      <w:pPr>
        <w:spacing w:line="240" w:lineRule="auto"/>
        <w:rPr>
          <w:rFonts w:ascii="Times New Roman" w:hAnsi="Times New Roman"/>
          <w:sz w:val="28"/>
          <w:szCs w:val="28"/>
        </w:rPr>
      </w:pPr>
      <w:r w:rsidRPr="00801248">
        <w:rPr>
          <w:rFonts w:ascii="Times New Roman" w:hAnsi="Times New Roman"/>
          <w:sz w:val="28"/>
          <w:szCs w:val="28"/>
        </w:rPr>
        <w:t xml:space="preserve">ОФП ориентирована на всестороннее развитие организма спортсмена и решает следующие задачи: </w:t>
      </w:r>
    </w:p>
    <w:p w:rsidR="003723D5" w:rsidRPr="00801248" w:rsidRDefault="003723D5" w:rsidP="00906AA4">
      <w:pPr>
        <w:spacing w:line="240" w:lineRule="auto"/>
        <w:rPr>
          <w:rFonts w:ascii="Times New Roman" w:hAnsi="Times New Roman"/>
          <w:sz w:val="28"/>
          <w:szCs w:val="28"/>
        </w:rPr>
      </w:pPr>
      <w:r w:rsidRPr="00801248">
        <w:rPr>
          <w:rFonts w:ascii="Times New Roman" w:hAnsi="Times New Roman"/>
          <w:sz w:val="28"/>
          <w:szCs w:val="28"/>
        </w:rPr>
        <w:t xml:space="preserve">1. Повышение уровня развития силы, выносливости, быстроты, гибкости, ловкости и на базе этого создание функциональной базы для спортивного совершенствования. </w:t>
      </w:r>
    </w:p>
    <w:p w:rsidR="003723D5" w:rsidRPr="00801248" w:rsidRDefault="003723D5" w:rsidP="00906AA4">
      <w:pPr>
        <w:spacing w:line="240" w:lineRule="auto"/>
        <w:rPr>
          <w:rFonts w:ascii="Times New Roman" w:hAnsi="Times New Roman"/>
          <w:sz w:val="28"/>
          <w:szCs w:val="28"/>
        </w:rPr>
      </w:pPr>
      <w:r w:rsidRPr="00801248">
        <w:rPr>
          <w:rFonts w:ascii="Times New Roman" w:hAnsi="Times New Roman"/>
          <w:sz w:val="28"/>
          <w:szCs w:val="28"/>
        </w:rPr>
        <w:t xml:space="preserve">2. Закаливание. </w:t>
      </w:r>
    </w:p>
    <w:p w:rsidR="003723D5" w:rsidRPr="00801248" w:rsidRDefault="003723D5" w:rsidP="00906AA4">
      <w:pPr>
        <w:spacing w:line="240" w:lineRule="auto"/>
        <w:rPr>
          <w:rFonts w:ascii="Times New Roman" w:hAnsi="Times New Roman"/>
          <w:sz w:val="28"/>
          <w:szCs w:val="28"/>
        </w:rPr>
      </w:pPr>
      <w:r w:rsidRPr="00801248">
        <w:rPr>
          <w:rFonts w:ascii="Times New Roman" w:hAnsi="Times New Roman"/>
          <w:sz w:val="28"/>
          <w:szCs w:val="28"/>
        </w:rPr>
        <w:t xml:space="preserve">3. Подготовка и сдача контрольных нормативов. </w:t>
      </w:r>
    </w:p>
    <w:p w:rsidR="003723D5" w:rsidRPr="00801248" w:rsidRDefault="003723D5" w:rsidP="003723D5">
      <w:pPr>
        <w:jc w:val="center"/>
        <w:rPr>
          <w:rFonts w:ascii="Times New Roman" w:hAnsi="Times New Roman"/>
          <w:b/>
          <w:sz w:val="28"/>
          <w:szCs w:val="28"/>
        </w:rPr>
      </w:pPr>
      <w:r w:rsidRPr="00801248">
        <w:rPr>
          <w:rFonts w:ascii="Times New Roman" w:hAnsi="Times New Roman"/>
          <w:b/>
          <w:sz w:val="28"/>
          <w:szCs w:val="28"/>
        </w:rPr>
        <w:t>ОФП проводится на суше и в воде.</w:t>
      </w:r>
    </w:p>
    <w:p w:rsidR="003723D5" w:rsidRPr="00801248" w:rsidRDefault="00906AA4" w:rsidP="00906AA4">
      <w:pPr>
        <w:spacing w:after="0" w:line="240" w:lineRule="auto"/>
        <w:rPr>
          <w:rFonts w:ascii="Times New Roman" w:hAnsi="Times New Roman"/>
          <w:sz w:val="28"/>
          <w:szCs w:val="28"/>
        </w:rPr>
      </w:pPr>
      <w:r>
        <w:rPr>
          <w:rFonts w:ascii="Times New Roman" w:hAnsi="Times New Roman"/>
          <w:sz w:val="28"/>
          <w:szCs w:val="28"/>
        </w:rPr>
        <w:t xml:space="preserve">  </w:t>
      </w:r>
      <w:r w:rsidR="003723D5" w:rsidRPr="00801248">
        <w:rPr>
          <w:rFonts w:ascii="Times New Roman" w:hAnsi="Times New Roman"/>
          <w:sz w:val="28"/>
          <w:szCs w:val="28"/>
        </w:rPr>
        <w:t xml:space="preserve">На суше используются следующие главные средства: </w:t>
      </w:r>
    </w:p>
    <w:p w:rsidR="003723D5" w:rsidRPr="00801248" w:rsidRDefault="003723D5" w:rsidP="00906AA4">
      <w:pPr>
        <w:numPr>
          <w:ilvl w:val="0"/>
          <w:numId w:val="26"/>
        </w:numPr>
        <w:spacing w:after="0" w:line="240" w:lineRule="auto"/>
        <w:rPr>
          <w:rFonts w:ascii="Times New Roman" w:hAnsi="Times New Roman"/>
          <w:sz w:val="28"/>
          <w:szCs w:val="28"/>
        </w:rPr>
      </w:pPr>
      <w:r w:rsidRPr="00801248">
        <w:rPr>
          <w:rFonts w:ascii="Times New Roman" w:hAnsi="Times New Roman"/>
          <w:sz w:val="28"/>
          <w:szCs w:val="28"/>
        </w:rPr>
        <w:t xml:space="preserve"> для воспитания силы: общеразвивающие упражнения для шеи, рук, ног, тела; прыжки; метания; упражнения с отягощениями начиная с 11 лет (величина отягощения подбирается с учетом возраста); </w:t>
      </w:r>
    </w:p>
    <w:p w:rsidR="003723D5" w:rsidRPr="00801248" w:rsidRDefault="003723D5" w:rsidP="00906AA4">
      <w:pPr>
        <w:numPr>
          <w:ilvl w:val="0"/>
          <w:numId w:val="26"/>
        </w:numPr>
        <w:spacing w:after="0" w:line="240" w:lineRule="auto"/>
        <w:rPr>
          <w:rFonts w:ascii="Times New Roman" w:hAnsi="Times New Roman"/>
          <w:sz w:val="28"/>
          <w:szCs w:val="28"/>
        </w:rPr>
      </w:pPr>
      <w:r w:rsidRPr="00801248">
        <w:rPr>
          <w:rFonts w:ascii="Times New Roman" w:hAnsi="Times New Roman"/>
          <w:sz w:val="28"/>
          <w:szCs w:val="28"/>
        </w:rPr>
        <w:t xml:space="preserve">для воспитания выносливости: ходьба, бег, туристские походы; </w:t>
      </w:r>
    </w:p>
    <w:p w:rsidR="003723D5" w:rsidRPr="00801248" w:rsidRDefault="003723D5" w:rsidP="00906AA4">
      <w:pPr>
        <w:numPr>
          <w:ilvl w:val="0"/>
          <w:numId w:val="26"/>
        </w:numPr>
        <w:spacing w:after="0" w:line="240" w:lineRule="auto"/>
        <w:rPr>
          <w:rFonts w:ascii="Times New Roman" w:hAnsi="Times New Roman"/>
          <w:sz w:val="28"/>
          <w:szCs w:val="28"/>
        </w:rPr>
      </w:pPr>
      <w:r w:rsidRPr="00801248">
        <w:rPr>
          <w:rFonts w:ascii="Times New Roman" w:hAnsi="Times New Roman"/>
          <w:sz w:val="28"/>
          <w:szCs w:val="28"/>
        </w:rPr>
        <w:t xml:space="preserve"> для развития быстроты: бег с ускорениями, спортивные игры; </w:t>
      </w:r>
    </w:p>
    <w:p w:rsidR="003723D5" w:rsidRPr="00801248" w:rsidRDefault="003723D5" w:rsidP="00906AA4">
      <w:pPr>
        <w:numPr>
          <w:ilvl w:val="0"/>
          <w:numId w:val="26"/>
        </w:numPr>
        <w:spacing w:after="0" w:line="240" w:lineRule="auto"/>
        <w:rPr>
          <w:rFonts w:ascii="Times New Roman" w:hAnsi="Times New Roman"/>
          <w:sz w:val="28"/>
          <w:szCs w:val="28"/>
        </w:rPr>
      </w:pPr>
      <w:r w:rsidRPr="00801248">
        <w:rPr>
          <w:rFonts w:ascii="Times New Roman" w:hAnsi="Times New Roman"/>
          <w:sz w:val="28"/>
          <w:szCs w:val="28"/>
        </w:rPr>
        <w:lastRenderedPageBreak/>
        <w:t xml:space="preserve"> для развития гибкости: упражнения для повышения подвижности в суставах, движения конечностями и повороты тела с наибольшей амплитудой; </w:t>
      </w:r>
    </w:p>
    <w:p w:rsidR="003723D5" w:rsidRPr="00801248" w:rsidRDefault="003723D5" w:rsidP="00906AA4">
      <w:pPr>
        <w:numPr>
          <w:ilvl w:val="0"/>
          <w:numId w:val="26"/>
        </w:numPr>
        <w:spacing w:after="0" w:line="240" w:lineRule="auto"/>
        <w:rPr>
          <w:rFonts w:ascii="Times New Roman" w:hAnsi="Times New Roman"/>
          <w:sz w:val="28"/>
          <w:szCs w:val="28"/>
        </w:rPr>
      </w:pPr>
      <w:r w:rsidRPr="00801248">
        <w:rPr>
          <w:rFonts w:ascii="Times New Roman" w:hAnsi="Times New Roman"/>
          <w:sz w:val="28"/>
          <w:szCs w:val="28"/>
        </w:rPr>
        <w:t xml:space="preserve">для развития ловкости: элементы акробатики – кувырки, стойки, перекаты, спортивные игры. </w:t>
      </w:r>
    </w:p>
    <w:p w:rsidR="003723D5" w:rsidRPr="00801248" w:rsidRDefault="003723D5" w:rsidP="00906AA4">
      <w:pPr>
        <w:spacing w:after="0" w:line="240" w:lineRule="auto"/>
        <w:rPr>
          <w:rFonts w:ascii="Times New Roman" w:hAnsi="Times New Roman"/>
          <w:sz w:val="28"/>
          <w:szCs w:val="28"/>
        </w:rPr>
      </w:pPr>
      <w:r w:rsidRPr="00801248">
        <w:rPr>
          <w:rFonts w:ascii="Times New Roman" w:hAnsi="Times New Roman"/>
          <w:sz w:val="28"/>
          <w:szCs w:val="28"/>
        </w:rPr>
        <w:t xml:space="preserve">В воде в процессе занятий по ОФП используются следующие упражнения: плавание различными методами с помощью движений лишь рук, лишь ног и с полной координацией движений, комплексное плавание, плавание с задержкой дыхания, ныряние, прыжки в воду, приемы спасания тонущих, подвижные игры в воде, аква поло. </w:t>
      </w:r>
    </w:p>
    <w:p w:rsidR="003723D5" w:rsidRPr="00801248" w:rsidRDefault="003723D5" w:rsidP="00CF6FB6">
      <w:pPr>
        <w:spacing w:after="0"/>
        <w:jc w:val="center"/>
        <w:rPr>
          <w:rFonts w:ascii="Times New Roman" w:hAnsi="Times New Roman"/>
          <w:b/>
          <w:sz w:val="28"/>
          <w:szCs w:val="28"/>
        </w:rPr>
      </w:pPr>
      <w:r w:rsidRPr="00801248">
        <w:rPr>
          <w:rFonts w:ascii="Times New Roman" w:hAnsi="Times New Roman"/>
          <w:b/>
          <w:sz w:val="28"/>
          <w:szCs w:val="28"/>
        </w:rPr>
        <w:t>СФП</w:t>
      </w:r>
    </w:p>
    <w:p w:rsidR="003723D5" w:rsidRPr="00801248" w:rsidRDefault="00CF6FB6" w:rsidP="00906AA4">
      <w:pPr>
        <w:spacing w:after="0" w:line="240" w:lineRule="auto"/>
        <w:rPr>
          <w:rFonts w:ascii="Times New Roman" w:hAnsi="Times New Roman"/>
          <w:sz w:val="28"/>
          <w:szCs w:val="28"/>
        </w:rPr>
      </w:pPr>
      <w:r>
        <w:rPr>
          <w:rFonts w:ascii="Times New Roman" w:hAnsi="Times New Roman"/>
          <w:sz w:val="28"/>
          <w:szCs w:val="28"/>
        </w:rPr>
        <w:t xml:space="preserve">   </w:t>
      </w:r>
      <w:r w:rsidR="003723D5" w:rsidRPr="00801248">
        <w:rPr>
          <w:rFonts w:ascii="Times New Roman" w:hAnsi="Times New Roman"/>
          <w:sz w:val="28"/>
          <w:szCs w:val="28"/>
        </w:rPr>
        <w:t xml:space="preserve">СФП ориентирована на развитие и улучшение особых физических свойств пловца и решает следующие задачи: </w:t>
      </w:r>
    </w:p>
    <w:p w:rsidR="003723D5" w:rsidRPr="00801248" w:rsidRDefault="003723D5" w:rsidP="00906AA4">
      <w:pPr>
        <w:spacing w:after="0" w:line="240" w:lineRule="auto"/>
        <w:rPr>
          <w:rFonts w:ascii="Times New Roman" w:hAnsi="Times New Roman"/>
          <w:sz w:val="28"/>
          <w:szCs w:val="28"/>
        </w:rPr>
      </w:pPr>
      <w:r w:rsidRPr="00801248">
        <w:rPr>
          <w:rFonts w:ascii="Times New Roman" w:hAnsi="Times New Roman"/>
          <w:sz w:val="28"/>
          <w:szCs w:val="28"/>
        </w:rPr>
        <w:t xml:space="preserve">1. Развитие силы и специальной выносливости мускул, несущих нагрузку при плавании избранным методом. </w:t>
      </w:r>
    </w:p>
    <w:p w:rsidR="003723D5" w:rsidRPr="00801248" w:rsidRDefault="003723D5" w:rsidP="00906AA4">
      <w:pPr>
        <w:spacing w:after="0" w:line="240" w:lineRule="auto"/>
        <w:rPr>
          <w:rFonts w:ascii="Times New Roman" w:hAnsi="Times New Roman"/>
          <w:sz w:val="28"/>
          <w:szCs w:val="28"/>
        </w:rPr>
      </w:pPr>
      <w:r w:rsidRPr="00801248">
        <w:rPr>
          <w:rFonts w:ascii="Times New Roman" w:hAnsi="Times New Roman"/>
          <w:sz w:val="28"/>
          <w:szCs w:val="28"/>
        </w:rPr>
        <w:t xml:space="preserve">2. Развитие специфичных свойств: быстроты, гибкости и ловкости, нужных для плавания избранным методом и выполнения старта, поворотов. СФП проводится на суше и в воде. </w:t>
      </w:r>
    </w:p>
    <w:p w:rsidR="003723D5" w:rsidRPr="00801248" w:rsidRDefault="003723D5" w:rsidP="00CF6FB6">
      <w:pPr>
        <w:spacing w:after="0"/>
        <w:jc w:val="center"/>
        <w:rPr>
          <w:rFonts w:ascii="Times New Roman" w:hAnsi="Times New Roman"/>
          <w:b/>
          <w:i/>
          <w:sz w:val="28"/>
          <w:szCs w:val="28"/>
        </w:rPr>
      </w:pPr>
      <w:r w:rsidRPr="00801248">
        <w:rPr>
          <w:rFonts w:ascii="Times New Roman" w:hAnsi="Times New Roman"/>
          <w:b/>
          <w:i/>
          <w:sz w:val="28"/>
          <w:szCs w:val="28"/>
        </w:rPr>
        <w:t>Развитие силы пловца</w:t>
      </w:r>
    </w:p>
    <w:p w:rsidR="003723D5" w:rsidRPr="00801248" w:rsidRDefault="0025327F" w:rsidP="0025327F">
      <w:pPr>
        <w:pStyle w:val="Default"/>
        <w:jc w:val="both"/>
        <w:rPr>
          <w:sz w:val="28"/>
          <w:szCs w:val="28"/>
        </w:rPr>
      </w:pPr>
      <w:r>
        <w:rPr>
          <w:sz w:val="28"/>
          <w:szCs w:val="28"/>
        </w:rPr>
        <w:t xml:space="preserve">    </w:t>
      </w:r>
      <w:r w:rsidR="003723D5" w:rsidRPr="00801248">
        <w:rPr>
          <w:sz w:val="28"/>
          <w:szCs w:val="28"/>
        </w:rPr>
        <w:t xml:space="preserve">При плавании тело спортсмена вызывает сопротивление со стороны воды, и сила мускул, участвующих в выполнении гребков, в значимой мере описывает скорость пловца. Для заслуги большой скорости плавания спортсмену нужно обладать соответствующей силой мускул, участвующих в выполнении гребков. </w:t>
      </w:r>
    </w:p>
    <w:p w:rsidR="003723D5" w:rsidRPr="00801248" w:rsidRDefault="0025327F" w:rsidP="0025327F">
      <w:pPr>
        <w:pStyle w:val="Default"/>
        <w:jc w:val="both"/>
        <w:rPr>
          <w:sz w:val="28"/>
          <w:szCs w:val="28"/>
        </w:rPr>
      </w:pPr>
      <w:r>
        <w:rPr>
          <w:i/>
          <w:iCs/>
          <w:sz w:val="28"/>
          <w:szCs w:val="28"/>
        </w:rPr>
        <w:t xml:space="preserve">    </w:t>
      </w:r>
      <w:r w:rsidR="003723D5" w:rsidRPr="00801248">
        <w:rPr>
          <w:i/>
          <w:iCs/>
          <w:sz w:val="28"/>
          <w:szCs w:val="28"/>
        </w:rPr>
        <w:t xml:space="preserve">На суше </w:t>
      </w:r>
      <w:r w:rsidR="003723D5" w:rsidRPr="00801248">
        <w:rPr>
          <w:sz w:val="28"/>
          <w:szCs w:val="28"/>
        </w:rPr>
        <w:t xml:space="preserve">для развития специальной силы пловца используются упражнения с отягощениями, с резиновыми амортизаторами и на блочных аппаратах с грузами. При выполнении упражнений траектория движения конечностей, распределение усилий во времени и темп обязаны быть по способности сходными с движениями пловца. </w:t>
      </w:r>
    </w:p>
    <w:p w:rsidR="003723D5" w:rsidRPr="00801248" w:rsidRDefault="0025327F" w:rsidP="0025327F">
      <w:pPr>
        <w:pStyle w:val="Default"/>
        <w:jc w:val="both"/>
        <w:rPr>
          <w:sz w:val="28"/>
          <w:szCs w:val="28"/>
        </w:rPr>
      </w:pPr>
      <w:r>
        <w:rPr>
          <w:sz w:val="28"/>
          <w:szCs w:val="28"/>
        </w:rPr>
        <w:t xml:space="preserve">    </w:t>
      </w:r>
      <w:r w:rsidR="003723D5" w:rsidRPr="00801248">
        <w:rPr>
          <w:sz w:val="28"/>
          <w:szCs w:val="28"/>
        </w:rPr>
        <w:t xml:space="preserve">Для воспитания специальной силовой выносливости пловца используются на суше упражнения на тренажерах, позволяющих имитировать усилия при выполнении гребковых движений (блочные устройства, скользящие наклонные скамейки). </w:t>
      </w:r>
    </w:p>
    <w:p w:rsidR="003723D5" w:rsidRPr="00801248" w:rsidRDefault="003723D5" w:rsidP="003723D5">
      <w:pPr>
        <w:pStyle w:val="Default"/>
        <w:rPr>
          <w:sz w:val="28"/>
          <w:szCs w:val="28"/>
        </w:rPr>
      </w:pPr>
      <w:r w:rsidRPr="00801248">
        <w:rPr>
          <w:i/>
          <w:iCs/>
          <w:sz w:val="28"/>
          <w:szCs w:val="28"/>
        </w:rPr>
        <w:t xml:space="preserve">В воде </w:t>
      </w:r>
      <w:r w:rsidRPr="00801248">
        <w:rPr>
          <w:sz w:val="28"/>
          <w:szCs w:val="28"/>
        </w:rPr>
        <w:t xml:space="preserve">для развития специальной силы используются плавание с лопаточками, надетыми на руки, и плавание с различными тормозными устройствами (тренировочная доска между ногами, плавание с закрепленным амортизатором и др.). </w:t>
      </w:r>
    </w:p>
    <w:p w:rsidR="003723D5" w:rsidRPr="00801248" w:rsidRDefault="003723D5" w:rsidP="003723D5">
      <w:pPr>
        <w:pStyle w:val="Default"/>
        <w:jc w:val="center"/>
        <w:rPr>
          <w:b/>
          <w:sz w:val="28"/>
          <w:szCs w:val="28"/>
        </w:rPr>
      </w:pPr>
      <w:r w:rsidRPr="00801248">
        <w:rPr>
          <w:b/>
          <w:i/>
          <w:iCs/>
          <w:sz w:val="28"/>
          <w:szCs w:val="28"/>
        </w:rPr>
        <w:t>Развитие выносливости пловца</w:t>
      </w:r>
    </w:p>
    <w:p w:rsidR="003723D5" w:rsidRPr="00801248" w:rsidRDefault="0025327F" w:rsidP="0025327F">
      <w:pPr>
        <w:pStyle w:val="Default"/>
        <w:jc w:val="both"/>
        <w:rPr>
          <w:sz w:val="28"/>
          <w:szCs w:val="28"/>
        </w:rPr>
      </w:pPr>
      <w:r>
        <w:rPr>
          <w:sz w:val="28"/>
          <w:szCs w:val="28"/>
        </w:rPr>
        <w:t xml:space="preserve">   </w:t>
      </w:r>
      <w:r w:rsidR="00906AA4">
        <w:rPr>
          <w:sz w:val="28"/>
          <w:szCs w:val="28"/>
        </w:rPr>
        <w:t xml:space="preserve">  </w:t>
      </w:r>
      <w:r w:rsidR="003723D5" w:rsidRPr="00801248">
        <w:rPr>
          <w:sz w:val="28"/>
          <w:szCs w:val="28"/>
        </w:rPr>
        <w:t xml:space="preserve">Выносливостью пловца именуется его способность противостоять утомлению при проплывании дистанции. Уровень выносливости можно оценить, сравнивая характеристики скорости плавания на маленьких и более длинных дистанциях. Из двух пловцов, имеющих однообразные результаты в плавании на 100 м, более выносливым будет тот, у кого лучше результаты на дистанции 200 м. </w:t>
      </w:r>
    </w:p>
    <w:p w:rsidR="003723D5" w:rsidRPr="00801248" w:rsidRDefault="0025327F" w:rsidP="0025327F">
      <w:pPr>
        <w:pStyle w:val="Default"/>
        <w:jc w:val="both"/>
        <w:rPr>
          <w:sz w:val="28"/>
          <w:szCs w:val="28"/>
        </w:rPr>
      </w:pPr>
      <w:r>
        <w:rPr>
          <w:sz w:val="28"/>
          <w:szCs w:val="28"/>
        </w:rPr>
        <w:t xml:space="preserve">   </w:t>
      </w:r>
      <w:r w:rsidR="003723D5" w:rsidRPr="00801248">
        <w:rPr>
          <w:sz w:val="28"/>
          <w:szCs w:val="28"/>
        </w:rPr>
        <w:t xml:space="preserve">В спортивной практике принято различать общую и специальную выносливость. </w:t>
      </w:r>
    </w:p>
    <w:p w:rsidR="003723D5" w:rsidRPr="00801248" w:rsidRDefault="0025327F" w:rsidP="0025327F">
      <w:pPr>
        <w:pStyle w:val="Default"/>
        <w:jc w:val="both"/>
        <w:rPr>
          <w:sz w:val="28"/>
          <w:szCs w:val="28"/>
        </w:rPr>
      </w:pPr>
      <w:r>
        <w:rPr>
          <w:sz w:val="28"/>
          <w:szCs w:val="28"/>
        </w:rPr>
        <w:lastRenderedPageBreak/>
        <w:t xml:space="preserve">    </w:t>
      </w:r>
      <w:r w:rsidR="003723D5" w:rsidRPr="00801248">
        <w:rPr>
          <w:sz w:val="28"/>
          <w:szCs w:val="28"/>
        </w:rPr>
        <w:t xml:space="preserve">Общая выносливость воспитывается при помощи проплывания средних и длинных дистанций с умеренной мощностью. Высокий уровень развития общей выносливости является необходимой предпосылкой для совершенствования специальной выносливости и заслуги больших спортивных результатов. </w:t>
      </w:r>
    </w:p>
    <w:p w:rsidR="003723D5" w:rsidRPr="00801248" w:rsidRDefault="0025327F" w:rsidP="0025327F">
      <w:pPr>
        <w:pStyle w:val="Default"/>
        <w:jc w:val="both"/>
        <w:rPr>
          <w:sz w:val="28"/>
          <w:szCs w:val="28"/>
        </w:rPr>
      </w:pPr>
      <w:r>
        <w:rPr>
          <w:i/>
          <w:iCs/>
          <w:sz w:val="28"/>
          <w:szCs w:val="28"/>
        </w:rPr>
        <w:t xml:space="preserve">   </w:t>
      </w:r>
      <w:r w:rsidR="003723D5" w:rsidRPr="00801248">
        <w:rPr>
          <w:i/>
          <w:iCs/>
          <w:sz w:val="28"/>
          <w:szCs w:val="28"/>
        </w:rPr>
        <w:t xml:space="preserve">На суше </w:t>
      </w:r>
      <w:r w:rsidR="003723D5" w:rsidRPr="00801248">
        <w:rPr>
          <w:sz w:val="28"/>
          <w:szCs w:val="28"/>
        </w:rPr>
        <w:t xml:space="preserve">развитие и поддержание уровня общей выносливости проводятся с внедрением кроссового бега, ходьбы, упражнений на тренажерах с небольшими отягощениями при продолжительности их выполнения до 10-15 мин. </w:t>
      </w:r>
    </w:p>
    <w:p w:rsidR="003723D5" w:rsidRPr="00801248" w:rsidRDefault="003723D5" w:rsidP="003723D5">
      <w:pPr>
        <w:pStyle w:val="Default"/>
        <w:rPr>
          <w:sz w:val="28"/>
          <w:szCs w:val="28"/>
        </w:rPr>
      </w:pPr>
      <w:r w:rsidRPr="00801248">
        <w:rPr>
          <w:i/>
          <w:iCs/>
          <w:sz w:val="28"/>
          <w:szCs w:val="28"/>
        </w:rPr>
        <w:t xml:space="preserve">В воде </w:t>
      </w:r>
      <w:r w:rsidRPr="00801248">
        <w:rPr>
          <w:sz w:val="28"/>
          <w:szCs w:val="28"/>
        </w:rPr>
        <w:t xml:space="preserve">общая выносливость воспитывается и поддерживается проплыванием с маленький мощностью дистанций 400-1500 м и более. </w:t>
      </w:r>
    </w:p>
    <w:p w:rsidR="003723D5" w:rsidRPr="00801248" w:rsidRDefault="003723D5" w:rsidP="003723D5">
      <w:pPr>
        <w:pStyle w:val="Default"/>
        <w:rPr>
          <w:sz w:val="28"/>
          <w:szCs w:val="28"/>
        </w:rPr>
      </w:pPr>
    </w:p>
    <w:p w:rsidR="003723D5" w:rsidRPr="00801248" w:rsidRDefault="003723D5" w:rsidP="003723D5">
      <w:pPr>
        <w:pStyle w:val="Default"/>
        <w:jc w:val="center"/>
        <w:rPr>
          <w:b/>
          <w:sz w:val="28"/>
          <w:szCs w:val="28"/>
        </w:rPr>
      </w:pPr>
      <w:r w:rsidRPr="00801248">
        <w:rPr>
          <w:b/>
          <w:i/>
          <w:iCs/>
          <w:sz w:val="28"/>
          <w:szCs w:val="28"/>
        </w:rPr>
        <w:t>Развитие скоростных способностей пловца</w:t>
      </w:r>
    </w:p>
    <w:p w:rsidR="003723D5" w:rsidRPr="00801248" w:rsidRDefault="0025327F" w:rsidP="003723D5">
      <w:pPr>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723D5" w:rsidRPr="00801248">
        <w:rPr>
          <w:rFonts w:ascii="Times New Roman" w:eastAsia="Times New Roman" w:hAnsi="Times New Roman"/>
          <w:color w:val="000000"/>
          <w:sz w:val="28"/>
          <w:szCs w:val="28"/>
          <w:lang w:eastAsia="ru-RU"/>
        </w:rPr>
        <w:t xml:space="preserve">Скоростные способности пловца появляются в виде быстроты выполнения частей техники, быстроты реакции и быстроты выполнения цикла движений пловца. </w:t>
      </w:r>
    </w:p>
    <w:p w:rsidR="00F5562B" w:rsidRPr="00801248" w:rsidRDefault="0025327F" w:rsidP="0025327F">
      <w:pPr>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723D5" w:rsidRPr="00801248">
        <w:rPr>
          <w:rFonts w:ascii="Times New Roman" w:eastAsia="Times New Roman" w:hAnsi="Times New Roman"/>
          <w:color w:val="000000"/>
          <w:sz w:val="28"/>
          <w:szCs w:val="28"/>
          <w:lang w:eastAsia="ru-RU"/>
        </w:rPr>
        <w:t xml:space="preserve">Быстрота выполнения движений пловцом проявляется при движении рук по воздуху и во время вкладывания их в воду при плавании кролем на груди, кролем на спине и дельфином, при подтягивании ног и движении рук вперед во время плавания брассом. Быстрота реакции проявляется при выполнении старта под команду. Быстрота цикла движений пловца оценивается временем его выполнения и зависит от способности спортсмена скоро чередовать напряжение и расслабление участвующих в работе мускул. Чем быстрее происходит напряжение и расслабление мускул, тем больше времени получают мускулы для отдыха и тем экономнее техника плавания. </w:t>
      </w:r>
    </w:p>
    <w:p w:rsidR="003723D5" w:rsidRPr="00801248" w:rsidRDefault="0025327F" w:rsidP="0025327F">
      <w:pPr>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 xml:space="preserve">   </w:t>
      </w:r>
      <w:r w:rsidR="003723D5" w:rsidRPr="00801248">
        <w:rPr>
          <w:rFonts w:ascii="Times New Roman" w:eastAsia="Times New Roman" w:hAnsi="Times New Roman"/>
          <w:i/>
          <w:iCs/>
          <w:color w:val="000000"/>
          <w:sz w:val="28"/>
          <w:szCs w:val="28"/>
          <w:lang w:eastAsia="ru-RU"/>
        </w:rPr>
        <w:t xml:space="preserve">На суше </w:t>
      </w:r>
      <w:r w:rsidR="003723D5" w:rsidRPr="00801248">
        <w:rPr>
          <w:rFonts w:ascii="Times New Roman" w:eastAsia="Times New Roman" w:hAnsi="Times New Roman"/>
          <w:color w:val="000000"/>
          <w:sz w:val="28"/>
          <w:szCs w:val="28"/>
          <w:lang w:eastAsia="ru-RU"/>
        </w:rPr>
        <w:t xml:space="preserve">скоростные способности пловца развиваются упражнениями с максимально быстрым выполнением отдельных частей имитационных движений, характерных для техники плавания кролем на груди, кролем на спине, дельфином, брассом. Быстрота реакции на стартовую команду воспитывается при помощи упражнений, выполняемых из неподвижных положений (под команду): быстро прыгнуть вверх из положения пловца на старте, быстро бросить мяч, присесть, прыгнуть в сторону и др. </w:t>
      </w:r>
    </w:p>
    <w:p w:rsidR="003723D5" w:rsidRPr="00801248" w:rsidRDefault="0025327F" w:rsidP="0025327F">
      <w:pPr>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 xml:space="preserve">   </w:t>
      </w:r>
      <w:r w:rsidR="003723D5" w:rsidRPr="00801248">
        <w:rPr>
          <w:rFonts w:ascii="Times New Roman" w:eastAsia="Times New Roman" w:hAnsi="Times New Roman"/>
          <w:i/>
          <w:iCs/>
          <w:color w:val="000000"/>
          <w:sz w:val="28"/>
          <w:szCs w:val="28"/>
          <w:lang w:eastAsia="ru-RU"/>
        </w:rPr>
        <w:t xml:space="preserve">В воде </w:t>
      </w:r>
      <w:r w:rsidR="003723D5" w:rsidRPr="00801248">
        <w:rPr>
          <w:rFonts w:ascii="Times New Roman" w:eastAsia="Times New Roman" w:hAnsi="Times New Roman"/>
          <w:color w:val="000000"/>
          <w:sz w:val="28"/>
          <w:szCs w:val="28"/>
          <w:lang w:eastAsia="ru-RU"/>
        </w:rPr>
        <w:t xml:space="preserve">быстрота выполнения цикла движений пловца развивается упражнением в проплывании отрезков до 25 м в максимальном темпе, плавании с быстрым выполнением отдельных частей техники: движение рук по воздуху, окончание гребка, слитное с движением рук вперед, и др. </w:t>
      </w:r>
    </w:p>
    <w:p w:rsidR="003723D5" w:rsidRPr="00801248" w:rsidRDefault="0025327F" w:rsidP="0025327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723D5" w:rsidRPr="00801248">
        <w:rPr>
          <w:rFonts w:ascii="Times New Roman" w:eastAsia="Times New Roman" w:hAnsi="Times New Roman"/>
          <w:color w:val="000000"/>
          <w:sz w:val="28"/>
          <w:szCs w:val="28"/>
          <w:lang w:eastAsia="ru-RU"/>
        </w:rPr>
        <w:t>Быстрота выполнения старта традиционно контролируется временем, прошедшим от стартового сигнала до пересечения пловцом полосы первых 10 м пути. Контроль поворота осуществляется по времени преодоления пути от 7,5 м до поворота и до пересечения пловцом полосы 7,5 м после поворота.</w:t>
      </w:r>
    </w:p>
    <w:p w:rsidR="0025327F" w:rsidRDefault="0025327F" w:rsidP="003723D5">
      <w:pPr>
        <w:pStyle w:val="Default"/>
        <w:jc w:val="center"/>
        <w:rPr>
          <w:b/>
          <w:i/>
          <w:iCs/>
          <w:sz w:val="28"/>
          <w:szCs w:val="28"/>
        </w:rPr>
      </w:pPr>
    </w:p>
    <w:p w:rsidR="003723D5" w:rsidRPr="00801248" w:rsidRDefault="003723D5" w:rsidP="003723D5">
      <w:pPr>
        <w:pStyle w:val="Default"/>
        <w:jc w:val="center"/>
        <w:rPr>
          <w:b/>
          <w:sz w:val="28"/>
          <w:szCs w:val="28"/>
        </w:rPr>
      </w:pPr>
      <w:r w:rsidRPr="00801248">
        <w:rPr>
          <w:b/>
          <w:i/>
          <w:iCs/>
          <w:sz w:val="28"/>
          <w:szCs w:val="28"/>
        </w:rPr>
        <w:t>Развитие гибкости пловца</w:t>
      </w:r>
    </w:p>
    <w:p w:rsidR="003723D5" w:rsidRPr="00801248" w:rsidRDefault="0025327F" w:rsidP="0025327F">
      <w:pPr>
        <w:pStyle w:val="Default"/>
        <w:jc w:val="both"/>
        <w:rPr>
          <w:sz w:val="28"/>
          <w:szCs w:val="28"/>
        </w:rPr>
      </w:pPr>
      <w:r>
        <w:rPr>
          <w:sz w:val="28"/>
          <w:szCs w:val="28"/>
        </w:rPr>
        <w:t xml:space="preserve">    </w:t>
      </w:r>
      <w:r w:rsidR="003723D5" w:rsidRPr="00801248">
        <w:rPr>
          <w:sz w:val="28"/>
          <w:szCs w:val="28"/>
        </w:rPr>
        <w:t xml:space="preserve">Уровень гибкости зависит от подвижности в суставах, определяемой эластичностью мускул, сухожилий и связок. Отменная подвижность в суставах дозволяет спортсмену овладеть эффективной техникой и делать в воде качественные и экономные движения. </w:t>
      </w:r>
    </w:p>
    <w:p w:rsidR="003723D5" w:rsidRPr="00801248" w:rsidRDefault="0025327F" w:rsidP="0025327F">
      <w:pPr>
        <w:pStyle w:val="Default"/>
        <w:jc w:val="both"/>
        <w:rPr>
          <w:sz w:val="28"/>
          <w:szCs w:val="28"/>
        </w:rPr>
      </w:pPr>
      <w:r>
        <w:rPr>
          <w:sz w:val="28"/>
          <w:szCs w:val="28"/>
        </w:rPr>
        <w:lastRenderedPageBreak/>
        <w:t xml:space="preserve">    </w:t>
      </w:r>
      <w:r w:rsidR="003723D5" w:rsidRPr="00801248">
        <w:rPr>
          <w:sz w:val="28"/>
          <w:szCs w:val="28"/>
        </w:rPr>
        <w:t xml:space="preserve">Упругость пловца в зависимости от специализации в методах плавания несколько специфична. Так, для плавания кролем на груди и кролем на спине в особенности нужна отменная подвижность в плечевых и голеностопных суставах, а для плавания брассом – отменная подвижность в коленных, тазобедренных и голеностопных. </w:t>
      </w:r>
    </w:p>
    <w:p w:rsidR="003723D5" w:rsidRPr="00801248" w:rsidRDefault="0025327F" w:rsidP="0025327F">
      <w:pPr>
        <w:pStyle w:val="Default"/>
        <w:jc w:val="both"/>
        <w:rPr>
          <w:sz w:val="28"/>
          <w:szCs w:val="28"/>
        </w:rPr>
      </w:pPr>
      <w:r>
        <w:rPr>
          <w:i/>
          <w:iCs/>
          <w:sz w:val="28"/>
          <w:szCs w:val="28"/>
        </w:rPr>
        <w:t xml:space="preserve">    </w:t>
      </w:r>
      <w:r w:rsidR="003723D5" w:rsidRPr="00801248">
        <w:rPr>
          <w:i/>
          <w:iCs/>
          <w:sz w:val="28"/>
          <w:szCs w:val="28"/>
        </w:rPr>
        <w:t xml:space="preserve">На суше </w:t>
      </w:r>
      <w:r w:rsidR="003723D5" w:rsidRPr="00801248">
        <w:rPr>
          <w:sz w:val="28"/>
          <w:szCs w:val="28"/>
        </w:rPr>
        <w:t xml:space="preserve">основными средствами повышения специальной гибкости пловца являются упражнения с наибольшей амплитудой движений. Это круговые движения конечностями с равномерно увеличивающейся амплитудой, пружинящие движения с увеличением. </w:t>
      </w:r>
    </w:p>
    <w:p w:rsidR="003723D5" w:rsidRPr="00801248" w:rsidRDefault="0025327F" w:rsidP="003723D5">
      <w:pPr>
        <w:pStyle w:val="Default"/>
        <w:rPr>
          <w:sz w:val="28"/>
          <w:szCs w:val="28"/>
        </w:rPr>
      </w:pPr>
      <w:r>
        <w:rPr>
          <w:sz w:val="28"/>
          <w:szCs w:val="28"/>
        </w:rPr>
        <w:t xml:space="preserve">    </w:t>
      </w:r>
      <w:r w:rsidR="003723D5" w:rsidRPr="00801248">
        <w:rPr>
          <w:sz w:val="28"/>
          <w:szCs w:val="28"/>
        </w:rPr>
        <w:t xml:space="preserve">Примерные упражнения гимнастики пловца: разные маховые движения с постепенным увеличением амплитуды. </w:t>
      </w:r>
    </w:p>
    <w:p w:rsidR="003723D5" w:rsidRPr="00801248" w:rsidRDefault="0025327F" w:rsidP="003723D5">
      <w:pPr>
        <w:pStyle w:val="Default"/>
        <w:rPr>
          <w:sz w:val="28"/>
          <w:szCs w:val="28"/>
        </w:rPr>
      </w:pPr>
      <w:r>
        <w:rPr>
          <w:sz w:val="28"/>
          <w:szCs w:val="28"/>
        </w:rPr>
        <w:t xml:space="preserve">   </w:t>
      </w:r>
      <w:r w:rsidR="003723D5" w:rsidRPr="00801248">
        <w:rPr>
          <w:sz w:val="28"/>
          <w:szCs w:val="28"/>
        </w:rPr>
        <w:t xml:space="preserve">Упражнения для развития специальной гибкости включаются в разминку и в комплекс специальной гимнастики пловца, составленный с учетом избранного метода плавания (приложение 1). </w:t>
      </w:r>
    </w:p>
    <w:p w:rsidR="003723D5" w:rsidRPr="00801248" w:rsidRDefault="0025327F" w:rsidP="0025327F">
      <w:pPr>
        <w:pStyle w:val="Default"/>
        <w:jc w:val="both"/>
        <w:rPr>
          <w:sz w:val="28"/>
          <w:szCs w:val="28"/>
        </w:rPr>
      </w:pPr>
      <w:r>
        <w:rPr>
          <w:i/>
          <w:iCs/>
          <w:sz w:val="28"/>
          <w:szCs w:val="28"/>
        </w:rPr>
        <w:t xml:space="preserve">   </w:t>
      </w:r>
      <w:r w:rsidR="003723D5" w:rsidRPr="00801248">
        <w:rPr>
          <w:i/>
          <w:iCs/>
          <w:sz w:val="28"/>
          <w:szCs w:val="28"/>
        </w:rPr>
        <w:t xml:space="preserve">В воде </w:t>
      </w:r>
      <w:r w:rsidR="003723D5" w:rsidRPr="00801248">
        <w:rPr>
          <w:sz w:val="28"/>
          <w:szCs w:val="28"/>
        </w:rPr>
        <w:t xml:space="preserve">упругость пловца развивается и поддерживается плаванием различными методами с упором на выполнении определенных частей движений с наибольшей амплитудой. </w:t>
      </w:r>
    </w:p>
    <w:p w:rsidR="003723D5" w:rsidRPr="00801248" w:rsidRDefault="003723D5" w:rsidP="003723D5">
      <w:pPr>
        <w:pStyle w:val="Default"/>
        <w:rPr>
          <w:b/>
          <w:bCs/>
          <w:sz w:val="28"/>
          <w:szCs w:val="28"/>
        </w:rPr>
      </w:pPr>
    </w:p>
    <w:p w:rsidR="003723D5" w:rsidRPr="00801248" w:rsidRDefault="003723D5" w:rsidP="00D03E6E">
      <w:pPr>
        <w:pStyle w:val="Default"/>
        <w:jc w:val="center"/>
        <w:rPr>
          <w:sz w:val="28"/>
          <w:szCs w:val="28"/>
        </w:rPr>
      </w:pPr>
      <w:r w:rsidRPr="00801248">
        <w:rPr>
          <w:b/>
          <w:bCs/>
          <w:sz w:val="28"/>
          <w:szCs w:val="28"/>
        </w:rPr>
        <w:t>ТЕХНИЧЕСКАЯ ПОДГОТОВКА</w:t>
      </w:r>
    </w:p>
    <w:p w:rsidR="003723D5" w:rsidRPr="00801248" w:rsidRDefault="0025327F" w:rsidP="0025327F">
      <w:pPr>
        <w:pStyle w:val="Default"/>
        <w:jc w:val="both"/>
        <w:rPr>
          <w:sz w:val="28"/>
          <w:szCs w:val="28"/>
        </w:rPr>
      </w:pPr>
      <w:r>
        <w:rPr>
          <w:sz w:val="28"/>
          <w:szCs w:val="28"/>
        </w:rPr>
        <w:t xml:space="preserve">    </w:t>
      </w:r>
      <w:r w:rsidR="003723D5" w:rsidRPr="00801248">
        <w:rPr>
          <w:sz w:val="28"/>
          <w:szCs w:val="28"/>
        </w:rPr>
        <w:t xml:space="preserve">Критериями технической подготовленности, с одной стороны, являются объем, разносторонность двигательных навыков и умений (что умеет спортсмен), с другой — эффективность, освоенность, то есть критерии, характеризующие степень овладения спортсменом техники движений (качество движений, освоенных спортсменом). </w:t>
      </w:r>
    </w:p>
    <w:p w:rsidR="003723D5" w:rsidRPr="00801248" w:rsidRDefault="0025327F" w:rsidP="0025327F">
      <w:pPr>
        <w:pStyle w:val="Default"/>
        <w:jc w:val="both"/>
        <w:rPr>
          <w:sz w:val="28"/>
          <w:szCs w:val="28"/>
        </w:rPr>
      </w:pPr>
      <w:r>
        <w:rPr>
          <w:sz w:val="28"/>
          <w:szCs w:val="28"/>
        </w:rPr>
        <w:t xml:space="preserve">    </w:t>
      </w:r>
      <w:r w:rsidR="003723D5" w:rsidRPr="00801248">
        <w:rPr>
          <w:sz w:val="28"/>
          <w:szCs w:val="28"/>
        </w:rPr>
        <w:t xml:space="preserve">В плавании выделяют общую и специальную техническую подготовленность. В основе общей технической подготовленности пловца лежат по координационные способности, развиваемые в процессе работы по овладению широким спектром разнообразных двигательных действий, используемых в тренировке (сложные в координационном отношении общеразвивающие упражнения, спортивные игры, элементы синхронного плавания, водное поло и др.). Поэтому для общей технической подготовки большое значение имеют критерии объема и разносторонности применяемых двигательных действий. </w:t>
      </w:r>
    </w:p>
    <w:p w:rsidR="003723D5" w:rsidRPr="00801248" w:rsidRDefault="0025327F" w:rsidP="0025327F">
      <w:pPr>
        <w:pStyle w:val="Default"/>
        <w:jc w:val="both"/>
        <w:rPr>
          <w:sz w:val="28"/>
          <w:szCs w:val="28"/>
        </w:rPr>
      </w:pPr>
      <w:r>
        <w:rPr>
          <w:sz w:val="28"/>
          <w:szCs w:val="28"/>
        </w:rPr>
        <w:t xml:space="preserve">    </w:t>
      </w:r>
      <w:r w:rsidR="003723D5" w:rsidRPr="00801248">
        <w:rPr>
          <w:sz w:val="28"/>
          <w:szCs w:val="28"/>
        </w:rPr>
        <w:t xml:space="preserve">Специальная техническая подготовленность пловца определяется уровнем овладения техникой соревновательных действий и упражнений по ее совершенствованию. </w:t>
      </w:r>
    </w:p>
    <w:p w:rsidR="003723D5" w:rsidRPr="00801248" w:rsidRDefault="0025327F" w:rsidP="0025327F">
      <w:pPr>
        <w:pStyle w:val="Default"/>
        <w:jc w:val="both"/>
        <w:rPr>
          <w:sz w:val="28"/>
          <w:szCs w:val="28"/>
        </w:rPr>
      </w:pPr>
      <w:r>
        <w:rPr>
          <w:sz w:val="28"/>
          <w:szCs w:val="28"/>
        </w:rPr>
        <w:t xml:space="preserve">    </w:t>
      </w:r>
      <w:r w:rsidR="003723D5" w:rsidRPr="00801248">
        <w:rPr>
          <w:sz w:val="28"/>
          <w:szCs w:val="28"/>
        </w:rPr>
        <w:t xml:space="preserve">Улучшение техники спортивных способов плавания проводится в следующих главных направлениях: </w:t>
      </w:r>
    </w:p>
    <w:p w:rsidR="003723D5" w:rsidRPr="00801248" w:rsidRDefault="003723D5" w:rsidP="003723D5">
      <w:pPr>
        <w:pStyle w:val="Default"/>
        <w:spacing w:after="36"/>
        <w:rPr>
          <w:sz w:val="28"/>
          <w:szCs w:val="28"/>
        </w:rPr>
      </w:pPr>
      <w:r w:rsidRPr="00801248">
        <w:rPr>
          <w:sz w:val="28"/>
          <w:szCs w:val="28"/>
        </w:rPr>
        <w:t xml:space="preserve">1. Увеличение тяговых усилий гребков и продвижение пловца во время гребка. </w:t>
      </w:r>
    </w:p>
    <w:p w:rsidR="003723D5" w:rsidRPr="00801248" w:rsidRDefault="003723D5" w:rsidP="003723D5">
      <w:pPr>
        <w:pStyle w:val="Default"/>
        <w:spacing w:after="36"/>
        <w:rPr>
          <w:sz w:val="28"/>
          <w:szCs w:val="28"/>
        </w:rPr>
      </w:pPr>
      <w:r w:rsidRPr="00801248">
        <w:rPr>
          <w:sz w:val="28"/>
          <w:szCs w:val="28"/>
        </w:rPr>
        <w:t xml:space="preserve">2. Уменьшение сопротивления воды телу пловца. </w:t>
      </w:r>
    </w:p>
    <w:p w:rsidR="003723D5" w:rsidRPr="00801248" w:rsidRDefault="003723D5" w:rsidP="003723D5">
      <w:pPr>
        <w:pStyle w:val="Default"/>
        <w:spacing w:after="36"/>
        <w:rPr>
          <w:sz w:val="28"/>
          <w:szCs w:val="28"/>
        </w:rPr>
      </w:pPr>
      <w:r w:rsidRPr="00801248">
        <w:rPr>
          <w:sz w:val="28"/>
          <w:szCs w:val="28"/>
        </w:rPr>
        <w:t xml:space="preserve">3. Улучшение согласования движений рук, ног и дыхания. </w:t>
      </w:r>
    </w:p>
    <w:p w:rsidR="003723D5" w:rsidRPr="00801248" w:rsidRDefault="003723D5" w:rsidP="003723D5">
      <w:pPr>
        <w:pStyle w:val="Default"/>
        <w:rPr>
          <w:sz w:val="28"/>
          <w:szCs w:val="28"/>
        </w:rPr>
      </w:pPr>
      <w:r w:rsidRPr="00801248">
        <w:rPr>
          <w:sz w:val="28"/>
          <w:szCs w:val="28"/>
        </w:rPr>
        <w:t xml:space="preserve">4. Выработка глубочайшего и ритмичного дыхания. </w:t>
      </w:r>
    </w:p>
    <w:p w:rsidR="003723D5" w:rsidRPr="00801248" w:rsidRDefault="0025327F" w:rsidP="0025327F">
      <w:pPr>
        <w:pStyle w:val="Default"/>
        <w:jc w:val="both"/>
        <w:rPr>
          <w:sz w:val="28"/>
          <w:szCs w:val="28"/>
        </w:rPr>
      </w:pPr>
      <w:r>
        <w:rPr>
          <w:sz w:val="28"/>
          <w:szCs w:val="28"/>
        </w:rPr>
        <w:t xml:space="preserve">     </w:t>
      </w:r>
      <w:r w:rsidR="003723D5" w:rsidRPr="00801248">
        <w:rPr>
          <w:sz w:val="28"/>
          <w:szCs w:val="28"/>
        </w:rPr>
        <w:t xml:space="preserve">Увеличение </w:t>
      </w:r>
      <w:r w:rsidR="003723D5" w:rsidRPr="00801248">
        <w:rPr>
          <w:i/>
          <w:iCs/>
          <w:sz w:val="28"/>
          <w:szCs w:val="28"/>
        </w:rPr>
        <w:t xml:space="preserve">тяговых усилий гребков и продвижение пловца </w:t>
      </w:r>
      <w:r w:rsidR="003723D5" w:rsidRPr="00801248">
        <w:rPr>
          <w:sz w:val="28"/>
          <w:szCs w:val="28"/>
        </w:rPr>
        <w:t xml:space="preserve">вперед в основном достигается при правильных траекториях движений конечностей и развитии силы мускул, участвующих в выполнении гребков. Усиление тяги </w:t>
      </w:r>
      <w:r w:rsidR="003723D5" w:rsidRPr="00801248">
        <w:rPr>
          <w:sz w:val="28"/>
          <w:szCs w:val="28"/>
        </w:rPr>
        <w:lastRenderedPageBreak/>
        <w:t xml:space="preserve">гребков удачно обеспечивается упражнениями на особых тренажерах, направленными на воспитание силовой выносливости мускул. В процессе тренировки пловцов III-II разрядов обширно применяется с данной целью плавание с плавательной доской с помощью движений лишь рук либо лишь ног. </w:t>
      </w:r>
    </w:p>
    <w:p w:rsidR="003723D5" w:rsidRPr="00801248" w:rsidRDefault="0025327F" w:rsidP="0025327F">
      <w:pPr>
        <w:pStyle w:val="Default"/>
        <w:jc w:val="both"/>
        <w:rPr>
          <w:sz w:val="28"/>
          <w:szCs w:val="28"/>
        </w:rPr>
      </w:pPr>
      <w:r>
        <w:rPr>
          <w:i/>
          <w:iCs/>
          <w:sz w:val="28"/>
          <w:szCs w:val="28"/>
        </w:rPr>
        <w:t xml:space="preserve">    </w:t>
      </w:r>
      <w:r w:rsidR="003723D5" w:rsidRPr="00801248">
        <w:rPr>
          <w:i/>
          <w:iCs/>
          <w:sz w:val="28"/>
          <w:szCs w:val="28"/>
        </w:rPr>
        <w:t xml:space="preserve">Уменьшение сопротивления воды телу пловца </w:t>
      </w:r>
      <w:r w:rsidR="003723D5" w:rsidRPr="00801248">
        <w:rPr>
          <w:sz w:val="28"/>
          <w:szCs w:val="28"/>
        </w:rPr>
        <w:t xml:space="preserve">достигается при практически горизонтальном положении тела пловца и улучшении обтекаемости тела при гребках руками (устранении прогибания в пояснице и сгибания ног в тазобедренных суставах). </w:t>
      </w:r>
    </w:p>
    <w:p w:rsidR="003723D5" w:rsidRPr="00801248" w:rsidRDefault="0025327F" w:rsidP="0025327F">
      <w:pPr>
        <w:pStyle w:val="Default"/>
        <w:jc w:val="both"/>
        <w:rPr>
          <w:sz w:val="28"/>
          <w:szCs w:val="28"/>
        </w:rPr>
      </w:pPr>
      <w:r>
        <w:rPr>
          <w:i/>
          <w:iCs/>
          <w:sz w:val="28"/>
          <w:szCs w:val="28"/>
        </w:rPr>
        <w:t xml:space="preserve">      </w:t>
      </w:r>
      <w:r w:rsidR="003723D5" w:rsidRPr="00801248">
        <w:rPr>
          <w:i/>
          <w:iCs/>
          <w:sz w:val="28"/>
          <w:szCs w:val="28"/>
        </w:rPr>
        <w:t xml:space="preserve">Улучшение согласования движений рук, ног и дыхания </w:t>
      </w:r>
      <w:r w:rsidR="003723D5" w:rsidRPr="00801248">
        <w:rPr>
          <w:sz w:val="28"/>
          <w:szCs w:val="28"/>
        </w:rPr>
        <w:t xml:space="preserve">достигается при ритмичном расслаблении мускул рук и ног во время вспомогательных движений перед гребками (подтягивание ног при плавании брассом, движение рук вперед при плавании кролем и др.) И также при таком согласовании движений рук, ног и дыхания, когда вдох и выдох не отвлекают пловца от выполнения полноценных гребков. </w:t>
      </w:r>
    </w:p>
    <w:p w:rsidR="003723D5" w:rsidRPr="00801248" w:rsidRDefault="0025327F" w:rsidP="0025327F">
      <w:pPr>
        <w:pStyle w:val="Default"/>
        <w:jc w:val="both"/>
        <w:rPr>
          <w:sz w:val="28"/>
          <w:szCs w:val="28"/>
        </w:rPr>
      </w:pPr>
      <w:r>
        <w:rPr>
          <w:i/>
          <w:iCs/>
          <w:sz w:val="28"/>
          <w:szCs w:val="28"/>
        </w:rPr>
        <w:t xml:space="preserve">    </w:t>
      </w:r>
      <w:r w:rsidR="003723D5" w:rsidRPr="00801248">
        <w:rPr>
          <w:i/>
          <w:iCs/>
          <w:sz w:val="28"/>
          <w:szCs w:val="28"/>
        </w:rPr>
        <w:t>Глубочайшее и ритмичное дыхание</w:t>
      </w:r>
      <w:r w:rsidR="003723D5" w:rsidRPr="00801248">
        <w:rPr>
          <w:sz w:val="28"/>
          <w:szCs w:val="28"/>
        </w:rPr>
        <w:t xml:space="preserve">, согласованное с движениями рук, осваивается до автоматизма в процессе выполнения многократного проплывания дистанций. </w:t>
      </w:r>
    </w:p>
    <w:p w:rsidR="003723D5" w:rsidRPr="00801248" w:rsidRDefault="003723D5" w:rsidP="003723D5">
      <w:pPr>
        <w:pStyle w:val="Default"/>
        <w:rPr>
          <w:b/>
          <w:bCs/>
          <w:sz w:val="28"/>
          <w:szCs w:val="28"/>
        </w:rPr>
      </w:pPr>
    </w:p>
    <w:p w:rsidR="003723D5" w:rsidRPr="00801248" w:rsidRDefault="003723D5" w:rsidP="003723D5">
      <w:pPr>
        <w:pStyle w:val="Default"/>
        <w:jc w:val="center"/>
        <w:rPr>
          <w:sz w:val="28"/>
          <w:szCs w:val="28"/>
        </w:rPr>
      </w:pPr>
      <w:r w:rsidRPr="00801248">
        <w:rPr>
          <w:b/>
          <w:bCs/>
          <w:sz w:val="28"/>
          <w:szCs w:val="28"/>
        </w:rPr>
        <w:t>ТАКТИЧЕСКАЯ ПОДГОТОВКА</w:t>
      </w:r>
    </w:p>
    <w:p w:rsidR="003723D5" w:rsidRPr="00801248" w:rsidRDefault="00091F9C" w:rsidP="00091F9C">
      <w:pPr>
        <w:pStyle w:val="Default"/>
        <w:jc w:val="both"/>
        <w:rPr>
          <w:sz w:val="28"/>
          <w:szCs w:val="28"/>
        </w:rPr>
      </w:pPr>
      <w:r>
        <w:rPr>
          <w:sz w:val="28"/>
          <w:szCs w:val="28"/>
        </w:rPr>
        <w:t xml:space="preserve">  </w:t>
      </w:r>
      <w:r w:rsidR="003723D5" w:rsidRPr="00801248">
        <w:rPr>
          <w:sz w:val="28"/>
          <w:szCs w:val="28"/>
        </w:rPr>
        <w:t xml:space="preserve">Тактическая подготовленность пловца определяется уровнем знаний, умений и способностей спортсмена, обеспечивающих рациональное использование его всех видов подготовки для достижения цели, поставленной в соревновании. </w:t>
      </w:r>
    </w:p>
    <w:p w:rsidR="003723D5" w:rsidRPr="00801248" w:rsidRDefault="00091F9C" w:rsidP="00091F9C">
      <w:pPr>
        <w:pStyle w:val="Default"/>
        <w:jc w:val="both"/>
        <w:rPr>
          <w:sz w:val="28"/>
          <w:szCs w:val="28"/>
        </w:rPr>
      </w:pPr>
      <w:r>
        <w:rPr>
          <w:sz w:val="28"/>
          <w:szCs w:val="28"/>
        </w:rPr>
        <w:t xml:space="preserve">   </w:t>
      </w:r>
      <w:r w:rsidR="003723D5" w:rsidRPr="00801248">
        <w:rPr>
          <w:sz w:val="28"/>
          <w:szCs w:val="28"/>
        </w:rPr>
        <w:t xml:space="preserve">По динамике скорости проплывания отрезков дистанции относительно средней скорости можно выделить следующие основные тактические варианты проплывания соревновательных дистанций </w:t>
      </w:r>
      <w:r w:rsidR="003723D5" w:rsidRPr="00801248">
        <w:rPr>
          <w:i/>
          <w:iCs/>
          <w:sz w:val="28"/>
          <w:szCs w:val="28"/>
        </w:rPr>
        <w:t>без учета действий соперников</w:t>
      </w:r>
      <w:r w:rsidR="003723D5" w:rsidRPr="00801248">
        <w:rPr>
          <w:sz w:val="28"/>
          <w:szCs w:val="28"/>
        </w:rPr>
        <w:t xml:space="preserve">: </w:t>
      </w:r>
    </w:p>
    <w:p w:rsidR="003723D5" w:rsidRPr="00801248" w:rsidRDefault="003723D5" w:rsidP="003723D5">
      <w:pPr>
        <w:pStyle w:val="Default"/>
        <w:numPr>
          <w:ilvl w:val="0"/>
          <w:numId w:val="32"/>
        </w:numPr>
        <w:rPr>
          <w:sz w:val="28"/>
          <w:szCs w:val="28"/>
        </w:rPr>
      </w:pPr>
      <w:r w:rsidRPr="00801248">
        <w:rPr>
          <w:sz w:val="28"/>
          <w:szCs w:val="28"/>
        </w:rPr>
        <w:t xml:space="preserve"> относительно быстрое начало дистанции; </w:t>
      </w:r>
    </w:p>
    <w:p w:rsidR="003723D5" w:rsidRPr="00801248" w:rsidRDefault="003723D5" w:rsidP="003723D5">
      <w:pPr>
        <w:pStyle w:val="Default"/>
        <w:numPr>
          <w:ilvl w:val="0"/>
          <w:numId w:val="32"/>
        </w:numPr>
        <w:rPr>
          <w:sz w:val="28"/>
          <w:szCs w:val="28"/>
        </w:rPr>
      </w:pPr>
      <w:r w:rsidRPr="00801248">
        <w:rPr>
          <w:sz w:val="28"/>
          <w:szCs w:val="28"/>
        </w:rPr>
        <w:t xml:space="preserve"> относительно равномерное проплывание дистанции; </w:t>
      </w:r>
    </w:p>
    <w:p w:rsidR="003723D5" w:rsidRPr="00801248" w:rsidRDefault="003723D5" w:rsidP="003723D5">
      <w:pPr>
        <w:pStyle w:val="Default"/>
        <w:numPr>
          <w:ilvl w:val="0"/>
          <w:numId w:val="32"/>
        </w:numPr>
        <w:rPr>
          <w:sz w:val="28"/>
          <w:szCs w:val="28"/>
        </w:rPr>
      </w:pPr>
      <w:r w:rsidRPr="00801248">
        <w:rPr>
          <w:sz w:val="28"/>
          <w:szCs w:val="28"/>
        </w:rPr>
        <w:t xml:space="preserve"> относительно медленное начало дистанции. </w:t>
      </w:r>
    </w:p>
    <w:p w:rsidR="003723D5" w:rsidRPr="00801248" w:rsidRDefault="00091F9C" w:rsidP="00091F9C">
      <w:pPr>
        <w:pStyle w:val="Default"/>
        <w:jc w:val="both"/>
        <w:rPr>
          <w:sz w:val="28"/>
          <w:szCs w:val="28"/>
        </w:rPr>
      </w:pPr>
      <w:r>
        <w:rPr>
          <w:sz w:val="28"/>
          <w:szCs w:val="28"/>
        </w:rPr>
        <w:t xml:space="preserve">    </w:t>
      </w:r>
      <w:r w:rsidR="003723D5" w:rsidRPr="00801248">
        <w:rPr>
          <w:sz w:val="28"/>
          <w:szCs w:val="28"/>
        </w:rPr>
        <w:t xml:space="preserve">Все три варианта могут быть использованы спортсменами с целью показать высший результат. Вариант </w:t>
      </w:r>
      <w:r w:rsidR="003723D5" w:rsidRPr="00801248">
        <w:rPr>
          <w:i/>
          <w:iCs/>
          <w:sz w:val="28"/>
          <w:szCs w:val="28"/>
        </w:rPr>
        <w:t xml:space="preserve">относительно быстрого начала </w:t>
      </w:r>
      <w:r w:rsidR="003723D5" w:rsidRPr="00801248">
        <w:rPr>
          <w:sz w:val="28"/>
          <w:szCs w:val="28"/>
        </w:rPr>
        <w:t xml:space="preserve">характерен для пловцов, обладающих большими скоростными возможностям. Вариант с </w:t>
      </w:r>
      <w:r w:rsidR="003723D5" w:rsidRPr="00801248">
        <w:rPr>
          <w:i/>
          <w:iCs/>
          <w:sz w:val="28"/>
          <w:szCs w:val="28"/>
        </w:rPr>
        <w:t xml:space="preserve">относительно равномерным проплыванием </w:t>
      </w:r>
      <w:r w:rsidR="003723D5" w:rsidRPr="00801248">
        <w:rPr>
          <w:sz w:val="28"/>
          <w:szCs w:val="28"/>
        </w:rPr>
        <w:t xml:space="preserve">и вариант с </w:t>
      </w:r>
      <w:r w:rsidR="003723D5" w:rsidRPr="00801248">
        <w:rPr>
          <w:i/>
          <w:iCs/>
          <w:sz w:val="28"/>
          <w:szCs w:val="28"/>
        </w:rPr>
        <w:t xml:space="preserve">относительно медленным началом </w:t>
      </w:r>
      <w:r w:rsidR="003723D5" w:rsidRPr="00801248">
        <w:rPr>
          <w:sz w:val="28"/>
          <w:szCs w:val="28"/>
        </w:rPr>
        <w:t xml:space="preserve">дистанции характерны для пловцов, обладающих большей выносливостью. Следует отметить, что тактические варианты с целью показать высший результат, очевидно, определяются индивидуальными особенностями спортсмена и направленностью тренировочной работы с ним. </w:t>
      </w:r>
    </w:p>
    <w:p w:rsidR="003723D5" w:rsidRPr="00801248" w:rsidRDefault="00091F9C" w:rsidP="00091F9C">
      <w:pPr>
        <w:pStyle w:val="Default"/>
        <w:jc w:val="both"/>
        <w:rPr>
          <w:sz w:val="28"/>
          <w:szCs w:val="28"/>
        </w:rPr>
      </w:pPr>
      <w:r>
        <w:rPr>
          <w:sz w:val="28"/>
          <w:szCs w:val="28"/>
        </w:rPr>
        <w:t xml:space="preserve">   </w:t>
      </w:r>
      <w:r w:rsidR="003723D5" w:rsidRPr="00801248">
        <w:rPr>
          <w:sz w:val="28"/>
          <w:szCs w:val="28"/>
        </w:rPr>
        <w:t xml:space="preserve">Основными вариантами проплывания дистанций </w:t>
      </w:r>
      <w:r w:rsidR="003723D5" w:rsidRPr="00801248">
        <w:rPr>
          <w:i/>
          <w:iCs/>
          <w:sz w:val="28"/>
          <w:szCs w:val="28"/>
        </w:rPr>
        <w:t xml:space="preserve">с учетом действий соперников </w:t>
      </w:r>
      <w:r w:rsidR="003723D5" w:rsidRPr="00801248">
        <w:rPr>
          <w:sz w:val="28"/>
          <w:szCs w:val="28"/>
        </w:rPr>
        <w:t xml:space="preserve">являются лидирование и стерегущая тактика. Лидирование как тактический вариант преодоления дистанции применяется уверенными в своих силах пловцами с целью выиграть заплыв независимо от уровня результата. В этом случае пловец после старта занимает лидирующее положение и не дает соперникам возможности выйти вперед на протяжении всего заплыва. При лидировании, особенно на стайерских дистанциях, спортсмен может встретиться с пловцами, применяющими вариант относительно быстрого </w:t>
      </w:r>
      <w:r w:rsidR="003723D5" w:rsidRPr="00801248">
        <w:rPr>
          <w:sz w:val="28"/>
          <w:szCs w:val="28"/>
        </w:rPr>
        <w:lastRenderedPageBreak/>
        <w:t xml:space="preserve">начала, и если уровень его результатов недостаточно высок по сравнению с соперниками, а сам спортсмен плохо владеет вариантом относительно быстрого начала, он рискует проиграть заплыв. </w:t>
      </w:r>
    </w:p>
    <w:p w:rsidR="003723D5" w:rsidRPr="00801248" w:rsidRDefault="00091F9C" w:rsidP="00091F9C">
      <w:pPr>
        <w:pStyle w:val="Default"/>
        <w:jc w:val="both"/>
        <w:rPr>
          <w:sz w:val="28"/>
          <w:szCs w:val="28"/>
        </w:rPr>
      </w:pPr>
      <w:r>
        <w:rPr>
          <w:sz w:val="28"/>
          <w:szCs w:val="28"/>
        </w:rPr>
        <w:t xml:space="preserve">    </w:t>
      </w:r>
      <w:r w:rsidR="003723D5" w:rsidRPr="00801248">
        <w:rPr>
          <w:sz w:val="28"/>
          <w:szCs w:val="28"/>
        </w:rPr>
        <w:t xml:space="preserve">Стерегущая тактика применяется спортсменами с целью выиграть заплыв. Данный вариант характерен для пловцов, умеющих хорошо финишировать, и имеет две разновидности. В первом случае в начале дистанции пловец держится сзади соперников, не отпуская их от себя, а в середине дистанции начинает увеличивать скорость с целью ухода от соперников. Во втором случае спортсмен увеличивает скорость на последней четверти дистанции. Такой вариант тактики должен быть обеспечен cnocобностью пловца к бурному финишу и высокой выносливостью, иначе выигрыш будет маловероятным. </w:t>
      </w:r>
    </w:p>
    <w:p w:rsidR="003723D5" w:rsidRPr="00801248" w:rsidRDefault="003723D5" w:rsidP="003723D5">
      <w:pPr>
        <w:pStyle w:val="Default"/>
        <w:rPr>
          <w:b/>
          <w:bCs/>
          <w:i/>
          <w:iCs/>
          <w:sz w:val="28"/>
          <w:szCs w:val="28"/>
        </w:rPr>
      </w:pPr>
    </w:p>
    <w:p w:rsidR="008F0676" w:rsidRPr="00801248" w:rsidRDefault="008F0676" w:rsidP="008F0676">
      <w:pPr>
        <w:pStyle w:val="Default"/>
        <w:jc w:val="center"/>
        <w:rPr>
          <w:sz w:val="28"/>
          <w:szCs w:val="28"/>
        </w:rPr>
      </w:pPr>
      <w:r w:rsidRPr="00801248">
        <w:rPr>
          <w:b/>
          <w:bCs/>
          <w:sz w:val="28"/>
          <w:szCs w:val="28"/>
        </w:rPr>
        <w:t>3.</w:t>
      </w:r>
      <w:r w:rsidR="00C545A9">
        <w:rPr>
          <w:b/>
          <w:bCs/>
          <w:sz w:val="28"/>
          <w:szCs w:val="28"/>
        </w:rPr>
        <w:t>2</w:t>
      </w:r>
      <w:r w:rsidRPr="00801248">
        <w:rPr>
          <w:b/>
          <w:bCs/>
          <w:sz w:val="28"/>
          <w:szCs w:val="28"/>
        </w:rPr>
        <w:t>. Принципы спортивной тренировки</w:t>
      </w:r>
    </w:p>
    <w:p w:rsidR="008F0676" w:rsidRPr="00801248" w:rsidRDefault="008F0676" w:rsidP="00C545A9">
      <w:pPr>
        <w:pStyle w:val="Default"/>
        <w:spacing w:after="38"/>
        <w:rPr>
          <w:sz w:val="28"/>
          <w:szCs w:val="28"/>
        </w:rPr>
      </w:pPr>
      <w:r w:rsidRPr="00801248">
        <w:rPr>
          <w:sz w:val="28"/>
          <w:szCs w:val="28"/>
        </w:rPr>
        <w:t xml:space="preserve">1. Возрастная адекватность спортивной деятельности; </w:t>
      </w:r>
    </w:p>
    <w:p w:rsidR="008F0676" w:rsidRPr="00801248" w:rsidRDefault="008F0676" w:rsidP="00C545A9">
      <w:pPr>
        <w:pStyle w:val="Default"/>
        <w:spacing w:after="38"/>
        <w:rPr>
          <w:sz w:val="28"/>
          <w:szCs w:val="28"/>
        </w:rPr>
      </w:pPr>
      <w:r w:rsidRPr="00801248">
        <w:rPr>
          <w:sz w:val="28"/>
          <w:szCs w:val="28"/>
        </w:rPr>
        <w:t xml:space="preserve">2. Единство общей и специальной подготовки; </w:t>
      </w:r>
    </w:p>
    <w:p w:rsidR="008F0676" w:rsidRPr="00801248" w:rsidRDefault="008F0676" w:rsidP="00C545A9">
      <w:pPr>
        <w:pStyle w:val="Default"/>
        <w:spacing w:after="38"/>
        <w:rPr>
          <w:sz w:val="28"/>
          <w:szCs w:val="28"/>
        </w:rPr>
      </w:pPr>
      <w:r w:rsidRPr="00801248">
        <w:rPr>
          <w:sz w:val="28"/>
          <w:szCs w:val="28"/>
        </w:rPr>
        <w:t xml:space="preserve">3. Непрерывность тренировочного процесса; </w:t>
      </w:r>
    </w:p>
    <w:p w:rsidR="008F0676" w:rsidRPr="00801248" w:rsidRDefault="008F0676" w:rsidP="00C545A9">
      <w:pPr>
        <w:pStyle w:val="Default"/>
        <w:spacing w:after="38"/>
        <w:rPr>
          <w:sz w:val="28"/>
          <w:szCs w:val="28"/>
        </w:rPr>
      </w:pPr>
      <w:r w:rsidRPr="00801248">
        <w:rPr>
          <w:sz w:val="28"/>
          <w:szCs w:val="28"/>
        </w:rPr>
        <w:t xml:space="preserve">4. Единство постепенности и предельности в наращивании тренировочных нагрузок; </w:t>
      </w:r>
    </w:p>
    <w:p w:rsidR="008F0676" w:rsidRPr="00801248" w:rsidRDefault="008F0676" w:rsidP="00C545A9">
      <w:pPr>
        <w:pStyle w:val="Default"/>
        <w:spacing w:after="38"/>
        <w:rPr>
          <w:sz w:val="28"/>
          <w:szCs w:val="28"/>
        </w:rPr>
      </w:pPr>
      <w:r w:rsidRPr="00801248">
        <w:rPr>
          <w:sz w:val="28"/>
          <w:szCs w:val="28"/>
        </w:rPr>
        <w:t xml:space="preserve">5. Цикличность тренировочного процесса; </w:t>
      </w:r>
    </w:p>
    <w:p w:rsidR="008F0676" w:rsidRPr="00801248" w:rsidRDefault="008F0676" w:rsidP="00C545A9">
      <w:pPr>
        <w:pStyle w:val="Default"/>
        <w:rPr>
          <w:sz w:val="28"/>
          <w:szCs w:val="28"/>
        </w:rPr>
      </w:pPr>
      <w:r w:rsidRPr="00801248">
        <w:rPr>
          <w:sz w:val="28"/>
          <w:szCs w:val="28"/>
        </w:rPr>
        <w:t xml:space="preserve">6. Направленность на максимально возможные достижения, индивидуализация. </w:t>
      </w:r>
    </w:p>
    <w:p w:rsidR="008F0676" w:rsidRPr="00801248" w:rsidRDefault="008F0676" w:rsidP="008F0676">
      <w:pPr>
        <w:pStyle w:val="Default"/>
        <w:rPr>
          <w:sz w:val="28"/>
          <w:szCs w:val="28"/>
        </w:rPr>
      </w:pPr>
    </w:p>
    <w:p w:rsidR="008F0676" w:rsidRPr="00801248" w:rsidRDefault="008F0676" w:rsidP="008F0676">
      <w:pPr>
        <w:pStyle w:val="Default"/>
        <w:rPr>
          <w:sz w:val="28"/>
          <w:szCs w:val="28"/>
        </w:rPr>
      </w:pPr>
      <w:r w:rsidRPr="00801248">
        <w:rPr>
          <w:b/>
          <w:bCs/>
          <w:sz w:val="28"/>
          <w:szCs w:val="28"/>
        </w:rPr>
        <w:t xml:space="preserve">Средства спортивной тренировки </w:t>
      </w:r>
    </w:p>
    <w:p w:rsidR="008F0676" w:rsidRPr="00801248" w:rsidRDefault="008F0676" w:rsidP="008F0676">
      <w:pPr>
        <w:pStyle w:val="Default"/>
        <w:rPr>
          <w:sz w:val="28"/>
          <w:szCs w:val="28"/>
        </w:rPr>
      </w:pPr>
      <w:r w:rsidRPr="00801248">
        <w:rPr>
          <w:sz w:val="28"/>
          <w:szCs w:val="28"/>
        </w:rPr>
        <w:t xml:space="preserve">Основным средством спортивной тренировки являются физические упражнения. Они могут быть разделены на 3 группы: </w:t>
      </w:r>
    </w:p>
    <w:p w:rsidR="008F0676" w:rsidRPr="00801248" w:rsidRDefault="008F0676" w:rsidP="008F0676">
      <w:pPr>
        <w:pStyle w:val="Default"/>
        <w:numPr>
          <w:ilvl w:val="0"/>
          <w:numId w:val="33"/>
        </w:numPr>
        <w:spacing w:after="57"/>
        <w:rPr>
          <w:sz w:val="28"/>
          <w:szCs w:val="28"/>
        </w:rPr>
      </w:pPr>
      <w:r w:rsidRPr="00801248">
        <w:rPr>
          <w:sz w:val="28"/>
          <w:szCs w:val="28"/>
        </w:rPr>
        <w:t xml:space="preserve"> общеподготовительные упражнения; </w:t>
      </w:r>
    </w:p>
    <w:p w:rsidR="008F0676" w:rsidRPr="00801248" w:rsidRDefault="008F0676" w:rsidP="008F0676">
      <w:pPr>
        <w:pStyle w:val="Default"/>
        <w:numPr>
          <w:ilvl w:val="0"/>
          <w:numId w:val="33"/>
        </w:numPr>
        <w:spacing w:after="57"/>
        <w:rPr>
          <w:sz w:val="28"/>
          <w:szCs w:val="28"/>
        </w:rPr>
      </w:pPr>
      <w:r w:rsidRPr="00801248">
        <w:rPr>
          <w:sz w:val="28"/>
          <w:szCs w:val="28"/>
        </w:rPr>
        <w:t xml:space="preserve"> специально подготовительные упражнения; </w:t>
      </w:r>
    </w:p>
    <w:p w:rsidR="008F0676" w:rsidRPr="00801248" w:rsidRDefault="008F0676" w:rsidP="008F0676">
      <w:pPr>
        <w:pStyle w:val="Default"/>
        <w:numPr>
          <w:ilvl w:val="0"/>
          <w:numId w:val="33"/>
        </w:numPr>
        <w:rPr>
          <w:sz w:val="28"/>
          <w:szCs w:val="28"/>
        </w:rPr>
      </w:pPr>
      <w:r w:rsidRPr="00801248">
        <w:rPr>
          <w:sz w:val="28"/>
          <w:szCs w:val="28"/>
        </w:rPr>
        <w:t xml:space="preserve"> избранные соревновательные упражнения. </w:t>
      </w:r>
    </w:p>
    <w:p w:rsidR="008F0676" w:rsidRPr="00801248" w:rsidRDefault="008F0676" w:rsidP="008F0676">
      <w:pPr>
        <w:pStyle w:val="Default"/>
        <w:rPr>
          <w:sz w:val="28"/>
          <w:szCs w:val="28"/>
        </w:rPr>
      </w:pPr>
    </w:p>
    <w:p w:rsidR="008F0676" w:rsidRPr="00801248" w:rsidRDefault="008F0676" w:rsidP="008F0676">
      <w:pPr>
        <w:pStyle w:val="Default"/>
        <w:rPr>
          <w:sz w:val="28"/>
          <w:szCs w:val="28"/>
        </w:rPr>
      </w:pPr>
      <w:r w:rsidRPr="00801248">
        <w:rPr>
          <w:b/>
          <w:bCs/>
          <w:sz w:val="28"/>
          <w:szCs w:val="28"/>
        </w:rPr>
        <w:t xml:space="preserve">Методы спортивной тренировки </w:t>
      </w:r>
    </w:p>
    <w:p w:rsidR="008F0676" w:rsidRPr="00801248" w:rsidRDefault="008F0676" w:rsidP="008F0676">
      <w:pPr>
        <w:pStyle w:val="Default"/>
        <w:numPr>
          <w:ilvl w:val="0"/>
          <w:numId w:val="34"/>
        </w:numPr>
        <w:spacing w:after="38"/>
        <w:rPr>
          <w:sz w:val="28"/>
          <w:szCs w:val="28"/>
        </w:rPr>
      </w:pPr>
      <w:r w:rsidRPr="00801248">
        <w:rPr>
          <w:sz w:val="28"/>
          <w:szCs w:val="28"/>
        </w:rPr>
        <w:t xml:space="preserve">Общепедагогические: </w:t>
      </w:r>
    </w:p>
    <w:p w:rsidR="008F0676" w:rsidRPr="00801248" w:rsidRDefault="008F0676" w:rsidP="008F0676">
      <w:pPr>
        <w:pStyle w:val="Default"/>
        <w:spacing w:after="38"/>
        <w:rPr>
          <w:sz w:val="28"/>
          <w:szCs w:val="28"/>
        </w:rPr>
      </w:pPr>
      <w:r w:rsidRPr="00801248">
        <w:rPr>
          <w:sz w:val="28"/>
          <w:szCs w:val="28"/>
        </w:rPr>
        <w:t xml:space="preserve">- словесные (беседа, рассказ, объяснение); </w:t>
      </w:r>
    </w:p>
    <w:p w:rsidR="008F0676" w:rsidRPr="00801248" w:rsidRDefault="008F0676" w:rsidP="008F0676">
      <w:pPr>
        <w:pStyle w:val="Default"/>
        <w:spacing w:after="38"/>
        <w:rPr>
          <w:sz w:val="28"/>
          <w:szCs w:val="28"/>
        </w:rPr>
      </w:pPr>
      <w:r w:rsidRPr="00801248">
        <w:rPr>
          <w:sz w:val="28"/>
          <w:szCs w:val="28"/>
        </w:rPr>
        <w:t xml:space="preserve">- наглядные (видеоматериал, наглядные пособия, пример). </w:t>
      </w:r>
    </w:p>
    <w:p w:rsidR="008F0676" w:rsidRPr="00801248" w:rsidRDefault="008F0676" w:rsidP="008F0676">
      <w:pPr>
        <w:pStyle w:val="Default"/>
        <w:numPr>
          <w:ilvl w:val="0"/>
          <w:numId w:val="34"/>
        </w:numPr>
        <w:spacing w:after="38"/>
        <w:rPr>
          <w:sz w:val="28"/>
          <w:szCs w:val="28"/>
        </w:rPr>
      </w:pPr>
      <w:r w:rsidRPr="00801248">
        <w:rPr>
          <w:sz w:val="28"/>
          <w:szCs w:val="28"/>
        </w:rPr>
        <w:t xml:space="preserve"> Практические: </w:t>
      </w:r>
    </w:p>
    <w:p w:rsidR="008F0676" w:rsidRPr="00801248" w:rsidRDefault="008F0676" w:rsidP="008F0676">
      <w:pPr>
        <w:pStyle w:val="Default"/>
        <w:rPr>
          <w:sz w:val="28"/>
          <w:szCs w:val="28"/>
        </w:rPr>
      </w:pPr>
      <w:r w:rsidRPr="00801248">
        <w:rPr>
          <w:sz w:val="28"/>
          <w:szCs w:val="28"/>
        </w:rPr>
        <w:t xml:space="preserve">- метод строго регламентированного упражнения: </w:t>
      </w:r>
    </w:p>
    <w:p w:rsidR="008F0676" w:rsidRPr="00801248" w:rsidRDefault="008F0676" w:rsidP="008F0676">
      <w:pPr>
        <w:pStyle w:val="Default"/>
        <w:rPr>
          <w:sz w:val="28"/>
          <w:szCs w:val="28"/>
        </w:rPr>
      </w:pPr>
      <w:r w:rsidRPr="00801248">
        <w:rPr>
          <w:sz w:val="28"/>
          <w:szCs w:val="28"/>
        </w:rPr>
        <w:t xml:space="preserve">– метод направленный на освоение спортивной техники; </w:t>
      </w:r>
    </w:p>
    <w:p w:rsidR="008F0676" w:rsidRPr="00801248" w:rsidRDefault="008F0676" w:rsidP="008F0676">
      <w:pPr>
        <w:pStyle w:val="Default"/>
        <w:rPr>
          <w:sz w:val="28"/>
          <w:szCs w:val="28"/>
        </w:rPr>
      </w:pPr>
      <w:r w:rsidRPr="00801248">
        <w:rPr>
          <w:sz w:val="28"/>
          <w:szCs w:val="28"/>
        </w:rPr>
        <w:t xml:space="preserve">– метод направленный на воспитание физических качеств. </w:t>
      </w:r>
    </w:p>
    <w:p w:rsidR="008F0676" w:rsidRPr="00801248" w:rsidRDefault="008F0676" w:rsidP="008F0676">
      <w:pPr>
        <w:pStyle w:val="Default"/>
        <w:spacing w:after="36"/>
        <w:rPr>
          <w:sz w:val="28"/>
          <w:szCs w:val="28"/>
        </w:rPr>
      </w:pPr>
      <w:r w:rsidRPr="00801248">
        <w:rPr>
          <w:sz w:val="28"/>
          <w:szCs w:val="28"/>
        </w:rPr>
        <w:t xml:space="preserve">- игровой метод; </w:t>
      </w:r>
    </w:p>
    <w:p w:rsidR="008F0676" w:rsidRPr="00801248" w:rsidRDefault="008F0676" w:rsidP="008F0676">
      <w:pPr>
        <w:pStyle w:val="Default"/>
        <w:rPr>
          <w:sz w:val="28"/>
          <w:szCs w:val="28"/>
        </w:rPr>
      </w:pPr>
      <w:r w:rsidRPr="00801248">
        <w:rPr>
          <w:sz w:val="28"/>
          <w:szCs w:val="28"/>
        </w:rPr>
        <w:t xml:space="preserve">- соревновательный метод. </w:t>
      </w:r>
    </w:p>
    <w:p w:rsidR="008F0676" w:rsidRPr="00801248" w:rsidRDefault="008F0676" w:rsidP="008F0676">
      <w:pPr>
        <w:pStyle w:val="Default"/>
        <w:rPr>
          <w:sz w:val="28"/>
          <w:szCs w:val="28"/>
        </w:rPr>
      </w:pPr>
    </w:p>
    <w:p w:rsidR="008F0676" w:rsidRPr="00801248" w:rsidRDefault="008F0676" w:rsidP="008F0676">
      <w:pPr>
        <w:pStyle w:val="Default"/>
        <w:jc w:val="center"/>
        <w:rPr>
          <w:sz w:val="28"/>
          <w:szCs w:val="28"/>
        </w:rPr>
      </w:pPr>
      <w:r w:rsidRPr="00801248">
        <w:rPr>
          <w:b/>
          <w:bCs/>
          <w:sz w:val="28"/>
          <w:szCs w:val="28"/>
        </w:rPr>
        <w:t>3.</w:t>
      </w:r>
      <w:r w:rsidR="00C545A9">
        <w:rPr>
          <w:b/>
          <w:bCs/>
          <w:sz w:val="28"/>
          <w:szCs w:val="28"/>
        </w:rPr>
        <w:t>3</w:t>
      </w:r>
      <w:r w:rsidRPr="00801248">
        <w:rPr>
          <w:b/>
          <w:bCs/>
          <w:sz w:val="28"/>
          <w:szCs w:val="28"/>
        </w:rPr>
        <w:t>. Методические рекомендации по организации и проведению тренировки</w:t>
      </w:r>
      <w:r w:rsidRPr="00801248">
        <w:rPr>
          <w:sz w:val="28"/>
          <w:szCs w:val="28"/>
        </w:rPr>
        <w:t xml:space="preserve"> </w:t>
      </w:r>
      <w:r w:rsidRPr="00801248">
        <w:rPr>
          <w:b/>
          <w:bCs/>
          <w:sz w:val="28"/>
          <w:szCs w:val="28"/>
        </w:rPr>
        <w:t>СОГ</w:t>
      </w:r>
    </w:p>
    <w:p w:rsidR="008F0676" w:rsidRPr="00801248" w:rsidRDefault="008F0676" w:rsidP="008F0676">
      <w:pPr>
        <w:pStyle w:val="Default"/>
        <w:rPr>
          <w:sz w:val="28"/>
          <w:szCs w:val="28"/>
        </w:rPr>
      </w:pPr>
      <w:r>
        <w:rPr>
          <w:sz w:val="28"/>
          <w:szCs w:val="28"/>
        </w:rPr>
        <w:lastRenderedPageBreak/>
        <w:t xml:space="preserve">    </w:t>
      </w:r>
      <w:r w:rsidRPr="00801248">
        <w:rPr>
          <w:sz w:val="28"/>
          <w:szCs w:val="28"/>
        </w:rPr>
        <w:t xml:space="preserve">Тренировку оздоровительной направленности можно условно разбить на три ступени (ориентируясь главным образом на степени владения навыком плавания и уровень физической подготовленности). </w:t>
      </w:r>
    </w:p>
    <w:p w:rsidR="008F0676" w:rsidRPr="00801248" w:rsidRDefault="008F0676" w:rsidP="008F0676">
      <w:pPr>
        <w:pStyle w:val="Default"/>
        <w:rPr>
          <w:i/>
          <w:iCs/>
          <w:sz w:val="28"/>
          <w:szCs w:val="28"/>
        </w:rPr>
      </w:pPr>
    </w:p>
    <w:p w:rsidR="008F0676" w:rsidRPr="00801248" w:rsidRDefault="008F0676" w:rsidP="008F0676">
      <w:pPr>
        <w:pStyle w:val="Default"/>
        <w:rPr>
          <w:sz w:val="28"/>
          <w:szCs w:val="28"/>
        </w:rPr>
      </w:pPr>
      <w:r w:rsidRPr="00801248">
        <w:rPr>
          <w:i/>
          <w:iCs/>
          <w:sz w:val="28"/>
          <w:szCs w:val="28"/>
        </w:rPr>
        <w:t xml:space="preserve">1-я ступень (предварительная тренировка) </w:t>
      </w:r>
    </w:p>
    <w:p w:rsidR="008F0676" w:rsidRPr="00801248" w:rsidRDefault="008F0676" w:rsidP="008F0676">
      <w:pPr>
        <w:pStyle w:val="Default"/>
        <w:rPr>
          <w:sz w:val="28"/>
          <w:szCs w:val="28"/>
        </w:rPr>
      </w:pPr>
      <w:r w:rsidRPr="00801248">
        <w:rPr>
          <w:sz w:val="28"/>
          <w:szCs w:val="28"/>
        </w:rPr>
        <w:t xml:space="preserve">Начальный уровень подготовленности – умение проплывать дистанцию 50м любым способом без остановки. </w:t>
      </w:r>
    </w:p>
    <w:p w:rsidR="008F0676" w:rsidRPr="00801248" w:rsidRDefault="008F0676" w:rsidP="008F0676">
      <w:pPr>
        <w:pStyle w:val="Default"/>
        <w:rPr>
          <w:sz w:val="28"/>
          <w:szCs w:val="28"/>
        </w:rPr>
      </w:pPr>
    </w:p>
    <w:p w:rsidR="008F0676" w:rsidRPr="00801248" w:rsidRDefault="008F0676" w:rsidP="008F0676">
      <w:pPr>
        <w:pStyle w:val="Default"/>
        <w:rPr>
          <w:sz w:val="28"/>
          <w:szCs w:val="28"/>
        </w:rPr>
      </w:pPr>
      <w:r w:rsidRPr="00801248">
        <w:rPr>
          <w:sz w:val="28"/>
          <w:szCs w:val="28"/>
        </w:rPr>
        <w:t xml:space="preserve">Основные задачи 1-й ступени: </w:t>
      </w:r>
    </w:p>
    <w:p w:rsidR="008F0676" w:rsidRPr="00801248" w:rsidRDefault="008F0676" w:rsidP="008F0676">
      <w:pPr>
        <w:pStyle w:val="Default"/>
        <w:spacing w:after="36"/>
        <w:rPr>
          <w:sz w:val="28"/>
          <w:szCs w:val="28"/>
        </w:rPr>
      </w:pPr>
      <w:r w:rsidRPr="00801248">
        <w:rPr>
          <w:sz w:val="28"/>
          <w:szCs w:val="28"/>
        </w:rPr>
        <w:t xml:space="preserve">1. Уметь проплывать дистанцию 200 м; </w:t>
      </w:r>
    </w:p>
    <w:p w:rsidR="008F0676" w:rsidRPr="00801248" w:rsidRDefault="008F0676" w:rsidP="008F0676">
      <w:pPr>
        <w:pStyle w:val="Default"/>
        <w:spacing w:after="36"/>
        <w:rPr>
          <w:sz w:val="28"/>
          <w:szCs w:val="28"/>
        </w:rPr>
      </w:pPr>
      <w:r w:rsidRPr="00801248">
        <w:rPr>
          <w:sz w:val="28"/>
          <w:szCs w:val="28"/>
        </w:rPr>
        <w:t xml:space="preserve">2. Совершенствовать технику плавания; </w:t>
      </w:r>
    </w:p>
    <w:p w:rsidR="008F0676" w:rsidRPr="00801248" w:rsidRDefault="008F0676" w:rsidP="008F0676">
      <w:pPr>
        <w:pStyle w:val="Default"/>
        <w:spacing w:after="36"/>
        <w:rPr>
          <w:sz w:val="28"/>
          <w:szCs w:val="28"/>
        </w:rPr>
      </w:pPr>
      <w:r w:rsidRPr="00801248">
        <w:rPr>
          <w:sz w:val="28"/>
          <w:szCs w:val="28"/>
        </w:rPr>
        <w:t xml:space="preserve">3. Овладеть упражнениями специальной гимнастики пловца на суше; </w:t>
      </w:r>
    </w:p>
    <w:p w:rsidR="008F0676" w:rsidRPr="00801248" w:rsidRDefault="008F0676" w:rsidP="008F0676">
      <w:pPr>
        <w:pStyle w:val="Default"/>
        <w:rPr>
          <w:sz w:val="28"/>
          <w:szCs w:val="28"/>
        </w:rPr>
      </w:pPr>
      <w:r w:rsidRPr="00801248">
        <w:rPr>
          <w:sz w:val="28"/>
          <w:szCs w:val="28"/>
        </w:rPr>
        <w:t xml:space="preserve">4. Ознакомиться с упражнениями для совершенствования техники плавания избранного способа плавания. </w:t>
      </w:r>
    </w:p>
    <w:p w:rsidR="008F0676" w:rsidRPr="00801248" w:rsidRDefault="008F0676" w:rsidP="008F0676">
      <w:pPr>
        <w:pStyle w:val="Default"/>
        <w:rPr>
          <w:sz w:val="28"/>
          <w:szCs w:val="28"/>
        </w:rPr>
      </w:pPr>
    </w:p>
    <w:p w:rsidR="008F0676" w:rsidRPr="00801248" w:rsidRDefault="008F0676" w:rsidP="008F0676">
      <w:pPr>
        <w:pStyle w:val="Default"/>
        <w:rPr>
          <w:sz w:val="28"/>
          <w:szCs w:val="28"/>
        </w:rPr>
      </w:pPr>
      <w:r w:rsidRPr="00801248">
        <w:rPr>
          <w:sz w:val="28"/>
          <w:szCs w:val="28"/>
        </w:rPr>
        <w:t xml:space="preserve">Основные тренировочные </w:t>
      </w:r>
      <w:r w:rsidRPr="00801248">
        <w:rPr>
          <w:i/>
          <w:iCs/>
          <w:sz w:val="28"/>
          <w:szCs w:val="28"/>
        </w:rPr>
        <w:t>средства на суше</w:t>
      </w:r>
      <w:r w:rsidRPr="00801248">
        <w:rPr>
          <w:sz w:val="28"/>
          <w:szCs w:val="28"/>
        </w:rPr>
        <w:t xml:space="preserve">: </w:t>
      </w:r>
    </w:p>
    <w:p w:rsidR="008F0676" w:rsidRPr="00801248" w:rsidRDefault="008F0676" w:rsidP="008F0676">
      <w:pPr>
        <w:pStyle w:val="Default"/>
        <w:numPr>
          <w:ilvl w:val="0"/>
          <w:numId w:val="36"/>
        </w:numPr>
        <w:spacing w:after="55"/>
        <w:rPr>
          <w:sz w:val="28"/>
          <w:szCs w:val="28"/>
        </w:rPr>
      </w:pPr>
      <w:r w:rsidRPr="00801248">
        <w:rPr>
          <w:sz w:val="28"/>
          <w:szCs w:val="28"/>
        </w:rPr>
        <w:t xml:space="preserve"> Различные виды ходьбы и бега; </w:t>
      </w:r>
    </w:p>
    <w:p w:rsidR="008F0676" w:rsidRPr="00801248" w:rsidRDefault="008F0676" w:rsidP="008F0676">
      <w:pPr>
        <w:pStyle w:val="Default"/>
        <w:numPr>
          <w:ilvl w:val="0"/>
          <w:numId w:val="36"/>
        </w:numPr>
        <w:spacing w:after="55"/>
        <w:rPr>
          <w:sz w:val="28"/>
          <w:szCs w:val="28"/>
        </w:rPr>
      </w:pPr>
      <w:r w:rsidRPr="00801248">
        <w:rPr>
          <w:sz w:val="28"/>
          <w:szCs w:val="28"/>
        </w:rPr>
        <w:t xml:space="preserve"> Комплексы специальных и общеразвивающих упражнений; </w:t>
      </w:r>
    </w:p>
    <w:p w:rsidR="008F0676" w:rsidRPr="00801248" w:rsidRDefault="008F0676" w:rsidP="008F0676">
      <w:pPr>
        <w:pStyle w:val="Default"/>
        <w:numPr>
          <w:ilvl w:val="0"/>
          <w:numId w:val="36"/>
        </w:numPr>
        <w:rPr>
          <w:sz w:val="28"/>
          <w:szCs w:val="28"/>
        </w:rPr>
      </w:pPr>
      <w:r w:rsidRPr="00801248">
        <w:rPr>
          <w:sz w:val="28"/>
          <w:szCs w:val="28"/>
        </w:rPr>
        <w:t xml:space="preserve"> Имитационные упражнения пловца на суше. </w:t>
      </w:r>
    </w:p>
    <w:p w:rsidR="008F0676" w:rsidRPr="00801248" w:rsidRDefault="008F0676" w:rsidP="008F0676">
      <w:pPr>
        <w:pStyle w:val="Default"/>
        <w:rPr>
          <w:sz w:val="28"/>
          <w:szCs w:val="28"/>
        </w:rPr>
      </w:pPr>
    </w:p>
    <w:p w:rsidR="008F0676" w:rsidRPr="00801248" w:rsidRDefault="008F0676" w:rsidP="008F0676">
      <w:pPr>
        <w:pStyle w:val="Default"/>
        <w:rPr>
          <w:sz w:val="28"/>
          <w:szCs w:val="28"/>
        </w:rPr>
      </w:pPr>
      <w:r w:rsidRPr="00801248">
        <w:rPr>
          <w:sz w:val="28"/>
          <w:szCs w:val="28"/>
        </w:rPr>
        <w:t xml:space="preserve">Основные тренировочные </w:t>
      </w:r>
      <w:r w:rsidRPr="00801248">
        <w:rPr>
          <w:i/>
          <w:iCs/>
          <w:sz w:val="28"/>
          <w:szCs w:val="28"/>
        </w:rPr>
        <w:t>средства в воде</w:t>
      </w:r>
      <w:r w:rsidRPr="00801248">
        <w:rPr>
          <w:sz w:val="28"/>
          <w:szCs w:val="28"/>
        </w:rPr>
        <w:t xml:space="preserve">: </w:t>
      </w:r>
    </w:p>
    <w:p w:rsidR="008F0676" w:rsidRPr="00801248" w:rsidRDefault="008F0676" w:rsidP="008F0676">
      <w:pPr>
        <w:pStyle w:val="Default"/>
        <w:rPr>
          <w:sz w:val="28"/>
          <w:szCs w:val="28"/>
        </w:rPr>
      </w:pPr>
      <w:r w:rsidRPr="00801248">
        <w:rPr>
          <w:sz w:val="28"/>
          <w:szCs w:val="28"/>
        </w:rPr>
        <w:t xml:space="preserve"> </w:t>
      </w:r>
    </w:p>
    <w:p w:rsidR="008F0676" w:rsidRPr="00801248" w:rsidRDefault="008F0676" w:rsidP="008F0676">
      <w:pPr>
        <w:pStyle w:val="Default"/>
        <w:spacing w:after="57"/>
        <w:rPr>
          <w:sz w:val="28"/>
          <w:szCs w:val="28"/>
        </w:rPr>
      </w:pPr>
      <w:r w:rsidRPr="00801248">
        <w:rPr>
          <w:sz w:val="28"/>
          <w:szCs w:val="28"/>
        </w:rPr>
        <w:t xml:space="preserve">Дыхательные упражнения; </w:t>
      </w:r>
    </w:p>
    <w:p w:rsidR="008F0676" w:rsidRPr="00801248" w:rsidRDefault="008F0676" w:rsidP="008F0676">
      <w:pPr>
        <w:pStyle w:val="Default"/>
        <w:numPr>
          <w:ilvl w:val="0"/>
          <w:numId w:val="38"/>
        </w:numPr>
        <w:spacing w:after="57"/>
        <w:rPr>
          <w:sz w:val="28"/>
          <w:szCs w:val="28"/>
        </w:rPr>
      </w:pPr>
      <w:r w:rsidRPr="00801248">
        <w:rPr>
          <w:sz w:val="28"/>
          <w:szCs w:val="28"/>
        </w:rPr>
        <w:t xml:space="preserve"> Плавание избранным способом, дистанции 25-150 м; </w:t>
      </w:r>
    </w:p>
    <w:p w:rsidR="008F0676" w:rsidRPr="00801248" w:rsidRDefault="008F0676" w:rsidP="008F0676">
      <w:pPr>
        <w:pStyle w:val="Default"/>
        <w:numPr>
          <w:ilvl w:val="0"/>
          <w:numId w:val="38"/>
        </w:numPr>
        <w:spacing w:after="57"/>
        <w:rPr>
          <w:sz w:val="28"/>
          <w:szCs w:val="28"/>
        </w:rPr>
      </w:pPr>
      <w:r w:rsidRPr="00801248">
        <w:rPr>
          <w:sz w:val="28"/>
          <w:szCs w:val="28"/>
        </w:rPr>
        <w:t xml:space="preserve"> Плавание с помощью движений с одними ногами или с одними ру-ками (с плавательной доской или кругом), дистанции 25-50 м; </w:t>
      </w:r>
    </w:p>
    <w:p w:rsidR="008F0676" w:rsidRPr="00801248" w:rsidRDefault="008F0676" w:rsidP="008F0676">
      <w:pPr>
        <w:pStyle w:val="Default"/>
        <w:numPr>
          <w:ilvl w:val="0"/>
          <w:numId w:val="38"/>
        </w:numPr>
        <w:rPr>
          <w:sz w:val="28"/>
          <w:szCs w:val="28"/>
        </w:rPr>
      </w:pPr>
      <w:r w:rsidRPr="00801248">
        <w:rPr>
          <w:sz w:val="28"/>
          <w:szCs w:val="28"/>
        </w:rPr>
        <w:t xml:space="preserve"> упражнения для совершенствования техники плавания, дистанции  25-50 м; </w:t>
      </w:r>
    </w:p>
    <w:p w:rsidR="008F0676" w:rsidRPr="00801248" w:rsidRDefault="008F0676" w:rsidP="008F0676">
      <w:pPr>
        <w:pStyle w:val="Default"/>
        <w:numPr>
          <w:ilvl w:val="0"/>
          <w:numId w:val="38"/>
        </w:numPr>
        <w:rPr>
          <w:sz w:val="28"/>
          <w:szCs w:val="28"/>
        </w:rPr>
      </w:pPr>
      <w:r w:rsidRPr="00801248">
        <w:rPr>
          <w:sz w:val="28"/>
          <w:szCs w:val="28"/>
        </w:rPr>
        <w:t xml:space="preserve"> Повторное проплывание отрезков, плавание избранным способом, дистанции 25-75 м. </w:t>
      </w:r>
    </w:p>
    <w:p w:rsidR="008F0676" w:rsidRPr="00801248" w:rsidRDefault="008F0676" w:rsidP="008F0676">
      <w:pPr>
        <w:pStyle w:val="Default"/>
        <w:rPr>
          <w:sz w:val="28"/>
          <w:szCs w:val="28"/>
        </w:rPr>
      </w:pPr>
    </w:p>
    <w:p w:rsidR="008F0676" w:rsidRPr="00801248" w:rsidRDefault="008F0676" w:rsidP="008F0676">
      <w:pPr>
        <w:pStyle w:val="Default"/>
        <w:rPr>
          <w:sz w:val="28"/>
          <w:szCs w:val="28"/>
        </w:rPr>
      </w:pPr>
      <w:r w:rsidRPr="00801248">
        <w:rPr>
          <w:i/>
          <w:iCs/>
          <w:sz w:val="28"/>
          <w:szCs w:val="28"/>
        </w:rPr>
        <w:t xml:space="preserve">2-я ступень (базовая тренировка) </w:t>
      </w:r>
    </w:p>
    <w:p w:rsidR="008F0676" w:rsidRPr="00801248" w:rsidRDefault="008F0676" w:rsidP="008F0676">
      <w:pPr>
        <w:pStyle w:val="Default"/>
        <w:rPr>
          <w:sz w:val="28"/>
          <w:szCs w:val="28"/>
        </w:rPr>
      </w:pPr>
      <w:r w:rsidRPr="00801248">
        <w:rPr>
          <w:sz w:val="28"/>
          <w:szCs w:val="28"/>
        </w:rPr>
        <w:t xml:space="preserve">Начальный уровень подготовленности – умение проплывать дистанцию 200 м любым способом без остановки. </w:t>
      </w:r>
    </w:p>
    <w:p w:rsidR="008F0676" w:rsidRPr="00801248" w:rsidRDefault="008F0676" w:rsidP="008F0676">
      <w:pPr>
        <w:pStyle w:val="Default"/>
        <w:rPr>
          <w:sz w:val="28"/>
          <w:szCs w:val="28"/>
        </w:rPr>
      </w:pPr>
      <w:r w:rsidRPr="00801248">
        <w:rPr>
          <w:sz w:val="28"/>
          <w:szCs w:val="28"/>
        </w:rPr>
        <w:t xml:space="preserve">Основные задачи базовой тренировки: </w:t>
      </w:r>
    </w:p>
    <w:p w:rsidR="008F0676" w:rsidRPr="00801248" w:rsidRDefault="008F0676" w:rsidP="008F0676">
      <w:pPr>
        <w:pStyle w:val="Default"/>
        <w:spacing w:after="38"/>
        <w:rPr>
          <w:sz w:val="28"/>
          <w:szCs w:val="28"/>
        </w:rPr>
      </w:pPr>
      <w:r w:rsidRPr="00801248">
        <w:rPr>
          <w:sz w:val="28"/>
          <w:szCs w:val="28"/>
        </w:rPr>
        <w:t xml:space="preserve">1. Выработать умение проплывать дистанцию, выбранную в качестве основной для оздоровительного плавания (чаще всего 800-1500м); </w:t>
      </w:r>
    </w:p>
    <w:p w:rsidR="008F0676" w:rsidRPr="00801248" w:rsidRDefault="008F0676" w:rsidP="008F0676">
      <w:pPr>
        <w:pStyle w:val="Default"/>
        <w:spacing w:after="38"/>
        <w:rPr>
          <w:sz w:val="28"/>
          <w:szCs w:val="28"/>
        </w:rPr>
      </w:pPr>
      <w:r w:rsidRPr="00801248">
        <w:rPr>
          <w:sz w:val="28"/>
          <w:szCs w:val="28"/>
        </w:rPr>
        <w:t xml:space="preserve">2. Совершенствовать технику плавания; </w:t>
      </w:r>
    </w:p>
    <w:p w:rsidR="008F0676" w:rsidRPr="00801248" w:rsidRDefault="008F0676" w:rsidP="008F0676">
      <w:pPr>
        <w:pStyle w:val="Default"/>
        <w:spacing w:after="38"/>
        <w:rPr>
          <w:sz w:val="28"/>
          <w:szCs w:val="28"/>
        </w:rPr>
      </w:pPr>
      <w:r w:rsidRPr="00801248">
        <w:rPr>
          <w:sz w:val="28"/>
          <w:szCs w:val="28"/>
        </w:rPr>
        <w:t xml:space="preserve">3. Ознакомиться с имитационными упражнениями для изучения дополнительного способа плавания на суше; </w:t>
      </w:r>
    </w:p>
    <w:p w:rsidR="008F0676" w:rsidRPr="00801248" w:rsidRDefault="008F0676" w:rsidP="008F0676">
      <w:pPr>
        <w:pStyle w:val="Default"/>
        <w:rPr>
          <w:sz w:val="28"/>
          <w:szCs w:val="28"/>
        </w:rPr>
      </w:pPr>
      <w:r w:rsidRPr="00801248">
        <w:rPr>
          <w:sz w:val="28"/>
          <w:szCs w:val="28"/>
        </w:rPr>
        <w:t xml:space="preserve">4. Изучить основные упражнения для совершенствования техники избранного способа плавания. </w:t>
      </w:r>
    </w:p>
    <w:p w:rsidR="008F0676" w:rsidRPr="00801248" w:rsidRDefault="008F0676" w:rsidP="008F0676">
      <w:pPr>
        <w:pStyle w:val="Default"/>
        <w:rPr>
          <w:sz w:val="28"/>
          <w:szCs w:val="28"/>
        </w:rPr>
      </w:pPr>
    </w:p>
    <w:p w:rsidR="008F0676" w:rsidRPr="00801248" w:rsidRDefault="008F0676" w:rsidP="008F0676">
      <w:pPr>
        <w:pStyle w:val="Default"/>
        <w:rPr>
          <w:sz w:val="28"/>
          <w:szCs w:val="28"/>
        </w:rPr>
      </w:pPr>
      <w:r w:rsidRPr="00801248">
        <w:rPr>
          <w:sz w:val="28"/>
          <w:szCs w:val="28"/>
        </w:rPr>
        <w:lastRenderedPageBreak/>
        <w:t xml:space="preserve">Основные тренировочные </w:t>
      </w:r>
      <w:r w:rsidRPr="00801248">
        <w:rPr>
          <w:i/>
          <w:iCs/>
          <w:sz w:val="28"/>
          <w:szCs w:val="28"/>
        </w:rPr>
        <w:t xml:space="preserve">средства на суше </w:t>
      </w:r>
      <w:r w:rsidRPr="00801248">
        <w:rPr>
          <w:sz w:val="28"/>
          <w:szCs w:val="28"/>
        </w:rPr>
        <w:t xml:space="preserve">идентичны тем, что применялись на предыдущей ступени, при необходимости включаются дополнительные имитационные упражнения для изучения дополнительных способов плавания. </w:t>
      </w:r>
    </w:p>
    <w:p w:rsidR="008F0676" w:rsidRPr="00801248" w:rsidRDefault="008F0676" w:rsidP="008F0676">
      <w:pPr>
        <w:pStyle w:val="Default"/>
        <w:rPr>
          <w:sz w:val="28"/>
          <w:szCs w:val="28"/>
        </w:rPr>
      </w:pPr>
      <w:r w:rsidRPr="00801248">
        <w:rPr>
          <w:sz w:val="28"/>
          <w:szCs w:val="28"/>
        </w:rPr>
        <w:t xml:space="preserve">Основные тренировочные </w:t>
      </w:r>
      <w:r w:rsidRPr="00801248">
        <w:rPr>
          <w:i/>
          <w:iCs/>
          <w:sz w:val="28"/>
          <w:szCs w:val="28"/>
        </w:rPr>
        <w:t>средства в воде</w:t>
      </w:r>
      <w:r w:rsidRPr="00801248">
        <w:rPr>
          <w:sz w:val="28"/>
          <w:szCs w:val="28"/>
        </w:rPr>
        <w:t xml:space="preserve">: </w:t>
      </w:r>
    </w:p>
    <w:p w:rsidR="008F0676" w:rsidRPr="00801248" w:rsidRDefault="008F0676" w:rsidP="008F0676">
      <w:pPr>
        <w:pStyle w:val="Default"/>
        <w:numPr>
          <w:ilvl w:val="0"/>
          <w:numId w:val="39"/>
        </w:numPr>
        <w:spacing w:after="57"/>
        <w:rPr>
          <w:sz w:val="28"/>
          <w:szCs w:val="28"/>
        </w:rPr>
      </w:pPr>
      <w:r w:rsidRPr="00801248">
        <w:rPr>
          <w:sz w:val="28"/>
          <w:szCs w:val="28"/>
        </w:rPr>
        <w:t xml:space="preserve"> Плавание избранным способом, дистанции 50-600 м; </w:t>
      </w:r>
    </w:p>
    <w:p w:rsidR="008F0676" w:rsidRPr="00801248" w:rsidRDefault="008F0676" w:rsidP="008F0676">
      <w:pPr>
        <w:pStyle w:val="Default"/>
        <w:numPr>
          <w:ilvl w:val="0"/>
          <w:numId w:val="39"/>
        </w:numPr>
        <w:spacing w:after="57"/>
        <w:rPr>
          <w:sz w:val="28"/>
          <w:szCs w:val="28"/>
        </w:rPr>
      </w:pPr>
      <w:r w:rsidRPr="00801248">
        <w:rPr>
          <w:sz w:val="28"/>
          <w:szCs w:val="28"/>
        </w:rPr>
        <w:t xml:space="preserve"> Плавание с помощью движений с одними ногами или с одними руками (с плавательной доской), дистанции 25-100 м; </w:t>
      </w:r>
    </w:p>
    <w:p w:rsidR="008F0676" w:rsidRPr="00801248" w:rsidRDefault="008F0676" w:rsidP="008F0676">
      <w:pPr>
        <w:pStyle w:val="Default"/>
        <w:numPr>
          <w:ilvl w:val="0"/>
          <w:numId w:val="39"/>
        </w:numPr>
        <w:spacing w:after="57"/>
        <w:rPr>
          <w:sz w:val="28"/>
          <w:szCs w:val="28"/>
        </w:rPr>
      </w:pPr>
      <w:r w:rsidRPr="00801248">
        <w:rPr>
          <w:sz w:val="28"/>
          <w:szCs w:val="28"/>
        </w:rPr>
        <w:t xml:space="preserve"> Упражнения для совершенствования техники плавания, дистанции 50-100м; </w:t>
      </w:r>
    </w:p>
    <w:p w:rsidR="008F0676" w:rsidRPr="00801248" w:rsidRDefault="008F0676" w:rsidP="008F0676">
      <w:pPr>
        <w:pStyle w:val="Default"/>
        <w:numPr>
          <w:ilvl w:val="0"/>
          <w:numId w:val="39"/>
        </w:numPr>
        <w:spacing w:after="57"/>
        <w:rPr>
          <w:sz w:val="28"/>
          <w:szCs w:val="28"/>
        </w:rPr>
      </w:pPr>
      <w:r w:rsidRPr="00801248">
        <w:rPr>
          <w:sz w:val="28"/>
          <w:szCs w:val="28"/>
        </w:rPr>
        <w:t xml:space="preserve"> Повторное или интервальное проплывание отрезков, плавание из-бранным способом, дистанции 25-150 м; </w:t>
      </w:r>
    </w:p>
    <w:p w:rsidR="008F0676" w:rsidRPr="00801248" w:rsidRDefault="008F0676" w:rsidP="008F0676">
      <w:pPr>
        <w:pStyle w:val="Default"/>
        <w:numPr>
          <w:ilvl w:val="0"/>
          <w:numId w:val="39"/>
        </w:numPr>
        <w:rPr>
          <w:sz w:val="28"/>
          <w:szCs w:val="28"/>
        </w:rPr>
      </w:pPr>
      <w:r w:rsidRPr="00801248">
        <w:rPr>
          <w:sz w:val="28"/>
          <w:szCs w:val="28"/>
        </w:rPr>
        <w:t xml:space="preserve"> Дыхательные упражнения. </w:t>
      </w:r>
    </w:p>
    <w:p w:rsidR="008F0676" w:rsidRPr="00801248" w:rsidRDefault="008F0676" w:rsidP="008F0676">
      <w:pPr>
        <w:spacing w:line="240" w:lineRule="auto"/>
        <w:rPr>
          <w:rFonts w:ascii="Times New Roman" w:hAnsi="Times New Roman"/>
          <w:b/>
          <w:bCs/>
          <w:sz w:val="28"/>
          <w:szCs w:val="28"/>
        </w:rPr>
      </w:pPr>
    </w:p>
    <w:p w:rsidR="008F0676" w:rsidRPr="00801248" w:rsidRDefault="008F0676" w:rsidP="008F0676">
      <w:pPr>
        <w:pStyle w:val="Default"/>
        <w:rPr>
          <w:sz w:val="28"/>
          <w:szCs w:val="28"/>
        </w:rPr>
      </w:pPr>
      <w:r w:rsidRPr="00801248">
        <w:rPr>
          <w:i/>
          <w:iCs/>
          <w:sz w:val="28"/>
          <w:szCs w:val="28"/>
        </w:rPr>
        <w:t xml:space="preserve">3-я ступень (кондиционная тренировка) </w:t>
      </w:r>
    </w:p>
    <w:p w:rsidR="008F0676" w:rsidRPr="00801248" w:rsidRDefault="008F0676" w:rsidP="008F0676">
      <w:pPr>
        <w:pStyle w:val="Default"/>
        <w:rPr>
          <w:sz w:val="28"/>
          <w:szCs w:val="28"/>
        </w:rPr>
      </w:pPr>
      <w:r w:rsidRPr="00801248">
        <w:rPr>
          <w:sz w:val="28"/>
          <w:szCs w:val="28"/>
        </w:rPr>
        <w:t xml:space="preserve">Начальный уровень подготовленности – умение проплывать дистанцию 1000-1200 м любым способом без остановки. </w:t>
      </w:r>
    </w:p>
    <w:p w:rsidR="008F0676" w:rsidRPr="00801248" w:rsidRDefault="008F0676" w:rsidP="008F0676">
      <w:pPr>
        <w:pStyle w:val="Default"/>
        <w:rPr>
          <w:sz w:val="28"/>
          <w:szCs w:val="28"/>
        </w:rPr>
      </w:pPr>
      <w:r w:rsidRPr="00801248">
        <w:rPr>
          <w:sz w:val="28"/>
          <w:szCs w:val="28"/>
        </w:rPr>
        <w:t xml:space="preserve">Основные задачи 3-й ступени: </w:t>
      </w:r>
    </w:p>
    <w:p w:rsidR="008F0676" w:rsidRPr="00801248" w:rsidRDefault="008F0676" w:rsidP="008F0676">
      <w:pPr>
        <w:pStyle w:val="Default"/>
        <w:spacing w:after="36"/>
        <w:rPr>
          <w:sz w:val="28"/>
          <w:szCs w:val="28"/>
        </w:rPr>
      </w:pPr>
      <w:r w:rsidRPr="00801248">
        <w:rPr>
          <w:sz w:val="28"/>
          <w:szCs w:val="28"/>
        </w:rPr>
        <w:t xml:space="preserve">1. Регулярно выполнять «свой» объем тренировочных нагрузок на суше и в воде; </w:t>
      </w:r>
    </w:p>
    <w:p w:rsidR="008F0676" w:rsidRPr="00801248" w:rsidRDefault="008F0676" w:rsidP="008F0676">
      <w:pPr>
        <w:pStyle w:val="Default"/>
        <w:spacing w:after="36"/>
        <w:rPr>
          <w:sz w:val="28"/>
          <w:szCs w:val="28"/>
        </w:rPr>
      </w:pPr>
      <w:r w:rsidRPr="00801248">
        <w:rPr>
          <w:sz w:val="28"/>
          <w:szCs w:val="28"/>
        </w:rPr>
        <w:t xml:space="preserve">2. Постепенно повышать уровень физической подготовленности; </w:t>
      </w:r>
    </w:p>
    <w:p w:rsidR="008F0676" w:rsidRPr="00801248" w:rsidRDefault="008F0676" w:rsidP="008F0676">
      <w:pPr>
        <w:pStyle w:val="Default"/>
        <w:spacing w:after="36"/>
        <w:rPr>
          <w:sz w:val="28"/>
          <w:szCs w:val="28"/>
        </w:rPr>
      </w:pPr>
      <w:r w:rsidRPr="00801248">
        <w:rPr>
          <w:sz w:val="28"/>
          <w:szCs w:val="28"/>
        </w:rPr>
        <w:t xml:space="preserve">3. Совершенствовать технику плавания и расширять арсенал двигательных навыков; </w:t>
      </w:r>
    </w:p>
    <w:p w:rsidR="008F0676" w:rsidRPr="00801248" w:rsidRDefault="008F0676" w:rsidP="008F0676">
      <w:pPr>
        <w:pStyle w:val="Default"/>
        <w:rPr>
          <w:sz w:val="28"/>
          <w:szCs w:val="28"/>
        </w:rPr>
      </w:pPr>
      <w:r w:rsidRPr="00801248">
        <w:rPr>
          <w:sz w:val="28"/>
          <w:szCs w:val="28"/>
        </w:rPr>
        <w:t>4. Научиться сочетать занятия в бассейне с другими видами физкультурно</w:t>
      </w:r>
      <w:r w:rsidRPr="00801248">
        <w:rPr>
          <w:b/>
          <w:bCs/>
          <w:sz w:val="28"/>
          <w:szCs w:val="28"/>
        </w:rPr>
        <w:t>-</w:t>
      </w:r>
      <w:r w:rsidRPr="00801248">
        <w:rPr>
          <w:sz w:val="28"/>
          <w:szCs w:val="28"/>
        </w:rPr>
        <w:t xml:space="preserve">спортивной деятельности. </w:t>
      </w:r>
    </w:p>
    <w:p w:rsidR="008F0676" w:rsidRPr="00801248" w:rsidRDefault="008F0676" w:rsidP="008F0676">
      <w:pPr>
        <w:pStyle w:val="Default"/>
        <w:rPr>
          <w:sz w:val="28"/>
          <w:szCs w:val="28"/>
        </w:rPr>
      </w:pPr>
      <w:r>
        <w:rPr>
          <w:sz w:val="28"/>
          <w:szCs w:val="28"/>
        </w:rPr>
        <w:t xml:space="preserve">    </w:t>
      </w:r>
      <w:r w:rsidRPr="00801248">
        <w:rPr>
          <w:sz w:val="28"/>
          <w:szCs w:val="28"/>
        </w:rPr>
        <w:t xml:space="preserve">Основными тренировочными </w:t>
      </w:r>
      <w:r w:rsidRPr="00801248">
        <w:rPr>
          <w:i/>
          <w:iCs/>
          <w:sz w:val="28"/>
          <w:szCs w:val="28"/>
        </w:rPr>
        <w:t xml:space="preserve">средствами в воде </w:t>
      </w:r>
      <w:r w:rsidRPr="00801248">
        <w:rPr>
          <w:sz w:val="28"/>
          <w:szCs w:val="28"/>
        </w:rPr>
        <w:t xml:space="preserve">являются упражнения 1-й зоны с чисто аэробной направленностью (65-75% от общего объема) и 2-й зоны с преимущественно аэробной направленностью (15-20%). Упражнения 3-й зоны составляют 5-10%, более интенсивные нагрузки применяются лишь эпизодически и в сумме составляют не более 2%. </w:t>
      </w:r>
    </w:p>
    <w:p w:rsidR="008F0676" w:rsidRPr="00801248" w:rsidRDefault="008F0676" w:rsidP="008F0676">
      <w:pPr>
        <w:rPr>
          <w:rFonts w:ascii="Times New Roman" w:hAnsi="Times New Roman"/>
          <w:b/>
          <w:bCs/>
          <w:sz w:val="28"/>
          <w:szCs w:val="28"/>
        </w:rPr>
      </w:pPr>
      <w:r w:rsidRPr="00801248">
        <w:rPr>
          <w:rFonts w:ascii="Times New Roman" w:hAnsi="Times New Roman"/>
          <w:sz w:val="28"/>
          <w:szCs w:val="28"/>
        </w:rPr>
        <w:t>Ведущие методы тренировки – дистанционный равномерный и попеременный. Интервальный и повторный методы используются относительно реже, чем для учебно-тренировочных групп. В занятия рекомендуется включать развлечения на воде, эстафетное плавание, другие виды физических упражнений.</w:t>
      </w:r>
    </w:p>
    <w:p w:rsidR="00C545A9" w:rsidRPr="00801248" w:rsidRDefault="00C545A9" w:rsidP="00C545A9">
      <w:pPr>
        <w:pStyle w:val="Default"/>
        <w:jc w:val="center"/>
        <w:rPr>
          <w:sz w:val="28"/>
          <w:szCs w:val="28"/>
        </w:rPr>
      </w:pPr>
      <w:r>
        <w:rPr>
          <w:b/>
          <w:bCs/>
          <w:iCs/>
          <w:sz w:val="28"/>
          <w:szCs w:val="28"/>
        </w:rPr>
        <w:t>4.</w:t>
      </w:r>
      <w:r w:rsidRPr="00801248">
        <w:rPr>
          <w:b/>
          <w:bCs/>
          <w:iCs/>
          <w:sz w:val="28"/>
          <w:szCs w:val="28"/>
        </w:rPr>
        <w:t>ПСИХОЛОГИЧЕСКАЯ ПОДГОТОВКА</w:t>
      </w:r>
    </w:p>
    <w:p w:rsidR="00C545A9" w:rsidRPr="00801248" w:rsidRDefault="00C545A9" w:rsidP="00C545A9">
      <w:pPr>
        <w:pStyle w:val="Default"/>
        <w:jc w:val="both"/>
        <w:rPr>
          <w:sz w:val="28"/>
          <w:szCs w:val="28"/>
        </w:rPr>
      </w:pPr>
      <w:r>
        <w:rPr>
          <w:sz w:val="28"/>
          <w:szCs w:val="28"/>
        </w:rPr>
        <w:t xml:space="preserve">   </w:t>
      </w:r>
      <w:r w:rsidRPr="00801248">
        <w:rPr>
          <w:sz w:val="28"/>
          <w:szCs w:val="28"/>
        </w:rPr>
        <w:t>Главная задача психологической подготовки – формирование и совершенствование спортивного, бойцовского характера, развитие свойств личности, определяющих успех в спорте, укрепление и совершенствование механизмов нервно</w:t>
      </w:r>
      <w:r w:rsidRPr="00801248">
        <w:rPr>
          <w:b/>
          <w:bCs/>
          <w:sz w:val="28"/>
          <w:szCs w:val="28"/>
        </w:rPr>
        <w:t>-</w:t>
      </w:r>
      <w:r w:rsidRPr="00801248">
        <w:rPr>
          <w:sz w:val="28"/>
          <w:szCs w:val="28"/>
        </w:rPr>
        <w:t xml:space="preserve">психической регуляции, доведение их до уровней, определяющих рекордные достижения. Формирование необходимых личностных качеств пловца происходит с помощью изменения и коррекции отношения спортсмена к выполняемой и предстоящей тренировочной нагрузке, к своим возможностям восстановления, к нервно-психическому </w:t>
      </w:r>
      <w:r w:rsidRPr="00801248">
        <w:rPr>
          <w:sz w:val="28"/>
          <w:szCs w:val="28"/>
        </w:rPr>
        <w:lastRenderedPageBreak/>
        <w:t xml:space="preserve">перенапряжению, к качеству выполнения тренировочного задания, к спортивному режиму и к спортивной жизни вообще. </w:t>
      </w:r>
    </w:p>
    <w:p w:rsidR="00C545A9" w:rsidRPr="00801248" w:rsidRDefault="00C545A9" w:rsidP="00C545A9">
      <w:pPr>
        <w:pStyle w:val="Default"/>
        <w:jc w:val="both"/>
        <w:rPr>
          <w:sz w:val="28"/>
          <w:szCs w:val="28"/>
        </w:rPr>
      </w:pPr>
      <w:r>
        <w:rPr>
          <w:sz w:val="28"/>
          <w:szCs w:val="28"/>
        </w:rPr>
        <w:t xml:space="preserve">    </w:t>
      </w:r>
      <w:r w:rsidRPr="00801248">
        <w:rPr>
          <w:sz w:val="28"/>
          <w:szCs w:val="28"/>
        </w:rPr>
        <w:t xml:space="preserve">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через игру. </w:t>
      </w:r>
    </w:p>
    <w:p w:rsidR="00C545A9" w:rsidRPr="00801248" w:rsidRDefault="00C545A9" w:rsidP="00C545A9">
      <w:pPr>
        <w:pStyle w:val="Default"/>
        <w:jc w:val="both"/>
        <w:rPr>
          <w:sz w:val="28"/>
          <w:szCs w:val="28"/>
        </w:rPr>
      </w:pPr>
      <w:r>
        <w:rPr>
          <w:sz w:val="28"/>
          <w:szCs w:val="28"/>
        </w:rPr>
        <w:t xml:space="preserve">    </w:t>
      </w:r>
      <w:r w:rsidRPr="00801248">
        <w:rPr>
          <w:sz w:val="28"/>
          <w:szCs w:val="28"/>
        </w:rPr>
        <w:t xml:space="preserve">К методам словесного воздействия относятся: разъяснение, критика, одобрение, осуждение, внушение, примеры авторитетных людей и др. Методы смешанного воздействия включают: поощрение, выполнение общественных и личных поручений, наказание. </w:t>
      </w:r>
    </w:p>
    <w:p w:rsidR="008F0676" w:rsidRPr="00801248" w:rsidRDefault="008F0676" w:rsidP="003723D5">
      <w:pPr>
        <w:pStyle w:val="Default"/>
        <w:rPr>
          <w:b/>
          <w:bCs/>
          <w:sz w:val="28"/>
          <w:szCs w:val="28"/>
        </w:rPr>
      </w:pPr>
    </w:p>
    <w:p w:rsidR="003723D5" w:rsidRPr="00801248" w:rsidRDefault="00C545A9" w:rsidP="00091F9C">
      <w:pPr>
        <w:pStyle w:val="Default"/>
        <w:jc w:val="center"/>
        <w:rPr>
          <w:sz w:val="28"/>
          <w:szCs w:val="28"/>
        </w:rPr>
      </w:pPr>
      <w:r>
        <w:rPr>
          <w:b/>
          <w:bCs/>
          <w:sz w:val="28"/>
          <w:szCs w:val="28"/>
        </w:rPr>
        <w:t>5</w:t>
      </w:r>
      <w:r w:rsidR="00091F9C">
        <w:rPr>
          <w:b/>
          <w:bCs/>
          <w:sz w:val="28"/>
          <w:szCs w:val="28"/>
        </w:rPr>
        <w:t>. ВОСПИТАТЕЛЬНАЯ РАБОТА</w:t>
      </w:r>
    </w:p>
    <w:p w:rsidR="003723D5" w:rsidRPr="00801248" w:rsidRDefault="00091F9C" w:rsidP="00091F9C">
      <w:pPr>
        <w:pStyle w:val="Default"/>
        <w:jc w:val="both"/>
        <w:rPr>
          <w:sz w:val="28"/>
          <w:szCs w:val="28"/>
        </w:rPr>
      </w:pPr>
      <w:r>
        <w:rPr>
          <w:sz w:val="28"/>
          <w:szCs w:val="28"/>
        </w:rPr>
        <w:t xml:space="preserve">    </w:t>
      </w:r>
      <w:r w:rsidR="003723D5" w:rsidRPr="00801248">
        <w:rPr>
          <w:sz w:val="28"/>
          <w:szCs w:val="28"/>
        </w:rPr>
        <w:t xml:space="preserve">Главные задачи в занятиях со спортсменами – развитие у детей и молодежи гражданственности и патриотизма как важнейших духовных, социально значимых ценностей личности, воспитание высоких моральных качеств,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представляет большие возможности для воспитания всех этих качеств. Воспитательная работа с юными пловцами направлена на воспитание гармонично развитого человека, активной, целеустремленной и сознательной личности, обладающей духовным богатством и физическим совершенством. </w:t>
      </w:r>
    </w:p>
    <w:p w:rsidR="003723D5" w:rsidRPr="00801248" w:rsidRDefault="00091F9C" w:rsidP="00091F9C">
      <w:pPr>
        <w:pStyle w:val="Default"/>
        <w:jc w:val="both"/>
        <w:rPr>
          <w:sz w:val="28"/>
          <w:szCs w:val="28"/>
        </w:rPr>
      </w:pPr>
      <w:r>
        <w:rPr>
          <w:sz w:val="28"/>
          <w:szCs w:val="28"/>
        </w:rPr>
        <w:t xml:space="preserve">    </w:t>
      </w:r>
      <w:r w:rsidR="003723D5" w:rsidRPr="00801248">
        <w:rPr>
          <w:sz w:val="28"/>
          <w:szCs w:val="28"/>
        </w:rPr>
        <w:t xml:space="preserve">В условиях спортивной школы это взаимосвязано с формированием таких черт характера и взаимоотношений с товарищами, которые нацеливают спортсмена на спортивный образ жизни, многолетнюю тренировку и достижение наивысших спортивных результатов. </w:t>
      </w:r>
    </w:p>
    <w:p w:rsidR="003723D5" w:rsidRPr="00801248" w:rsidRDefault="00091F9C" w:rsidP="00091F9C">
      <w:pPr>
        <w:pStyle w:val="Default"/>
        <w:jc w:val="both"/>
        <w:rPr>
          <w:sz w:val="28"/>
          <w:szCs w:val="28"/>
        </w:rPr>
      </w:pPr>
      <w:r>
        <w:rPr>
          <w:sz w:val="28"/>
          <w:szCs w:val="28"/>
        </w:rPr>
        <w:t xml:space="preserve">    </w:t>
      </w:r>
      <w:r w:rsidR="003723D5" w:rsidRPr="00801248">
        <w:rPr>
          <w:sz w:val="28"/>
          <w:szCs w:val="28"/>
        </w:rPr>
        <w:t xml:space="preserve">На первом этапе работы с группой стоит задача привить интерес к занятиям по плаванию, сдружить детей, добиться добросовестного и полноценного выполнения заданий тренера. </w:t>
      </w:r>
    </w:p>
    <w:p w:rsidR="003723D5" w:rsidRPr="00801248" w:rsidRDefault="00091F9C" w:rsidP="00091F9C">
      <w:pPr>
        <w:pStyle w:val="Default"/>
        <w:jc w:val="both"/>
        <w:rPr>
          <w:sz w:val="28"/>
          <w:szCs w:val="28"/>
        </w:rPr>
      </w:pPr>
      <w:r>
        <w:rPr>
          <w:sz w:val="28"/>
          <w:szCs w:val="28"/>
        </w:rPr>
        <w:t xml:space="preserve">   </w:t>
      </w:r>
      <w:r w:rsidR="003723D5" w:rsidRPr="00801248">
        <w:rPr>
          <w:sz w:val="28"/>
          <w:szCs w:val="28"/>
        </w:rPr>
        <w:t xml:space="preserve">На тренировочном занятии следует отметить хоть раз каждого ученика и всю группу в целом. После любого тренировочного занятия в бассейне или зале пловец должен почувствовать, что сделал еще один шаг к достижению поставленной перед ним цели. </w:t>
      </w:r>
    </w:p>
    <w:p w:rsidR="003723D5" w:rsidRPr="00801248" w:rsidRDefault="00091F9C" w:rsidP="00091F9C">
      <w:pPr>
        <w:pStyle w:val="Default"/>
        <w:jc w:val="both"/>
        <w:rPr>
          <w:sz w:val="28"/>
          <w:szCs w:val="28"/>
        </w:rPr>
      </w:pPr>
      <w:r>
        <w:rPr>
          <w:sz w:val="28"/>
          <w:szCs w:val="28"/>
        </w:rPr>
        <w:t xml:space="preserve">    </w:t>
      </w:r>
      <w:r w:rsidR="003723D5" w:rsidRPr="00801248">
        <w:rPr>
          <w:sz w:val="28"/>
          <w:szCs w:val="28"/>
        </w:rPr>
        <w:t xml:space="preserve">Формирование мотивации к многолетней напряженной тренировке происходит главным образом за счет осмысления взаимосвязи между упорным трудом на тренировках, реальными изменениями личностных качеств (как физических, так и морально-волевых) и приростом спортивных результатов. Знания основ теории и методики тренировки, ее медико-биологических и гигиенических аспектов делают тренировочный процесс более понятным, а отношение к занятиям – активным и сознательным. </w:t>
      </w:r>
    </w:p>
    <w:p w:rsidR="003723D5" w:rsidRPr="00801248" w:rsidRDefault="00091F9C" w:rsidP="00091F9C">
      <w:pPr>
        <w:pStyle w:val="Default"/>
        <w:jc w:val="both"/>
        <w:rPr>
          <w:sz w:val="28"/>
          <w:szCs w:val="28"/>
        </w:rPr>
      </w:pPr>
      <w:r>
        <w:rPr>
          <w:sz w:val="28"/>
          <w:szCs w:val="28"/>
        </w:rPr>
        <w:t xml:space="preserve">    </w:t>
      </w:r>
      <w:r w:rsidR="003723D5" w:rsidRPr="00801248">
        <w:rPr>
          <w:sz w:val="28"/>
          <w:szCs w:val="28"/>
        </w:rPr>
        <w:t xml:space="preserve">Поскольку в детском и подростковом возрасте волевые качества обычно развиты слабо, тренеру важно постоянно стимулировать проявления воли, неукоснительность выполнения намеченных целей, вселять веру в большие возможности каждого ученика. Воспитанник должен быть уверен, что при наличии упорства и трудолюбия он может претворить в жизнь самые заветные желания. </w:t>
      </w:r>
    </w:p>
    <w:p w:rsidR="00D03E6E" w:rsidRDefault="00091F9C" w:rsidP="00091F9C">
      <w:pPr>
        <w:pStyle w:val="Default"/>
        <w:jc w:val="both"/>
        <w:rPr>
          <w:sz w:val="28"/>
          <w:szCs w:val="28"/>
        </w:rPr>
      </w:pPr>
      <w:r>
        <w:rPr>
          <w:sz w:val="28"/>
          <w:szCs w:val="28"/>
        </w:rPr>
        <w:lastRenderedPageBreak/>
        <w:t xml:space="preserve">    </w:t>
      </w:r>
      <w:r w:rsidR="00D03E6E" w:rsidRPr="00801248">
        <w:rPr>
          <w:sz w:val="28"/>
          <w:szCs w:val="28"/>
        </w:rPr>
        <w:t xml:space="preserve">Практически воспитание волевых качеств осуществляется в постепенном наращивании трудностей в процессе занятий (количество и интенсивность работы, соревнования различного ранга, усложняющиеся внешние условия), самоконтроле спортсменов за достижением поставленных целей, обязательном выполнении домашних заданий. </w:t>
      </w:r>
    </w:p>
    <w:p w:rsidR="005D3096" w:rsidRPr="00801248" w:rsidRDefault="005D3096" w:rsidP="00091F9C">
      <w:pPr>
        <w:pStyle w:val="Default"/>
        <w:jc w:val="both"/>
        <w:rPr>
          <w:sz w:val="28"/>
          <w:szCs w:val="28"/>
        </w:rPr>
      </w:pPr>
    </w:p>
    <w:p w:rsidR="00D03E6E" w:rsidRPr="00801248" w:rsidRDefault="00D03E6E" w:rsidP="00D03E6E">
      <w:pPr>
        <w:pStyle w:val="Default"/>
        <w:rPr>
          <w:sz w:val="28"/>
          <w:szCs w:val="28"/>
        </w:rPr>
      </w:pPr>
    </w:p>
    <w:p w:rsidR="00D03E6E" w:rsidRPr="00801248" w:rsidRDefault="004E0A27" w:rsidP="00091F9C">
      <w:pPr>
        <w:pStyle w:val="Default"/>
        <w:jc w:val="center"/>
        <w:rPr>
          <w:sz w:val="28"/>
          <w:szCs w:val="28"/>
        </w:rPr>
      </w:pPr>
      <w:r>
        <w:rPr>
          <w:b/>
          <w:bCs/>
          <w:sz w:val="28"/>
          <w:szCs w:val="28"/>
        </w:rPr>
        <w:t>6</w:t>
      </w:r>
      <w:r w:rsidR="00091F9C">
        <w:rPr>
          <w:b/>
          <w:bCs/>
          <w:sz w:val="28"/>
          <w:szCs w:val="28"/>
        </w:rPr>
        <w:t>.</w:t>
      </w:r>
      <w:r w:rsidR="00D03E6E" w:rsidRPr="00801248">
        <w:rPr>
          <w:b/>
          <w:bCs/>
          <w:sz w:val="28"/>
          <w:szCs w:val="28"/>
        </w:rPr>
        <w:t xml:space="preserve"> В</w:t>
      </w:r>
      <w:r w:rsidR="00091F9C">
        <w:rPr>
          <w:b/>
          <w:bCs/>
          <w:sz w:val="28"/>
          <w:szCs w:val="28"/>
        </w:rPr>
        <w:t>ОССТАНОВИТЕЛЬНЫЕ СРЕДСТВА И МЕРОПРИЯТИЯ</w:t>
      </w:r>
    </w:p>
    <w:p w:rsidR="00D03E6E" w:rsidRPr="00801248" w:rsidRDefault="00D03E6E" w:rsidP="00091F9C">
      <w:pPr>
        <w:pStyle w:val="Default"/>
        <w:jc w:val="both"/>
        <w:rPr>
          <w:sz w:val="28"/>
          <w:szCs w:val="28"/>
        </w:rPr>
      </w:pPr>
      <w:r w:rsidRPr="00801248">
        <w:rPr>
          <w:i/>
          <w:iCs/>
          <w:sz w:val="28"/>
          <w:szCs w:val="28"/>
        </w:rPr>
        <w:t>Пассивный отдых</w:t>
      </w:r>
      <w:r w:rsidRPr="00801248">
        <w:rPr>
          <w:sz w:val="28"/>
          <w:szCs w:val="28"/>
        </w:rPr>
        <w:t>. Прежде всего – ночной сон продолжительностью не менее 8 часов в условиях чистого воздуха и тишины. В периодах с большими нагрузками рекомендуется дополнительно отдыхать 1</w:t>
      </w:r>
      <w:r w:rsidRPr="00801248">
        <w:rPr>
          <w:b/>
          <w:bCs/>
          <w:sz w:val="28"/>
          <w:szCs w:val="28"/>
        </w:rPr>
        <w:t>-</w:t>
      </w:r>
      <w:r w:rsidRPr="00801248">
        <w:rPr>
          <w:sz w:val="28"/>
          <w:szCs w:val="28"/>
        </w:rPr>
        <w:t xml:space="preserve">1,5 часа в послеобеденное. </w:t>
      </w:r>
    </w:p>
    <w:p w:rsidR="00D03E6E" w:rsidRPr="00801248" w:rsidRDefault="00D03E6E" w:rsidP="00091F9C">
      <w:pPr>
        <w:pStyle w:val="Default"/>
        <w:jc w:val="both"/>
        <w:rPr>
          <w:sz w:val="28"/>
          <w:szCs w:val="28"/>
        </w:rPr>
      </w:pPr>
      <w:r w:rsidRPr="00801248">
        <w:rPr>
          <w:i/>
          <w:iCs/>
          <w:sz w:val="28"/>
          <w:szCs w:val="28"/>
        </w:rPr>
        <w:t>Активный отдых</w:t>
      </w:r>
      <w:r w:rsidRPr="00801248">
        <w:rPr>
          <w:sz w:val="28"/>
          <w:szCs w:val="28"/>
        </w:rPr>
        <w:t xml:space="preserve">. После упражнений с большой нагрузкой часто бывает полезен активный отдых (компенсаторное плавание), которое ускоряет процессы восстановления и снижает нагрузку на психическую сферу спортсмена. </w:t>
      </w:r>
    </w:p>
    <w:p w:rsidR="00D03E6E" w:rsidRDefault="00D03E6E" w:rsidP="00D03E6E">
      <w:pPr>
        <w:pStyle w:val="Default"/>
        <w:rPr>
          <w:sz w:val="28"/>
          <w:szCs w:val="28"/>
        </w:rPr>
      </w:pPr>
      <w:r w:rsidRPr="00801248">
        <w:rPr>
          <w:sz w:val="28"/>
          <w:szCs w:val="28"/>
        </w:rPr>
        <w:t xml:space="preserve">Специальные средства восстановления, используемые в подготовке пловцов, можно подразделить на три группы: педагогические, психологические и медико-биологические. </w:t>
      </w:r>
    </w:p>
    <w:p w:rsidR="00D03E6E" w:rsidRPr="00801248" w:rsidRDefault="00D03E6E" w:rsidP="00D03E6E">
      <w:pPr>
        <w:pStyle w:val="Default"/>
        <w:numPr>
          <w:ilvl w:val="0"/>
          <w:numId w:val="33"/>
        </w:numPr>
        <w:rPr>
          <w:b/>
          <w:i/>
          <w:sz w:val="28"/>
          <w:szCs w:val="28"/>
          <w:u w:val="single"/>
        </w:rPr>
      </w:pPr>
      <w:r w:rsidRPr="00801248">
        <w:rPr>
          <w:b/>
          <w:i/>
          <w:sz w:val="28"/>
          <w:szCs w:val="28"/>
          <w:u w:val="single"/>
        </w:rPr>
        <w:t xml:space="preserve">Педагогические: </w:t>
      </w:r>
    </w:p>
    <w:p w:rsidR="00D03E6E" w:rsidRPr="00801248" w:rsidRDefault="00D03E6E" w:rsidP="0025327F">
      <w:pPr>
        <w:pStyle w:val="Default"/>
        <w:jc w:val="both"/>
        <w:rPr>
          <w:sz w:val="28"/>
          <w:szCs w:val="28"/>
        </w:rPr>
      </w:pPr>
      <w:r w:rsidRPr="00801248">
        <w:rPr>
          <w:sz w:val="28"/>
          <w:szCs w:val="28"/>
        </w:rPr>
        <w:t xml:space="preserve">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rsidR="00D03E6E" w:rsidRPr="00801248" w:rsidRDefault="00D03E6E" w:rsidP="0025327F">
      <w:pPr>
        <w:pStyle w:val="Default"/>
        <w:jc w:val="both"/>
        <w:rPr>
          <w:sz w:val="28"/>
          <w:szCs w:val="28"/>
        </w:rPr>
      </w:pPr>
      <w:r w:rsidRPr="00801248">
        <w:rPr>
          <w:sz w:val="28"/>
          <w:szCs w:val="28"/>
        </w:rPr>
        <w:t xml:space="preserve">1. Варьирование продолжительности и характера отдыха между отдельными упражнениями, тренировочными занятиями и циклами занятий; использование специальных упражнений для активного отдыха и расслабления, переключений с одного упражнения на другое; </w:t>
      </w:r>
    </w:p>
    <w:p w:rsidR="00D03E6E" w:rsidRPr="00801248" w:rsidRDefault="00D03E6E" w:rsidP="0025327F">
      <w:pPr>
        <w:pStyle w:val="Default"/>
        <w:jc w:val="both"/>
        <w:rPr>
          <w:sz w:val="28"/>
          <w:szCs w:val="28"/>
        </w:rPr>
      </w:pPr>
      <w:r w:rsidRPr="00801248">
        <w:rPr>
          <w:sz w:val="28"/>
          <w:szCs w:val="28"/>
        </w:rPr>
        <w:t xml:space="preserve">2. «Компенсаторное» плавание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rsidR="00D03E6E" w:rsidRPr="00801248" w:rsidRDefault="00D03E6E" w:rsidP="00D03E6E">
      <w:pPr>
        <w:pStyle w:val="Default"/>
        <w:rPr>
          <w:sz w:val="28"/>
          <w:szCs w:val="28"/>
        </w:rPr>
      </w:pPr>
      <w:r w:rsidRPr="00801248">
        <w:rPr>
          <w:sz w:val="28"/>
          <w:szCs w:val="28"/>
        </w:rPr>
        <w:t xml:space="preserve">3. Тренировочные занятия с малыми по величине нагрузками; </w:t>
      </w:r>
    </w:p>
    <w:p w:rsidR="00D03E6E" w:rsidRDefault="00D03E6E" w:rsidP="00D03E6E">
      <w:pPr>
        <w:pStyle w:val="Default"/>
        <w:rPr>
          <w:sz w:val="28"/>
          <w:szCs w:val="28"/>
        </w:rPr>
      </w:pPr>
      <w:r w:rsidRPr="00801248">
        <w:rPr>
          <w:sz w:val="28"/>
          <w:szCs w:val="28"/>
        </w:rPr>
        <w:t xml:space="preserve">4. Рациональная организация режима дня. </w:t>
      </w:r>
    </w:p>
    <w:p w:rsidR="00D03E6E" w:rsidRPr="00801248" w:rsidRDefault="00D03E6E" w:rsidP="00D03E6E">
      <w:pPr>
        <w:pStyle w:val="Default"/>
        <w:numPr>
          <w:ilvl w:val="0"/>
          <w:numId w:val="33"/>
        </w:numPr>
        <w:rPr>
          <w:b/>
          <w:i/>
          <w:sz w:val="28"/>
          <w:szCs w:val="28"/>
          <w:u w:val="single"/>
        </w:rPr>
      </w:pPr>
      <w:r w:rsidRPr="00801248">
        <w:rPr>
          <w:b/>
          <w:i/>
          <w:sz w:val="28"/>
          <w:szCs w:val="28"/>
          <w:u w:val="single"/>
        </w:rPr>
        <w:t xml:space="preserve">Психологические: </w:t>
      </w:r>
    </w:p>
    <w:p w:rsidR="00D03E6E" w:rsidRPr="00801248" w:rsidRDefault="00D03E6E" w:rsidP="00D03E6E">
      <w:pPr>
        <w:pStyle w:val="Default"/>
        <w:rPr>
          <w:sz w:val="28"/>
          <w:szCs w:val="28"/>
        </w:rPr>
      </w:pPr>
      <w:r w:rsidRPr="00801248">
        <w:rPr>
          <w:sz w:val="28"/>
          <w:szCs w:val="28"/>
        </w:rPr>
        <w:t>Психологические средства наиболее действенны для снижении уровня нервно</w:t>
      </w:r>
      <w:r w:rsidRPr="00801248">
        <w:rPr>
          <w:b/>
          <w:bCs/>
          <w:sz w:val="28"/>
          <w:szCs w:val="28"/>
        </w:rPr>
        <w:t>-</w:t>
      </w:r>
      <w:r w:rsidRPr="00801248">
        <w:rPr>
          <w:sz w:val="28"/>
          <w:szCs w:val="28"/>
        </w:rPr>
        <w:t xml:space="preserve">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 </w:t>
      </w:r>
    </w:p>
    <w:p w:rsidR="00D03E6E" w:rsidRPr="00801248" w:rsidRDefault="00D03E6E" w:rsidP="00D03E6E">
      <w:pPr>
        <w:pStyle w:val="Default"/>
        <w:rPr>
          <w:sz w:val="28"/>
          <w:szCs w:val="28"/>
        </w:rPr>
      </w:pPr>
      <w:r w:rsidRPr="00801248">
        <w:rPr>
          <w:sz w:val="28"/>
          <w:szCs w:val="28"/>
        </w:rPr>
        <w:t xml:space="preserve">К их числу относятся: </w:t>
      </w:r>
    </w:p>
    <w:p w:rsidR="00D03E6E" w:rsidRPr="00801248" w:rsidRDefault="00D03E6E" w:rsidP="00D03E6E">
      <w:pPr>
        <w:pStyle w:val="Default"/>
        <w:spacing w:after="36"/>
        <w:rPr>
          <w:sz w:val="28"/>
          <w:szCs w:val="28"/>
        </w:rPr>
      </w:pPr>
      <w:r w:rsidRPr="00801248">
        <w:rPr>
          <w:sz w:val="28"/>
          <w:szCs w:val="28"/>
        </w:rPr>
        <w:t>1. Приемы мышечной релаксации</w:t>
      </w:r>
      <w:r w:rsidR="00E75879" w:rsidRPr="00801248">
        <w:rPr>
          <w:sz w:val="28"/>
          <w:szCs w:val="28"/>
        </w:rPr>
        <w:t>, специальные дыхательные упраж</w:t>
      </w:r>
      <w:r w:rsidRPr="00801248">
        <w:rPr>
          <w:sz w:val="28"/>
          <w:szCs w:val="28"/>
        </w:rPr>
        <w:t xml:space="preserve">нения, музыка для релаксации; </w:t>
      </w:r>
    </w:p>
    <w:p w:rsidR="00D03E6E" w:rsidRPr="00801248" w:rsidRDefault="00D03E6E" w:rsidP="00D03E6E">
      <w:pPr>
        <w:pStyle w:val="Default"/>
        <w:spacing w:after="36"/>
        <w:rPr>
          <w:sz w:val="28"/>
          <w:szCs w:val="28"/>
        </w:rPr>
      </w:pPr>
      <w:r w:rsidRPr="00801248">
        <w:rPr>
          <w:sz w:val="28"/>
          <w:szCs w:val="28"/>
        </w:rPr>
        <w:t xml:space="preserve">2. Интересный и разнообразный досуг; </w:t>
      </w:r>
    </w:p>
    <w:p w:rsidR="00D03E6E" w:rsidRDefault="00D03E6E" w:rsidP="00D03E6E">
      <w:pPr>
        <w:pStyle w:val="Default"/>
        <w:spacing w:after="36"/>
        <w:rPr>
          <w:sz w:val="28"/>
          <w:szCs w:val="28"/>
        </w:rPr>
      </w:pPr>
      <w:r w:rsidRPr="00801248">
        <w:rPr>
          <w:sz w:val="28"/>
          <w:szCs w:val="28"/>
        </w:rPr>
        <w:t>3. Условия для быта и отдыха, бл</w:t>
      </w:r>
      <w:r w:rsidR="00B82E8B" w:rsidRPr="00801248">
        <w:rPr>
          <w:sz w:val="28"/>
          <w:szCs w:val="28"/>
        </w:rPr>
        <w:t>агоприятный психологический мик</w:t>
      </w:r>
      <w:r w:rsidRPr="00801248">
        <w:rPr>
          <w:sz w:val="28"/>
          <w:szCs w:val="28"/>
        </w:rPr>
        <w:t xml:space="preserve">роклимат. </w:t>
      </w:r>
    </w:p>
    <w:p w:rsidR="00D03E6E" w:rsidRPr="00801248" w:rsidRDefault="00D03E6E" w:rsidP="00D03E6E">
      <w:pPr>
        <w:pStyle w:val="Default"/>
        <w:numPr>
          <w:ilvl w:val="0"/>
          <w:numId w:val="33"/>
        </w:numPr>
        <w:rPr>
          <w:b/>
          <w:i/>
          <w:sz w:val="28"/>
          <w:szCs w:val="28"/>
          <w:u w:val="single"/>
        </w:rPr>
      </w:pPr>
      <w:r w:rsidRPr="00801248">
        <w:rPr>
          <w:b/>
          <w:i/>
          <w:sz w:val="28"/>
          <w:szCs w:val="28"/>
          <w:u w:val="single"/>
        </w:rPr>
        <w:t xml:space="preserve">Медико-биологические средства </w:t>
      </w:r>
    </w:p>
    <w:p w:rsidR="00D03E6E" w:rsidRPr="00801248" w:rsidRDefault="00091F9C" w:rsidP="00091F9C">
      <w:pPr>
        <w:pStyle w:val="Default"/>
        <w:jc w:val="both"/>
        <w:rPr>
          <w:sz w:val="28"/>
          <w:szCs w:val="28"/>
        </w:rPr>
      </w:pPr>
      <w:r>
        <w:rPr>
          <w:sz w:val="28"/>
          <w:szCs w:val="28"/>
        </w:rPr>
        <w:lastRenderedPageBreak/>
        <w:t xml:space="preserve">    </w:t>
      </w:r>
      <w:r w:rsidR="00D03E6E" w:rsidRPr="00801248">
        <w:rPr>
          <w:sz w:val="28"/>
          <w:szCs w:val="28"/>
        </w:rPr>
        <w:t>В наибольшей мере ход восстановительных процессов после напряженных физических нагрузок можно корректировать в нужном направлении с помощью широкого спектра медико</w:t>
      </w:r>
      <w:r w:rsidR="00D03E6E" w:rsidRPr="00801248">
        <w:rPr>
          <w:b/>
          <w:bCs/>
          <w:sz w:val="28"/>
          <w:szCs w:val="28"/>
        </w:rPr>
        <w:t>-</w:t>
      </w:r>
      <w:r w:rsidR="00D03E6E" w:rsidRPr="00801248">
        <w:rPr>
          <w:sz w:val="28"/>
          <w:szCs w:val="28"/>
        </w:rPr>
        <w:t xml:space="preserve">биологических средств восстановления: рациональное питание, физические (физиотерапевтические) средства, фармакологические препараты. </w:t>
      </w:r>
    </w:p>
    <w:p w:rsidR="00D03E6E" w:rsidRPr="00801248" w:rsidRDefault="00D03E6E" w:rsidP="00D03E6E">
      <w:pPr>
        <w:pStyle w:val="Default"/>
        <w:rPr>
          <w:sz w:val="28"/>
          <w:szCs w:val="28"/>
        </w:rPr>
      </w:pPr>
      <w:r w:rsidRPr="00801248">
        <w:rPr>
          <w:sz w:val="28"/>
          <w:szCs w:val="28"/>
        </w:rPr>
        <w:t>Рациональным питание спортсмена</w:t>
      </w:r>
      <w:r w:rsidRPr="00801248">
        <w:rPr>
          <w:b/>
          <w:bCs/>
          <w:sz w:val="28"/>
          <w:szCs w:val="28"/>
        </w:rPr>
        <w:t>-</w:t>
      </w:r>
      <w:r w:rsidRPr="00801248">
        <w:rPr>
          <w:sz w:val="28"/>
          <w:szCs w:val="28"/>
        </w:rPr>
        <w:t xml:space="preserve">пловца можно считать, если оно: </w:t>
      </w:r>
    </w:p>
    <w:p w:rsidR="00D03E6E" w:rsidRPr="00801248" w:rsidRDefault="00D03E6E" w:rsidP="00D03E6E">
      <w:pPr>
        <w:pStyle w:val="Default"/>
        <w:rPr>
          <w:sz w:val="28"/>
          <w:szCs w:val="28"/>
        </w:rPr>
      </w:pPr>
      <w:r w:rsidRPr="00801248">
        <w:rPr>
          <w:sz w:val="28"/>
          <w:szCs w:val="28"/>
        </w:rPr>
        <w:t xml:space="preserve">1. Сбалансировано по энергетической ценности; </w:t>
      </w:r>
    </w:p>
    <w:p w:rsidR="00D03E6E" w:rsidRPr="00801248" w:rsidRDefault="00D03E6E" w:rsidP="00D03E6E">
      <w:pPr>
        <w:pStyle w:val="Default"/>
        <w:rPr>
          <w:sz w:val="28"/>
          <w:szCs w:val="28"/>
        </w:rPr>
      </w:pPr>
      <w:r w:rsidRPr="00801248">
        <w:rPr>
          <w:sz w:val="28"/>
          <w:szCs w:val="28"/>
        </w:rPr>
        <w:t xml:space="preserve">2. Сбалансировано по составу (белки, жиры, углеводы, витамины); </w:t>
      </w:r>
    </w:p>
    <w:p w:rsidR="00D03E6E" w:rsidRPr="00801248" w:rsidRDefault="00D03E6E" w:rsidP="00D03E6E">
      <w:pPr>
        <w:pStyle w:val="Default"/>
        <w:rPr>
          <w:sz w:val="28"/>
          <w:szCs w:val="28"/>
        </w:rPr>
      </w:pPr>
      <w:r w:rsidRPr="00801248">
        <w:rPr>
          <w:sz w:val="28"/>
          <w:szCs w:val="28"/>
        </w:rPr>
        <w:t xml:space="preserve">3. Соответствует характеру, величине и направленности тренировочных и соревновательных нагрузок; </w:t>
      </w:r>
    </w:p>
    <w:p w:rsidR="00D03E6E" w:rsidRDefault="00D03E6E" w:rsidP="00D03E6E">
      <w:pPr>
        <w:pStyle w:val="Default"/>
        <w:rPr>
          <w:sz w:val="28"/>
          <w:szCs w:val="28"/>
        </w:rPr>
      </w:pPr>
      <w:r w:rsidRPr="00801248">
        <w:rPr>
          <w:sz w:val="28"/>
          <w:szCs w:val="28"/>
        </w:rPr>
        <w:t xml:space="preserve">4. Соответствует климатическим и погодным условиям. </w:t>
      </w:r>
    </w:p>
    <w:p w:rsidR="00D03E6E" w:rsidRPr="00801248" w:rsidRDefault="00D03E6E" w:rsidP="00D03E6E">
      <w:pPr>
        <w:pStyle w:val="Default"/>
        <w:numPr>
          <w:ilvl w:val="0"/>
          <w:numId w:val="33"/>
        </w:numPr>
        <w:rPr>
          <w:sz w:val="28"/>
          <w:szCs w:val="28"/>
        </w:rPr>
      </w:pPr>
      <w:r w:rsidRPr="00801248">
        <w:rPr>
          <w:b/>
          <w:i/>
          <w:sz w:val="28"/>
          <w:szCs w:val="28"/>
          <w:u w:val="single"/>
        </w:rPr>
        <w:t>Физические средства</w:t>
      </w:r>
      <w:r w:rsidRPr="00801248">
        <w:rPr>
          <w:sz w:val="28"/>
          <w:szCs w:val="28"/>
        </w:rPr>
        <w:t xml:space="preserve">: </w:t>
      </w:r>
    </w:p>
    <w:p w:rsidR="00D03E6E" w:rsidRPr="00801248" w:rsidRDefault="00D03E6E" w:rsidP="00D03E6E">
      <w:pPr>
        <w:pStyle w:val="Default"/>
        <w:rPr>
          <w:sz w:val="28"/>
          <w:szCs w:val="28"/>
        </w:rPr>
      </w:pPr>
      <w:r w:rsidRPr="00801248">
        <w:rPr>
          <w:sz w:val="28"/>
          <w:szCs w:val="28"/>
        </w:rPr>
        <w:t xml:space="preserve">1. Массаж; </w:t>
      </w:r>
    </w:p>
    <w:p w:rsidR="00D03E6E" w:rsidRPr="00801248" w:rsidRDefault="00D03E6E" w:rsidP="00D03E6E">
      <w:pPr>
        <w:pStyle w:val="Default"/>
        <w:rPr>
          <w:sz w:val="28"/>
          <w:szCs w:val="28"/>
        </w:rPr>
      </w:pPr>
      <w:r w:rsidRPr="00801248">
        <w:rPr>
          <w:sz w:val="28"/>
          <w:szCs w:val="28"/>
        </w:rPr>
        <w:t xml:space="preserve">2. Сауна; </w:t>
      </w:r>
    </w:p>
    <w:p w:rsidR="00CF6FB6" w:rsidRDefault="00D03E6E" w:rsidP="00CF6FB6">
      <w:pPr>
        <w:pStyle w:val="Default"/>
        <w:rPr>
          <w:sz w:val="28"/>
          <w:szCs w:val="28"/>
        </w:rPr>
      </w:pPr>
      <w:r w:rsidRPr="00801248">
        <w:rPr>
          <w:sz w:val="28"/>
          <w:szCs w:val="28"/>
        </w:rPr>
        <w:t xml:space="preserve">3. Гидропроцедуры; </w:t>
      </w:r>
    </w:p>
    <w:p w:rsidR="003723D5" w:rsidRPr="00801248" w:rsidRDefault="00D03E6E" w:rsidP="00CF6FB6">
      <w:pPr>
        <w:pStyle w:val="Default"/>
        <w:rPr>
          <w:sz w:val="28"/>
          <w:szCs w:val="28"/>
        </w:rPr>
      </w:pPr>
      <w:r w:rsidRPr="00801248">
        <w:rPr>
          <w:sz w:val="28"/>
          <w:szCs w:val="28"/>
        </w:rPr>
        <w:t>Использование комплекса, а не отдельных восстановительных средств дает больший эффект.</w:t>
      </w:r>
    </w:p>
    <w:p w:rsidR="00D52C0F" w:rsidRDefault="00D52C0F" w:rsidP="008F0676">
      <w:pPr>
        <w:pStyle w:val="Default"/>
        <w:jc w:val="center"/>
        <w:rPr>
          <w:b/>
          <w:bCs/>
          <w:sz w:val="28"/>
          <w:szCs w:val="28"/>
        </w:rPr>
      </w:pPr>
    </w:p>
    <w:p w:rsidR="008F0676" w:rsidRPr="00801248" w:rsidRDefault="004E0A27" w:rsidP="008F0676">
      <w:pPr>
        <w:pStyle w:val="Default"/>
        <w:jc w:val="center"/>
        <w:rPr>
          <w:sz w:val="28"/>
          <w:szCs w:val="28"/>
        </w:rPr>
      </w:pPr>
      <w:r>
        <w:rPr>
          <w:b/>
          <w:bCs/>
          <w:sz w:val="28"/>
          <w:szCs w:val="28"/>
        </w:rPr>
        <w:t>7</w:t>
      </w:r>
      <w:r w:rsidR="008F0676">
        <w:rPr>
          <w:b/>
          <w:bCs/>
          <w:sz w:val="28"/>
          <w:szCs w:val="28"/>
        </w:rPr>
        <w:t xml:space="preserve">. </w:t>
      </w:r>
      <w:r w:rsidR="008F0676" w:rsidRPr="00801248">
        <w:rPr>
          <w:b/>
          <w:bCs/>
          <w:sz w:val="28"/>
          <w:szCs w:val="28"/>
        </w:rPr>
        <w:t xml:space="preserve"> </w:t>
      </w:r>
      <w:r w:rsidR="008F0676">
        <w:rPr>
          <w:b/>
          <w:bCs/>
          <w:sz w:val="28"/>
          <w:szCs w:val="28"/>
        </w:rPr>
        <w:t>МАТЕРИАЛЬНО-ТЕХНИЧЕСКИЕ УСЛОВИЯ</w:t>
      </w:r>
    </w:p>
    <w:p w:rsidR="000F4141" w:rsidRPr="00801248" w:rsidRDefault="000F4141" w:rsidP="000F4141">
      <w:pPr>
        <w:pStyle w:val="Default"/>
        <w:rPr>
          <w:sz w:val="28"/>
          <w:szCs w:val="28"/>
        </w:rPr>
      </w:pPr>
      <w:r w:rsidRPr="00801248">
        <w:rPr>
          <w:sz w:val="28"/>
          <w:szCs w:val="28"/>
        </w:rPr>
        <w:t xml:space="preserve">Для плодотворных тренировок по плаванию: </w:t>
      </w:r>
    </w:p>
    <w:p w:rsidR="000F4141" w:rsidRPr="00801248" w:rsidRDefault="000F4141" w:rsidP="000F4141">
      <w:pPr>
        <w:pStyle w:val="Default"/>
        <w:numPr>
          <w:ilvl w:val="0"/>
          <w:numId w:val="40"/>
        </w:numPr>
        <w:spacing w:after="55"/>
        <w:rPr>
          <w:sz w:val="28"/>
          <w:szCs w:val="28"/>
        </w:rPr>
      </w:pPr>
      <w:r w:rsidRPr="00801248">
        <w:rPr>
          <w:sz w:val="28"/>
          <w:szCs w:val="28"/>
        </w:rPr>
        <w:t xml:space="preserve"> Плавательный бассейн 25 м; </w:t>
      </w:r>
    </w:p>
    <w:p w:rsidR="000F4141" w:rsidRDefault="000F4141" w:rsidP="000F4141">
      <w:pPr>
        <w:pStyle w:val="Default"/>
        <w:numPr>
          <w:ilvl w:val="0"/>
          <w:numId w:val="40"/>
        </w:numPr>
        <w:spacing w:after="55"/>
        <w:rPr>
          <w:sz w:val="28"/>
          <w:szCs w:val="28"/>
        </w:rPr>
      </w:pPr>
      <w:r w:rsidRPr="00801248">
        <w:rPr>
          <w:sz w:val="28"/>
          <w:szCs w:val="28"/>
        </w:rPr>
        <w:t xml:space="preserve"> Доски для плавания; </w:t>
      </w:r>
    </w:p>
    <w:p w:rsidR="008F0676" w:rsidRDefault="00AE2CF0" w:rsidP="000F4141">
      <w:pPr>
        <w:pStyle w:val="Default"/>
        <w:numPr>
          <w:ilvl w:val="0"/>
          <w:numId w:val="40"/>
        </w:numPr>
        <w:spacing w:after="55"/>
        <w:rPr>
          <w:sz w:val="28"/>
          <w:szCs w:val="28"/>
        </w:rPr>
      </w:pPr>
      <w:r>
        <w:rPr>
          <w:sz w:val="28"/>
          <w:szCs w:val="28"/>
        </w:rPr>
        <w:t xml:space="preserve"> </w:t>
      </w:r>
      <w:r w:rsidR="008F0676">
        <w:rPr>
          <w:sz w:val="28"/>
          <w:szCs w:val="28"/>
        </w:rPr>
        <w:t>Калабашки</w:t>
      </w:r>
    </w:p>
    <w:p w:rsidR="008F0676" w:rsidRPr="00801248" w:rsidRDefault="00AE2CF0" w:rsidP="000F4141">
      <w:pPr>
        <w:pStyle w:val="Default"/>
        <w:numPr>
          <w:ilvl w:val="0"/>
          <w:numId w:val="40"/>
        </w:numPr>
        <w:spacing w:after="55"/>
        <w:rPr>
          <w:sz w:val="28"/>
          <w:szCs w:val="28"/>
        </w:rPr>
      </w:pPr>
      <w:r>
        <w:rPr>
          <w:sz w:val="28"/>
          <w:szCs w:val="28"/>
        </w:rPr>
        <w:t xml:space="preserve"> </w:t>
      </w:r>
      <w:r w:rsidR="008F0676">
        <w:rPr>
          <w:sz w:val="28"/>
          <w:szCs w:val="28"/>
        </w:rPr>
        <w:t>Лопатки для плавания</w:t>
      </w:r>
    </w:p>
    <w:p w:rsidR="000F4141" w:rsidRPr="00801248" w:rsidRDefault="000F4141" w:rsidP="000F4141">
      <w:pPr>
        <w:pStyle w:val="Default"/>
        <w:numPr>
          <w:ilvl w:val="0"/>
          <w:numId w:val="40"/>
        </w:numPr>
        <w:spacing w:after="55"/>
        <w:rPr>
          <w:sz w:val="28"/>
          <w:szCs w:val="28"/>
        </w:rPr>
      </w:pPr>
      <w:r w:rsidRPr="00801248">
        <w:rPr>
          <w:sz w:val="28"/>
          <w:szCs w:val="28"/>
        </w:rPr>
        <w:t xml:space="preserve"> Тренажерный зал; </w:t>
      </w:r>
    </w:p>
    <w:p w:rsidR="00124FFA" w:rsidRPr="00801248" w:rsidRDefault="00124FFA" w:rsidP="00E610B9">
      <w:pPr>
        <w:spacing w:after="0"/>
        <w:ind w:right="2"/>
        <w:jc w:val="both"/>
        <w:rPr>
          <w:rFonts w:ascii="Times New Roman" w:hAnsi="Times New Roman"/>
          <w:sz w:val="28"/>
          <w:szCs w:val="28"/>
        </w:rPr>
      </w:pPr>
    </w:p>
    <w:p w:rsidR="00802598" w:rsidRDefault="004E0A27" w:rsidP="00802598">
      <w:pPr>
        <w:pStyle w:val="Default"/>
        <w:jc w:val="center"/>
        <w:rPr>
          <w:b/>
          <w:bCs/>
          <w:sz w:val="28"/>
          <w:szCs w:val="28"/>
        </w:rPr>
      </w:pPr>
      <w:r>
        <w:rPr>
          <w:b/>
          <w:bCs/>
          <w:sz w:val="28"/>
          <w:szCs w:val="28"/>
        </w:rPr>
        <w:t>8</w:t>
      </w:r>
      <w:r w:rsidR="00802598" w:rsidRPr="00801248">
        <w:rPr>
          <w:b/>
          <w:bCs/>
          <w:sz w:val="28"/>
          <w:szCs w:val="28"/>
        </w:rPr>
        <w:t>. СИСТЕМА КОНТРОЛЯ И ЗАЧЕТНЫЕ ТРЕБОВАНИЯ</w:t>
      </w:r>
    </w:p>
    <w:p w:rsidR="008F0676" w:rsidRPr="00801248" w:rsidRDefault="008F0676" w:rsidP="00802598">
      <w:pPr>
        <w:pStyle w:val="Default"/>
        <w:jc w:val="center"/>
        <w:rPr>
          <w:sz w:val="28"/>
          <w:szCs w:val="28"/>
        </w:rPr>
      </w:pPr>
    </w:p>
    <w:p w:rsidR="008F0676" w:rsidRDefault="004E0A27" w:rsidP="008F0676">
      <w:pPr>
        <w:spacing w:after="0"/>
        <w:ind w:left="360" w:hanging="36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8</w:t>
      </w:r>
      <w:r w:rsidR="008F0676">
        <w:rPr>
          <w:rFonts w:ascii="Times New Roman" w:eastAsia="Times New Roman" w:hAnsi="Times New Roman"/>
          <w:b/>
          <w:bCs/>
          <w:sz w:val="28"/>
          <w:szCs w:val="28"/>
          <w:lang w:eastAsia="ru-RU"/>
        </w:rPr>
        <w:t xml:space="preserve">.1 </w:t>
      </w:r>
      <w:r w:rsidR="008F0676" w:rsidRPr="00801248">
        <w:rPr>
          <w:rFonts w:ascii="Times New Roman" w:eastAsia="Times New Roman" w:hAnsi="Times New Roman"/>
          <w:b/>
          <w:bCs/>
          <w:sz w:val="28"/>
          <w:szCs w:val="28"/>
          <w:lang w:eastAsia="ru-RU"/>
        </w:rPr>
        <w:t>Меди</w:t>
      </w:r>
      <w:r>
        <w:rPr>
          <w:rFonts w:ascii="Times New Roman" w:eastAsia="Times New Roman" w:hAnsi="Times New Roman"/>
          <w:b/>
          <w:bCs/>
          <w:sz w:val="28"/>
          <w:szCs w:val="28"/>
          <w:lang w:eastAsia="ru-RU"/>
        </w:rPr>
        <w:t xml:space="preserve">цинский </w:t>
      </w:r>
      <w:r w:rsidR="008F0676" w:rsidRPr="00801248">
        <w:rPr>
          <w:rFonts w:ascii="Times New Roman" w:eastAsia="Times New Roman" w:hAnsi="Times New Roman"/>
          <w:b/>
          <w:bCs/>
          <w:sz w:val="28"/>
          <w:szCs w:val="28"/>
          <w:lang w:eastAsia="ru-RU"/>
        </w:rPr>
        <w:t>контроль</w:t>
      </w:r>
    </w:p>
    <w:p w:rsidR="008F0676" w:rsidRPr="003A3AFE" w:rsidRDefault="008F0676" w:rsidP="008F0676">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Pr="003A3AFE">
        <w:rPr>
          <w:rFonts w:ascii="Times New Roman" w:hAnsi="Times New Roman"/>
          <w:sz w:val="28"/>
          <w:szCs w:val="28"/>
        </w:rPr>
        <w:t xml:space="preserve">Зачисление </w:t>
      </w:r>
      <w:r>
        <w:rPr>
          <w:rFonts w:ascii="Times New Roman" w:hAnsi="Times New Roman"/>
          <w:sz w:val="28"/>
          <w:szCs w:val="28"/>
        </w:rPr>
        <w:t xml:space="preserve">в ДЮСШ </w:t>
      </w:r>
      <w:r w:rsidRPr="003A3AFE">
        <w:rPr>
          <w:rFonts w:ascii="Times New Roman" w:hAnsi="Times New Roman"/>
          <w:sz w:val="28"/>
          <w:szCs w:val="28"/>
        </w:rPr>
        <w:t xml:space="preserve">на обучение </w:t>
      </w:r>
      <w:r>
        <w:rPr>
          <w:rFonts w:ascii="Times New Roman" w:hAnsi="Times New Roman"/>
          <w:sz w:val="28"/>
          <w:szCs w:val="28"/>
        </w:rPr>
        <w:t>плаванию</w:t>
      </w:r>
      <w:r w:rsidRPr="003A3AFE">
        <w:rPr>
          <w:rFonts w:ascii="Times New Roman" w:hAnsi="Times New Roman"/>
          <w:sz w:val="28"/>
          <w:szCs w:val="28"/>
        </w:rPr>
        <w:t xml:space="preserve"> проводится на основании заключения о состоянии здоровья, выданного медицинским учреждением. Медицинский контроль за состоянием здоровья спортсменов осуществляется специалистами медицинских учреждений по плану.</w:t>
      </w:r>
    </w:p>
    <w:p w:rsidR="008F0676" w:rsidRPr="003A3AFE" w:rsidRDefault="008F0676" w:rsidP="008F0676">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Pr="003A3AFE">
        <w:rPr>
          <w:rFonts w:ascii="Times New Roman" w:hAnsi="Times New Roman"/>
          <w:sz w:val="28"/>
          <w:szCs w:val="28"/>
        </w:rPr>
        <w:t>Физкультурно-спортивные организации в рамках спортивной подготовки осуществляет медицинский контроль за состоянием здоровья</w:t>
      </w:r>
      <w:r>
        <w:rPr>
          <w:rFonts w:ascii="Times New Roman" w:hAnsi="Times New Roman"/>
          <w:sz w:val="28"/>
          <w:szCs w:val="28"/>
        </w:rPr>
        <w:t xml:space="preserve"> спортсменов</w:t>
      </w:r>
      <w:r w:rsidRPr="003A3AFE">
        <w:rPr>
          <w:rFonts w:ascii="Times New Roman" w:hAnsi="Times New Roman"/>
          <w:sz w:val="28"/>
          <w:szCs w:val="28"/>
        </w:rPr>
        <w:t>, несет ответственность за сохранность их жизни и здоровья, обеспечивает восстановительные и реабилитационные мероприятия</w:t>
      </w:r>
      <w:r>
        <w:rPr>
          <w:rFonts w:ascii="Times New Roman" w:hAnsi="Times New Roman"/>
          <w:sz w:val="28"/>
          <w:szCs w:val="28"/>
        </w:rPr>
        <w:t>.</w:t>
      </w:r>
      <w:r w:rsidRPr="003A3AFE">
        <w:rPr>
          <w:rFonts w:ascii="Times New Roman" w:hAnsi="Times New Roman"/>
          <w:sz w:val="28"/>
          <w:szCs w:val="28"/>
        </w:rPr>
        <w:t xml:space="preserve"> </w:t>
      </w:r>
      <w:r>
        <w:rPr>
          <w:rFonts w:ascii="Times New Roman" w:hAnsi="Times New Roman"/>
          <w:sz w:val="28"/>
          <w:szCs w:val="28"/>
        </w:rPr>
        <w:t xml:space="preserve"> </w:t>
      </w:r>
    </w:p>
    <w:p w:rsidR="008F0676" w:rsidRPr="003A3AFE" w:rsidRDefault="008F0676" w:rsidP="008F0676">
      <w:pPr>
        <w:shd w:val="clear" w:color="auto" w:fill="FFFFFF"/>
        <w:spacing w:after="0" w:line="240" w:lineRule="auto"/>
        <w:ind w:firstLine="709"/>
        <w:jc w:val="both"/>
        <w:rPr>
          <w:rFonts w:ascii="Times New Roman" w:hAnsi="Times New Roman"/>
          <w:sz w:val="28"/>
          <w:szCs w:val="28"/>
        </w:rPr>
      </w:pPr>
      <w:r w:rsidRPr="003A3AFE">
        <w:rPr>
          <w:rFonts w:ascii="Times New Roman" w:hAnsi="Times New Roman"/>
          <w:sz w:val="28"/>
          <w:szCs w:val="28"/>
        </w:rPr>
        <w:t>Дополнительные медицинские осмотры спортсменов проводятся перед участием в соревнованиях, после болезни или травмы.</w:t>
      </w:r>
    </w:p>
    <w:p w:rsidR="00802598" w:rsidRPr="00801248" w:rsidRDefault="00802598" w:rsidP="00E610B9">
      <w:pPr>
        <w:spacing w:after="0"/>
        <w:ind w:right="2"/>
        <w:jc w:val="both"/>
        <w:rPr>
          <w:rFonts w:ascii="Times New Roman" w:hAnsi="Times New Roman"/>
          <w:sz w:val="28"/>
          <w:szCs w:val="28"/>
        </w:rPr>
      </w:pPr>
    </w:p>
    <w:p w:rsidR="00D45425" w:rsidRPr="00801248" w:rsidRDefault="004E0A27" w:rsidP="00D45425">
      <w:pPr>
        <w:shd w:val="clear" w:color="auto" w:fill="FFFFFF"/>
        <w:spacing w:after="0"/>
        <w:ind w:right="43" w:firstLine="710"/>
        <w:jc w:val="center"/>
        <w:rPr>
          <w:rFonts w:ascii="Times New Roman" w:hAnsi="Times New Roman"/>
          <w:b/>
          <w:smallCaps/>
          <w:color w:val="000000"/>
          <w:spacing w:val="-1"/>
          <w:sz w:val="28"/>
          <w:szCs w:val="28"/>
        </w:rPr>
      </w:pPr>
      <w:r>
        <w:rPr>
          <w:rFonts w:ascii="Times New Roman" w:hAnsi="Times New Roman"/>
          <w:b/>
          <w:color w:val="000000"/>
          <w:spacing w:val="-1"/>
          <w:sz w:val="28"/>
          <w:szCs w:val="28"/>
        </w:rPr>
        <w:t>8</w:t>
      </w:r>
      <w:r w:rsidR="008F0676">
        <w:rPr>
          <w:rFonts w:ascii="Times New Roman" w:hAnsi="Times New Roman"/>
          <w:b/>
          <w:color w:val="000000"/>
          <w:spacing w:val="-1"/>
          <w:sz w:val="28"/>
          <w:szCs w:val="28"/>
        </w:rPr>
        <w:t>.2</w:t>
      </w:r>
      <w:r>
        <w:rPr>
          <w:rFonts w:ascii="Times New Roman" w:hAnsi="Times New Roman"/>
          <w:b/>
          <w:color w:val="000000"/>
          <w:spacing w:val="-1"/>
          <w:sz w:val="28"/>
          <w:szCs w:val="28"/>
        </w:rPr>
        <w:t xml:space="preserve"> </w:t>
      </w:r>
      <w:r w:rsidR="00D45425" w:rsidRPr="00801248">
        <w:rPr>
          <w:rFonts w:ascii="Times New Roman" w:hAnsi="Times New Roman"/>
          <w:b/>
          <w:color w:val="000000"/>
          <w:spacing w:val="-1"/>
          <w:sz w:val="28"/>
          <w:szCs w:val="28"/>
        </w:rPr>
        <w:t>Контрольно-переводные требования</w:t>
      </w:r>
    </w:p>
    <w:p w:rsidR="00D45425" w:rsidRPr="00801248" w:rsidRDefault="00D45425" w:rsidP="008F0676">
      <w:pPr>
        <w:shd w:val="clear" w:color="auto" w:fill="FFFFFF"/>
        <w:spacing w:after="0" w:line="240" w:lineRule="auto"/>
        <w:ind w:right="45" w:firstLine="675"/>
        <w:jc w:val="both"/>
        <w:rPr>
          <w:rFonts w:ascii="Times New Roman" w:hAnsi="Times New Roman"/>
          <w:color w:val="000000"/>
          <w:spacing w:val="-1"/>
          <w:sz w:val="28"/>
          <w:szCs w:val="28"/>
        </w:rPr>
      </w:pPr>
      <w:r w:rsidRPr="00801248">
        <w:rPr>
          <w:rFonts w:ascii="Times New Roman" w:hAnsi="Times New Roman"/>
          <w:color w:val="000000"/>
          <w:spacing w:val="-1"/>
          <w:sz w:val="28"/>
          <w:szCs w:val="28"/>
        </w:rPr>
        <w:t xml:space="preserve">Одним из важных вопросов в управлении тренировочным процессом пловцов является система педагогического контроля. Для оценки </w:t>
      </w:r>
      <w:r w:rsidRPr="00801248">
        <w:rPr>
          <w:rFonts w:ascii="Times New Roman" w:hAnsi="Times New Roman"/>
          <w:color w:val="000000"/>
          <w:spacing w:val="-1"/>
          <w:sz w:val="28"/>
          <w:szCs w:val="28"/>
        </w:rPr>
        <w:lastRenderedPageBreak/>
        <w:t xml:space="preserve">эффективности средств и методов тренировки контроль используется в соответствии с контрольными нормативами для выявления динамики спортивной формы и прогнозирования спортивных достижений. </w:t>
      </w:r>
    </w:p>
    <w:p w:rsidR="00D45425" w:rsidRPr="00801248" w:rsidRDefault="00D45425" w:rsidP="008F0676">
      <w:pPr>
        <w:shd w:val="clear" w:color="auto" w:fill="FFFFFF"/>
        <w:spacing w:after="0" w:line="240" w:lineRule="auto"/>
        <w:ind w:right="45" w:firstLine="675"/>
        <w:jc w:val="both"/>
        <w:rPr>
          <w:rFonts w:ascii="Times New Roman" w:hAnsi="Times New Roman"/>
          <w:sz w:val="28"/>
          <w:szCs w:val="28"/>
        </w:rPr>
      </w:pPr>
      <w:r w:rsidRPr="00801248">
        <w:rPr>
          <w:rFonts w:ascii="Times New Roman" w:hAnsi="Times New Roman"/>
          <w:color w:val="000000"/>
          <w:spacing w:val="-1"/>
          <w:sz w:val="28"/>
          <w:szCs w:val="28"/>
        </w:rPr>
        <w:t>Оценка уровня развития физических качеств проводится по результатам тестирования на основе комплекса разнообразных упражнений.</w:t>
      </w:r>
    </w:p>
    <w:p w:rsidR="00D45425" w:rsidRPr="00801248" w:rsidRDefault="00D45425" w:rsidP="008F0676">
      <w:pPr>
        <w:shd w:val="clear" w:color="auto" w:fill="FFFFFF"/>
        <w:spacing w:after="0" w:line="240" w:lineRule="auto"/>
        <w:ind w:right="34" w:firstLine="739"/>
        <w:jc w:val="both"/>
        <w:rPr>
          <w:rFonts w:ascii="Times New Roman" w:hAnsi="Times New Roman"/>
          <w:sz w:val="28"/>
          <w:szCs w:val="28"/>
        </w:rPr>
      </w:pPr>
      <w:r w:rsidRPr="00801248">
        <w:rPr>
          <w:rFonts w:ascii="Times New Roman" w:hAnsi="Times New Roman"/>
          <w:color w:val="000000"/>
          <w:spacing w:val="5"/>
          <w:sz w:val="28"/>
          <w:szCs w:val="28"/>
        </w:rPr>
        <w:t xml:space="preserve">Тестирование </w:t>
      </w:r>
      <w:r w:rsidR="004E0A27">
        <w:rPr>
          <w:rFonts w:ascii="Times New Roman" w:hAnsi="Times New Roman"/>
          <w:color w:val="000000"/>
          <w:spacing w:val="5"/>
          <w:sz w:val="28"/>
          <w:szCs w:val="28"/>
        </w:rPr>
        <w:t xml:space="preserve">проводится </w:t>
      </w:r>
      <w:r w:rsidRPr="00801248">
        <w:rPr>
          <w:rFonts w:ascii="Times New Roman" w:hAnsi="Times New Roman"/>
          <w:color w:val="000000"/>
          <w:spacing w:val="5"/>
          <w:sz w:val="28"/>
          <w:szCs w:val="28"/>
        </w:rPr>
        <w:t xml:space="preserve">по общей физической подготовке </w:t>
      </w:r>
      <w:r w:rsidRPr="00801248">
        <w:rPr>
          <w:rFonts w:ascii="Times New Roman" w:hAnsi="Times New Roman"/>
          <w:color w:val="000000"/>
          <w:spacing w:val="-1"/>
          <w:sz w:val="28"/>
          <w:szCs w:val="28"/>
        </w:rPr>
        <w:t>(ОФП), по специальной физической подготовке (СФП),</w:t>
      </w:r>
      <w:r w:rsidRPr="00801248">
        <w:rPr>
          <w:rFonts w:ascii="Times New Roman" w:hAnsi="Times New Roman"/>
          <w:sz w:val="28"/>
          <w:szCs w:val="28"/>
        </w:rPr>
        <w:t xml:space="preserve"> технической</w:t>
      </w:r>
      <w:r w:rsidRPr="00801248">
        <w:rPr>
          <w:rFonts w:ascii="Times New Roman" w:hAnsi="Times New Roman"/>
          <w:color w:val="000000"/>
          <w:spacing w:val="-1"/>
          <w:sz w:val="28"/>
          <w:szCs w:val="28"/>
        </w:rPr>
        <w:t xml:space="preserve"> подготовке (ТП).</w:t>
      </w:r>
    </w:p>
    <w:p w:rsidR="00D45425" w:rsidRPr="00801248" w:rsidRDefault="00D45425" w:rsidP="008F0676">
      <w:pPr>
        <w:pStyle w:val="a5"/>
        <w:spacing w:after="0"/>
        <w:ind w:left="0" w:firstLine="708"/>
        <w:jc w:val="both"/>
        <w:rPr>
          <w:rFonts w:ascii="Times New Roman" w:hAnsi="Times New Roman"/>
          <w:i/>
          <w:sz w:val="28"/>
          <w:szCs w:val="28"/>
        </w:rPr>
      </w:pPr>
      <w:r w:rsidRPr="00801248">
        <w:rPr>
          <w:rFonts w:ascii="Times New Roman" w:hAnsi="Times New Roman"/>
          <w:sz w:val="28"/>
          <w:szCs w:val="28"/>
        </w:rPr>
        <w:t>Программа тестирования ОФП включает упражнения для определения уровня развития следующих качеств: быстроты, выносливости, гибкости, силы.</w:t>
      </w:r>
      <w:r>
        <w:rPr>
          <w:rFonts w:ascii="Times New Roman" w:hAnsi="Times New Roman"/>
          <w:sz w:val="28"/>
          <w:szCs w:val="28"/>
        </w:rPr>
        <w:t xml:space="preserve"> Для объективной оценки результатов работы за учебный год при наборе учащиеся сдают несколько тестов. В конце учебного года (апрель-май) сдается итоговое тестирование. Оценка работы считается положительной, если в 70 % тестовых заданий произошли улучшения. В группах, которые на начало учебного года не умели плавать, зачетом по плавательной подготовке является умение проплыть 25 метров  кролем на груди и 25 м кролем на спине, выполнить стартовый прыжок. В «плавающих» группах отслеживается улучшение время на различных дистанциях, различными способами плавания. Если результаты общефизической и специальной физической подготовки в конце учебного года соответствуют приемно-переводным требованиям другим программам спортивной подготовки, обучающийся по письменному заявлению, может быть переведен на соответствующий этап спортивной подготовки по программам предпрофессиональной или спортивной подготовк</w:t>
      </w:r>
      <w:r w:rsidR="00B43C34">
        <w:rPr>
          <w:rFonts w:ascii="Times New Roman" w:hAnsi="Times New Roman"/>
          <w:sz w:val="28"/>
          <w:szCs w:val="28"/>
        </w:rPr>
        <w:t>и</w:t>
      </w:r>
      <w:r>
        <w:rPr>
          <w:rFonts w:ascii="Times New Roman" w:hAnsi="Times New Roman"/>
          <w:sz w:val="28"/>
          <w:szCs w:val="28"/>
        </w:rPr>
        <w:t>.</w:t>
      </w:r>
    </w:p>
    <w:p w:rsidR="00D45425" w:rsidRPr="00801248" w:rsidRDefault="00D45425" w:rsidP="00D45425">
      <w:pPr>
        <w:pStyle w:val="a5"/>
        <w:spacing w:after="0" w:line="276" w:lineRule="auto"/>
        <w:ind w:left="0" w:firstLine="708"/>
        <w:jc w:val="both"/>
        <w:rPr>
          <w:rFonts w:ascii="Times New Roman" w:hAnsi="Times New Roman"/>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2552"/>
        <w:gridCol w:w="2375"/>
      </w:tblGrid>
      <w:tr w:rsidR="00D45425" w:rsidRPr="00D45425" w:rsidTr="00D52C0F">
        <w:trPr>
          <w:jc w:val="center"/>
        </w:trPr>
        <w:tc>
          <w:tcPr>
            <w:tcW w:w="4644" w:type="dxa"/>
          </w:tcPr>
          <w:p w:rsidR="00D45425" w:rsidRPr="00D45425" w:rsidRDefault="00D45425" w:rsidP="00D52C0F">
            <w:pPr>
              <w:spacing w:after="0" w:line="240" w:lineRule="auto"/>
              <w:rPr>
                <w:rFonts w:ascii="Times New Roman" w:hAnsi="Times New Roman"/>
                <w:b/>
                <w:sz w:val="28"/>
                <w:szCs w:val="28"/>
              </w:rPr>
            </w:pPr>
            <w:r w:rsidRPr="00D45425">
              <w:rPr>
                <w:rFonts w:ascii="Times New Roman" w:hAnsi="Times New Roman"/>
                <w:b/>
                <w:sz w:val="28"/>
                <w:szCs w:val="28"/>
              </w:rPr>
              <w:t>Контрольные упражнения</w:t>
            </w:r>
          </w:p>
        </w:tc>
        <w:tc>
          <w:tcPr>
            <w:tcW w:w="2552" w:type="dxa"/>
          </w:tcPr>
          <w:p w:rsidR="00D45425" w:rsidRPr="00D45425" w:rsidRDefault="00D45425" w:rsidP="00D52C0F">
            <w:pPr>
              <w:spacing w:after="0" w:line="240" w:lineRule="auto"/>
              <w:rPr>
                <w:rFonts w:ascii="Times New Roman" w:hAnsi="Times New Roman"/>
                <w:b/>
                <w:sz w:val="28"/>
                <w:szCs w:val="28"/>
              </w:rPr>
            </w:pPr>
            <w:r w:rsidRPr="00D45425">
              <w:rPr>
                <w:rFonts w:ascii="Times New Roman" w:hAnsi="Times New Roman"/>
                <w:b/>
                <w:sz w:val="28"/>
                <w:szCs w:val="28"/>
              </w:rPr>
              <w:t>Мальчики</w:t>
            </w:r>
          </w:p>
        </w:tc>
        <w:tc>
          <w:tcPr>
            <w:tcW w:w="2375" w:type="dxa"/>
          </w:tcPr>
          <w:p w:rsidR="00D45425" w:rsidRPr="00D45425" w:rsidRDefault="00D45425" w:rsidP="00D52C0F">
            <w:pPr>
              <w:spacing w:after="0" w:line="240" w:lineRule="auto"/>
              <w:rPr>
                <w:rFonts w:ascii="Times New Roman" w:hAnsi="Times New Roman"/>
                <w:b/>
                <w:sz w:val="28"/>
                <w:szCs w:val="28"/>
              </w:rPr>
            </w:pPr>
            <w:r w:rsidRPr="00D45425">
              <w:rPr>
                <w:rFonts w:ascii="Times New Roman" w:hAnsi="Times New Roman"/>
                <w:b/>
                <w:sz w:val="28"/>
                <w:szCs w:val="28"/>
              </w:rPr>
              <w:t>Девочки</w:t>
            </w:r>
          </w:p>
        </w:tc>
      </w:tr>
      <w:tr w:rsidR="00B43C34" w:rsidRPr="00D45425" w:rsidTr="00995244">
        <w:trPr>
          <w:jc w:val="center"/>
        </w:trPr>
        <w:tc>
          <w:tcPr>
            <w:tcW w:w="9571" w:type="dxa"/>
            <w:gridSpan w:val="3"/>
          </w:tcPr>
          <w:p w:rsidR="00B43C34" w:rsidRPr="00D45425" w:rsidRDefault="00B43C34" w:rsidP="00D52C0F">
            <w:pPr>
              <w:spacing w:after="0" w:line="240" w:lineRule="auto"/>
              <w:jc w:val="center"/>
              <w:rPr>
                <w:rFonts w:ascii="Times New Roman" w:hAnsi="Times New Roman"/>
                <w:sz w:val="28"/>
                <w:szCs w:val="28"/>
              </w:rPr>
            </w:pPr>
            <w:r w:rsidRPr="00D45425">
              <w:rPr>
                <w:rFonts w:ascii="Times New Roman" w:hAnsi="Times New Roman"/>
                <w:sz w:val="28"/>
                <w:szCs w:val="28"/>
              </w:rPr>
              <w:t>Общая физическая подготовка</w:t>
            </w:r>
          </w:p>
        </w:tc>
      </w:tr>
      <w:tr w:rsidR="00D45425" w:rsidRPr="00D45425" w:rsidTr="00D52C0F">
        <w:trPr>
          <w:jc w:val="center"/>
        </w:trPr>
        <w:tc>
          <w:tcPr>
            <w:tcW w:w="4644" w:type="dxa"/>
          </w:tcPr>
          <w:p w:rsidR="00D45425" w:rsidRPr="00D45425" w:rsidRDefault="00D45425" w:rsidP="00D52C0F">
            <w:pPr>
              <w:spacing w:after="0" w:line="240" w:lineRule="auto"/>
              <w:rPr>
                <w:rFonts w:ascii="Times New Roman" w:hAnsi="Times New Roman"/>
                <w:sz w:val="28"/>
                <w:szCs w:val="28"/>
              </w:rPr>
            </w:pPr>
            <w:r w:rsidRPr="00D45425">
              <w:rPr>
                <w:rFonts w:ascii="Times New Roman" w:hAnsi="Times New Roman"/>
                <w:sz w:val="28"/>
                <w:szCs w:val="28"/>
              </w:rPr>
              <w:t>Бросок набивного мяча 1кг; м</w:t>
            </w:r>
          </w:p>
        </w:tc>
        <w:tc>
          <w:tcPr>
            <w:tcW w:w="2552" w:type="dxa"/>
          </w:tcPr>
          <w:p w:rsidR="00D45425" w:rsidRPr="00D45425" w:rsidRDefault="00D45425" w:rsidP="00D52C0F">
            <w:pPr>
              <w:spacing w:after="0" w:line="240" w:lineRule="auto"/>
              <w:jc w:val="center"/>
              <w:rPr>
                <w:rFonts w:ascii="Times New Roman" w:hAnsi="Times New Roman"/>
                <w:sz w:val="28"/>
                <w:szCs w:val="28"/>
              </w:rPr>
            </w:pPr>
            <w:r w:rsidRPr="00D45425">
              <w:rPr>
                <w:rFonts w:ascii="Times New Roman" w:hAnsi="Times New Roman"/>
                <w:sz w:val="28"/>
                <w:szCs w:val="28"/>
              </w:rPr>
              <w:t>+</w:t>
            </w:r>
          </w:p>
        </w:tc>
        <w:tc>
          <w:tcPr>
            <w:tcW w:w="2375" w:type="dxa"/>
          </w:tcPr>
          <w:p w:rsidR="00D45425" w:rsidRPr="00D45425" w:rsidRDefault="00D45425" w:rsidP="00D52C0F">
            <w:pPr>
              <w:spacing w:after="0" w:line="240" w:lineRule="auto"/>
              <w:jc w:val="center"/>
              <w:rPr>
                <w:rFonts w:ascii="Times New Roman" w:hAnsi="Times New Roman"/>
                <w:sz w:val="28"/>
                <w:szCs w:val="28"/>
              </w:rPr>
            </w:pPr>
            <w:r w:rsidRPr="00D45425">
              <w:rPr>
                <w:rFonts w:ascii="Times New Roman" w:hAnsi="Times New Roman"/>
                <w:sz w:val="28"/>
                <w:szCs w:val="28"/>
              </w:rPr>
              <w:t>+</w:t>
            </w:r>
          </w:p>
        </w:tc>
      </w:tr>
      <w:tr w:rsidR="00D45425" w:rsidRPr="00D45425" w:rsidTr="00D52C0F">
        <w:trPr>
          <w:jc w:val="center"/>
        </w:trPr>
        <w:tc>
          <w:tcPr>
            <w:tcW w:w="4644" w:type="dxa"/>
          </w:tcPr>
          <w:p w:rsidR="00D45425" w:rsidRPr="00D45425" w:rsidRDefault="00D45425" w:rsidP="00D52C0F">
            <w:pPr>
              <w:spacing w:after="0" w:line="240" w:lineRule="auto"/>
              <w:rPr>
                <w:rFonts w:ascii="Times New Roman" w:hAnsi="Times New Roman"/>
                <w:sz w:val="28"/>
                <w:szCs w:val="28"/>
              </w:rPr>
            </w:pPr>
            <w:r w:rsidRPr="00D45425">
              <w:rPr>
                <w:rFonts w:ascii="Times New Roman" w:hAnsi="Times New Roman"/>
                <w:sz w:val="28"/>
                <w:szCs w:val="28"/>
              </w:rPr>
              <w:t>Наклон вперед стоя на возвышении</w:t>
            </w:r>
          </w:p>
        </w:tc>
        <w:tc>
          <w:tcPr>
            <w:tcW w:w="2552" w:type="dxa"/>
          </w:tcPr>
          <w:p w:rsidR="00D45425" w:rsidRPr="00D45425" w:rsidRDefault="00D45425" w:rsidP="00D52C0F">
            <w:pPr>
              <w:spacing w:after="0" w:line="240" w:lineRule="auto"/>
              <w:jc w:val="center"/>
              <w:rPr>
                <w:rFonts w:ascii="Times New Roman" w:hAnsi="Times New Roman"/>
                <w:sz w:val="28"/>
                <w:szCs w:val="28"/>
              </w:rPr>
            </w:pPr>
            <w:r w:rsidRPr="00D45425">
              <w:rPr>
                <w:rFonts w:ascii="Times New Roman" w:hAnsi="Times New Roman"/>
                <w:sz w:val="28"/>
                <w:szCs w:val="28"/>
              </w:rPr>
              <w:t>+</w:t>
            </w:r>
          </w:p>
        </w:tc>
        <w:tc>
          <w:tcPr>
            <w:tcW w:w="2375" w:type="dxa"/>
          </w:tcPr>
          <w:p w:rsidR="00D45425" w:rsidRPr="00D45425" w:rsidRDefault="00D45425" w:rsidP="00D52C0F">
            <w:pPr>
              <w:spacing w:after="0" w:line="240" w:lineRule="auto"/>
              <w:jc w:val="center"/>
              <w:rPr>
                <w:rFonts w:ascii="Times New Roman" w:hAnsi="Times New Roman"/>
                <w:sz w:val="28"/>
                <w:szCs w:val="28"/>
              </w:rPr>
            </w:pPr>
            <w:r w:rsidRPr="00D45425">
              <w:rPr>
                <w:rFonts w:ascii="Times New Roman" w:hAnsi="Times New Roman"/>
                <w:sz w:val="28"/>
                <w:szCs w:val="28"/>
              </w:rPr>
              <w:t>+</w:t>
            </w:r>
          </w:p>
        </w:tc>
      </w:tr>
      <w:tr w:rsidR="00D45425" w:rsidRPr="00D45425" w:rsidTr="00D52C0F">
        <w:trPr>
          <w:jc w:val="center"/>
        </w:trPr>
        <w:tc>
          <w:tcPr>
            <w:tcW w:w="4644" w:type="dxa"/>
          </w:tcPr>
          <w:p w:rsidR="00D45425" w:rsidRPr="00D45425" w:rsidRDefault="00D45425" w:rsidP="00D52C0F">
            <w:pPr>
              <w:spacing w:after="0" w:line="240" w:lineRule="auto"/>
              <w:rPr>
                <w:rFonts w:ascii="Times New Roman" w:hAnsi="Times New Roman"/>
                <w:sz w:val="28"/>
                <w:szCs w:val="28"/>
              </w:rPr>
            </w:pPr>
            <w:r w:rsidRPr="00D45425">
              <w:rPr>
                <w:rFonts w:ascii="Times New Roman" w:hAnsi="Times New Roman"/>
                <w:sz w:val="28"/>
                <w:szCs w:val="28"/>
              </w:rPr>
              <w:t>Выкрут прямых рук вперёд-назад</w:t>
            </w:r>
          </w:p>
        </w:tc>
        <w:tc>
          <w:tcPr>
            <w:tcW w:w="2552" w:type="dxa"/>
          </w:tcPr>
          <w:p w:rsidR="00D45425" w:rsidRPr="00D45425" w:rsidRDefault="00D45425" w:rsidP="00D52C0F">
            <w:pPr>
              <w:spacing w:after="0" w:line="240" w:lineRule="auto"/>
              <w:jc w:val="center"/>
              <w:rPr>
                <w:rFonts w:ascii="Times New Roman" w:hAnsi="Times New Roman"/>
                <w:sz w:val="28"/>
                <w:szCs w:val="28"/>
              </w:rPr>
            </w:pPr>
            <w:r w:rsidRPr="00D45425">
              <w:rPr>
                <w:rFonts w:ascii="Times New Roman" w:hAnsi="Times New Roman"/>
                <w:sz w:val="28"/>
                <w:szCs w:val="28"/>
              </w:rPr>
              <w:t>+</w:t>
            </w:r>
          </w:p>
        </w:tc>
        <w:tc>
          <w:tcPr>
            <w:tcW w:w="2375" w:type="dxa"/>
          </w:tcPr>
          <w:p w:rsidR="00D45425" w:rsidRPr="00D45425" w:rsidRDefault="00D45425" w:rsidP="00D52C0F">
            <w:pPr>
              <w:spacing w:after="0" w:line="240" w:lineRule="auto"/>
              <w:jc w:val="center"/>
              <w:rPr>
                <w:rFonts w:ascii="Times New Roman" w:hAnsi="Times New Roman"/>
                <w:sz w:val="28"/>
                <w:szCs w:val="28"/>
              </w:rPr>
            </w:pPr>
            <w:r w:rsidRPr="00D45425">
              <w:rPr>
                <w:rFonts w:ascii="Times New Roman" w:hAnsi="Times New Roman"/>
                <w:sz w:val="28"/>
                <w:szCs w:val="28"/>
              </w:rPr>
              <w:t>+</w:t>
            </w:r>
          </w:p>
        </w:tc>
      </w:tr>
      <w:tr w:rsidR="00D45425" w:rsidRPr="00D45425" w:rsidTr="00D52C0F">
        <w:trPr>
          <w:trHeight w:val="395"/>
          <w:jc w:val="center"/>
        </w:trPr>
        <w:tc>
          <w:tcPr>
            <w:tcW w:w="4644" w:type="dxa"/>
          </w:tcPr>
          <w:p w:rsidR="00D45425" w:rsidRPr="00D45425" w:rsidRDefault="00D45425" w:rsidP="00D52C0F">
            <w:pPr>
              <w:spacing w:after="0" w:line="240" w:lineRule="auto"/>
              <w:rPr>
                <w:rFonts w:ascii="Times New Roman" w:hAnsi="Times New Roman"/>
                <w:sz w:val="28"/>
                <w:szCs w:val="28"/>
              </w:rPr>
            </w:pPr>
            <w:r w:rsidRPr="00D45425">
              <w:rPr>
                <w:rFonts w:ascii="Times New Roman" w:hAnsi="Times New Roman"/>
                <w:sz w:val="28"/>
                <w:szCs w:val="28"/>
              </w:rPr>
              <w:t>Челночный бег 3*10м; с</w:t>
            </w:r>
          </w:p>
        </w:tc>
        <w:tc>
          <w:tcPr>
            <w:tcW w:w="2552" w:type="dxa"/>
          </w:tcPr>
          <w:p w:rsidR="00D45425" w:rsidRPr="00D45425" w:rsidRDefault="00D45425" w:rsidP="00D52C0F">
            <w:pPr>
              <w:spacing w:after="0" w:line="240" w:lineRule="auto"/>
              <w:jc w:val="center"/>
              <w:rPr>
                <w:rFonts w:ascii="Times New Roman" w:hAnsi="Times New Roman"/>
                <w:sz w:val="28"/>
                <w:szCs w:val="28"/>
              </w:rPr>
            </w:pPr>
            <w:r w:rsidRPr="00D45425">
              <w:rPr>
                <w:rFonts w:ascii="Times New Roman" w:hAnsi="Times New Roman"/>
                <w:sz w:val="28"/>
                <w:szCs w:val="28"/>
              </w:rPr>
              <w:t>+</w:t>
            </w:r>
          </w:p>
        </w:tc>
        <w:tc>
          <w:tcPr>
            <w:tcW w:w="2375" w:type="dxa"/>
          </w:tcPr>
          <w:p w:rsidR="00D45425" w:rsidRPr="00D45425" w:rsidRDefault="00D45425" w:rsidP="00D52C0F">
            <w:pPr>
              <w:spacing w:after="0" w:line="240" w:lineRule="auto"/>
              <w:jc w:val="center"/>
              <w:rPr>
                <w:rFonts w:ascii="Times New Roman" w:hAnsi="Times New Roman"/>
                <w:sz w:val="28"/>
                <w:szCs w:val="28"/>
              </w:rPr>
            </w:pPr>
            <w:r w:rsidRPr="00D45425">
              <w:rPr>
                <w:rFonts w:ascii="Times New Roman" w:hAnsi="Times New Roman"/>
                <w:sz w:val="28"/>
                <w:szCs w:val="28"/>
              </w:rPr>
              <w:t>+</w:t>
            </w:r>
          </w:p>
        </w:tc>
      </w:tr>
      <w:tr w:rsidR="00D45425" w:rsidRPr="00D45425" w:rsidTr="00D45425">
        <w:trPr>
          <w:jc w:val="center"/>
        </w:trPr>
        <w:tc>
          <w:tcPr>
            <w:tcW w:w="9571" w:type="dxa"/>
            <w:gridSpan w:val="3"/>
          </w:tcPr>
          <w:p w:rsidR="00D45425" w:rsidRPr="00D45425" w:rsidRDefault="00D45425" w:rsidP="00D52C0F">
            <w:pPr>
              <w:spacing w:after="0" w:line="240" w:lineRule="auto"/>
              <w:jc w:val="center"/>
              <w:rPr>
                <w:rFonts w:ascii="Times New Roman" w:hAnsi="Times New Roman"/>
                <w:sz w:val="28"/>
                <w:szCs w:val="28"/>
              </w:rPr>
            </w:pPr>
            <w:r w:rsidRPr="00D45425">
              <w:rPr>
                <w:rFonts w:ascii="Times New Roman" w:hAnsi="Times New Roman"/>
                <w:sz w:val="28"/>
                <w:szCs w:val="28"/>
              </w:rPr>
              <w:t>Техническая и плавательная подготовка</w:t>
            </w:r>
          </w:p>
        </w:tc>
      </w:tr>
      <w:tr w:rsidR="00D45425" w:rsidRPr="00D45425" w:rsidTr="00D52C0F">
        <w:trPr>
          <w:jc w:val="center"/>
        </w:trPr>
        <w:tc>
          <w:tcPr>
            <w:tcW w:w="4644" w:type="dxa"/>
          </w:tcPr>
          <w:p w:rsidR="00D45425" w:rsidRPr="00D45425" w:rsidRDefault="00D45425" w:rsidP="00D52C0F">
            <w:pPr>
              <w:spacing w:after="0" w:line="240" w:lineRule="auto"/>
              <w:rPr>
                <w:rFonts w:ascii="Times New Roman" w:hAnsi="Times New Roman"/>
                <w:sz w:val="28"/>
                <w:szCs w:val="28"/>
              </w:rPr>
            </w:pPr>
            <w:r w:rsidRPr="00D45425">
              <w:rPr>
                <w:rFonts w:ascii="Times New Roman" w:hAnsi="Times New Roman"/>
                <w:sz w:val="28"/>
                <w:szCs w:val="28"/>
              </w:rPr>
              <w:t>Длина скольжения; м</w:t>
            </w:r>
          </w:p>
        </w:tc>
        <w:tc>
          <w:tcPr>
            <w:tcW w:w="2552" w:type="dxa"/>
          </w:tcPr>
          <w:p w:rsidR="00D45425" w:rsidRPr="00D45425" w:rsidRDefault="00D45425" w:rsidP="00D52C0F">
            <w:pPr>
              <w:spacing w:after="0" w:line="240" w:lineRule="auto"/>
              <w:jc w:val="center"/>
              <w:rPr>
                <w:rFonts w:ascii="Times New Roman" w:hAnsi="Times New Roman"/>
                <w:sz w:val="28"/>
                <w:szCs w:val="28"/>
              </w:rPr>
            </w:pPr>
            <w:r w:rsidRPr="00D45425">
              <w:rPr>
                <w:rFonts w:ascii="Times New Roman" w:hAnsi="Times New Roman"/>
                <w:sz w:val="28"/>
                <w:szCs w:val="28"/>
              </w:rPr>
              <w:t>+</w:t>
            </w:r>
          </w:p>
        </w:tc>
        <w:tc>
          <w:tcPr>
            <w:tcW w:w="2375" w:type="dxa"/>
          </w:tcPr>
          <w:p w:rsidR="00D45425" w:rsidRPr="00D45425" w:rsidRDefault="00D45425" w:rsidP="00D52C0F">
            <w:pPr>
              <w:spacing w:after="0" w:line="240" w:lineRule="auto"/>
              <w:jc w:val="center"/>
              <w:rPr>
                <w:rFonts w:ascii="Times New Roman" w:hAnsi="Times New Roman"/>
                <w:sz w:val="28"/>
                <w:szCs w:val="28"/>
              </w:rPr>
            </w:pPr>
            <w:r w:rsidRPr="00D45425">
              <w:rPr>
                <w:rFonts w:ascii="Times New Roman" w:hAnsi="Times New Roman"/>
                <w:sz w:val="28"/>
                <w:szCs w:val="28"/>
              </w:rPr>
              <w:t>+</w:t>
            </w:r>
          </w:p>
        </w:tc>
      </w:tr>
      <w:tr w:rsidR="00D45425" w:rsidRPr="00D45425" w:rsidTr="00D52C0F">
        <w:trPr>
          <w:jc w:val="center"/>
        </w:trPr>
        <w:tc>
          <w:tcPr>
            <w:tcW w:w="4644" w:type="dxa"/>
          </w:tcPr>
          <w:p w:rsidR="00D45425" w:rsidRPr="00D45425" w:rsidRDefault="00D45425" w:rsidP="00D52C0F">
            <w:pPr>
              <w:spacing w:after="0" w:line="240" w:lineRule="auto"/>
              <w:rPr>
                <w:rFonts w:ascii="Times New Roman" w:hAnsi="Times New Roman"/>
                <w:sz w:val="28"/>
                <w:szCs w:val="28"/>
              </w:rPr>
            </w:pPr>
            <w:r w:rsidRPr="00D45425">
              <w:rPr>
                <w:rFonts w:ascii="Times New Roman" w:hAnsi="Times New Roman"/>
                <w:sz w:val="28"/>
                <w:szCs w:val="28"/>
              </w:rPr>
              <w:t>Проплывание:</w:t>
            </w:r>
          </w:p>
          <w:p w:rsidR="00D45425" w:rsidRPr="00D45425" w:rsidRDefault="00D45425" w:rsidP="00D52C0F">
            <w:pPr>
              <w:spacing w:after="0" w:line="240" w:lineRule="auto"/>
              <w:rPr>
                <w:rFonts w:ascii="Times New Roman" w:hAnsi="Times New Roman"/>
                <w:sz w:val="28"/>
                <w:szCs w:val="28"/>
              </w:rPr>
            </w:pPr>
            <w:r w:rsidRPr="00D45425">
              <w:rPr>
                <w:rFonts w:ascii="Times New Roman" w:hAnsi="Times New Roman"/>
                <w:sz w:val="28"/>
                <w:szCs w:val="28"/>
              </w:rPr>
              <w:t xml:space="preserve">а) </w:t>
            </w:r>
            <w:smartTag w:uri="urn:schemas-microsoft-com:office:smarttags" w:element="metricconverter">
              <w:smartTagPr>
                <w:attr w:name="ProductID" w:val="25 м"/>
              </w:smartTagPr>
              <w:r w:rsidRPr="00D45425">
                <w:rPr>
                  <w:rFonts w:ascii="Times New Roman" w:hAnsi="Times New Roman"/>
                  <w:sz w:val="28"/>
                  <w:szCs w:val="28"/>
                </w:rPr>
                <w:t>25 м</w:t>
              </w:r>
            </w:smartTag>
            <w:r w:rsidRPr="00D45425">
              <w:rPr>
                <w:rFonts w:ascii="Times New Roman" w:hAnsi="Times New Roman"/>
                <w:sz w:val="28"/>
                <w:szCs w:val="28"/>
              </w:rPr>
              <w:t xml:space="preserve"> кроль на груди</w:t>
            </w:r>
          </w:p>
          <w:p w:rsidR="00D45425" w:rsidRPr="00D45425" w:rsidRDefault="00D45425" w:rsidP="00D52C0F">
            <w:pPr>
              <w:spacing w:after="0" w:line="240" w:lineRule="auto"/>
              <w:rPr>
                <w:rFonts w:ascii="Times New Roman" w:hAnsi="Times New Roman"/>
                <w:sz w:val="28"/>
                <w:szCs w:val="28"/>
              </w:rPr>
            </w:pPr>
            <w:r w:rsidRPr="00D45425">
              <w:rPr>
                <w:rFonts w:ascii="Times New Roman" w:hAnsi="Times New Roman"/>
                <w:sz w:val="28"/>
                <w:szCs w:val="28"/>
              </w:rPr>
              <w:t xml:space="preserve">б) </w:t>
            </w:r>
            <w:smartTag w:uri="urn:schemas-microsoft-com:office:smarttags" w:element="metricconverter">
              <w:smartTagPr>
                <w:attr w:name="ProductID" w:val="25 м"/>
              </w:smartTagPr>
              <w:r w:rsidRPr="00D45425">
                <w:rPr>
                  <w:rFonts w:ascii="Times New Roman" w:hAnsi="Times New Roman"/>
                  <w:sz w:val="28"/>
                  <w:szCs w:val="28"/>
                </w:rPr>
                <w:t>25 м</w:t>
              </w:r>
            </w:smartTag>
            <w:r w:rsidRPr="00D45425">
              <w:rPr>
                <w:rFonts w:ascii="Times New Roman" w:hAnsi="Times New Roman"/>
                <w:sz w:val="28"/>
                <w:szCs w:val="28"/>
              </w:rPr>
              <w:t xml:space="preserve"> на спине</w:t>
            </w:r>
          </w:p>
          <w:p w:rsidR="00D45425" w:rsidRPr="00D45425" w:rsidRDefault="00D45425" w:rsidP="00D52C0F">
            <w:pPr>
              <w:spacing w:after="0" w:line="240" w:lineRule="auto"/>
              <w:rPr>
                <w:rFonts w:ascii="Times New Roman" w:hAnsi="Times New Roman"/>
                <w:sz w:val="28"/>
                <w:szCs w:val="28"/>
              </w:rPr>
            </w:pPr>
            <w:r w:rsidRPr="00D45425">
              <w:rPr>
                <w:rFonts w:ascii="Times New Roman" w:hAnsi="Times New Roman"/>
                <w:sz w:val="28"/>
                <w:szCs w:val="28"/>
              </w:rPr>
              <w:t>или другая техническая программа</w:t>
            </w:r>
          </w:p>
        </w:tc>
        <w:tc>
          <w:tcPr>
            <w:tcW w:w="2552" w:type="dxa"/>
          </w:tcPr>
          <w:p w:rsidR="00D45425" w:rsidRPr="00D45425" w:rsidRDefault="000C015E" w:rsidP="00D52C0F">
            <w:pPr>
              <w:spacing w:after="0" w:line="240" w:lineRule="auto"/>
              <w:jc w:val="center"/>
              <w:rPr>
                <w:rFonts w:ascii="Times New Roman" w:hAnsi="Times New Roman"/>
                <w:sz w:val="28"/>
                <w:szCs w:val="28"/>
              </w:rPr>
            </w:pPr>
            <w:r>
              <w:rPr>
                <w:rFonts w:ascii="Times New Roman" w:hAnsi="Times New Roman"/>
                <w:sz w:val="28"/>
                <w:szCs w:val="28"/>
              </w:rPr>
              <w:t>+</w:t>
            </w:r>
          </w:p>
        </w:tc>
        <w:tc>
          <w:tcPr>
            <w:tcW w:w="2375" w:type="dxa"/>
          </w:tcPr>
          <w:p w:rsidR="00D45425" w:rsidRPr="00D45425" w:rsidRDefault="000C015E" w:rsidP="00D52C0F">
            <w:pPr>
              <w:spacing w:after="0" w:line="240" w:lineRule="auto"/>
              <w:jc w:val="center"/>
              <w:rPr>
                <w:rFonts w:ascii="Times New Roman" w:hAnsi="Times New Roman"/>
                <w:sz w:val="28"/>
                <w:szCs w:val="28"/>
              </w:rPr>
            </w:pPr>
            <w:r>
              <w:rPr>
                <w:rFonts w:ascii="Times New Roman" w:hAnsi="Times New Roman"/>
                <w:sz w:val="28"/>
                <w:szCs w:val="28"/>
              </w:rPr>
              <w:t>+</w:t>
            </w:r>
          </w:p>
        </w:tc>
      </w:tr>
    </w:tbl>
    <w:p w:rsidR="00156944" w:rsidRDefault="00156944" w:rsidP="005D3096">
      <w:pPr>
        <w:autoSpaceDE w:val="0"/>
        <w:autoSpaceDN w:val="0"/>
        <w:adjustRightInd w:val="0"/>
        <w:spacing w:after="0" w:line="240" w:lineRule="auto"/>
        <w:rPr>
          <w:rFonts w:ascii="Times New Roman" w:hAnsi="Times New Roman"/>
          <w:b/>
          <w:sz w:val="28"/>
          <w:szCs w:val="28"/>
        </w:rPr>
      </w:pPr>
    </w:p>
    <w:p w:rsidR="00156944" w:rsidRDefault="00156944" w:rsidP="005D3096">
      <w:pPr>
        <w:autoSpaceDE w:val="0"/>
        <w:autoSpaceDN w:val="0"/>
        <w:adjustRightInd w:val="0"/>
        <w:spacing w:after="0" w:line="240" w:lineRule="auto"/>
        <w:rPr>
          <w:rFonts w:ascii="Times New Roman" w:hAnsi="Times New Roman"/>
          <w:b/>
          <w:sz w:val="28"/>
          <w:szCs w:val="28"/>
        </w:rPr>
      </w:pPr>
    </w:p>
    <w:p w:rsidR="00954446" w:rsidRPr="00801248" w:rsidRDefault="00954446" w:rsidP="00CA2E60">
      <w:pPr>
        <w:autoSpaceDE w:val="0"/>
        <w:autoSpaceDN w:val="0"/>
        <w:adjustRightInd w:val="0"/>
        <w:spacing w:after="0" w:line="240" w:lineRule="auto"/>
        <w:jc w:val="center"/>
        <w:rPr>
          <w:rFonts w:ascii="Times New Roman" w:hAnsi="Times New Roman"/>
          <w:b/>
          <w:sz w:val="28"/>
          <w:szCs w:val="28"/>
        </w:rPr>
      </w:pPr>
      <w:r w:rsidRPr="00801248">
        <w:rPr>
          <w:rFonts w:ascii="Times New Roman" w:hAnsi="Times New Roman"/>
          <w:b/>
          <w:sz w:val="28"/>
          <w:szCs w:val="28"/>
        </w:rPr>
        <w:t>ЛИТЕРАТУРА</w:t>
      </w:r>
    </w:p>
    <w:p w:rsidR="00F5562B" w:rsidRPr="00801248" w:rsidRDefault="00F5562B" w:rsidP="00CA2E60">
      <w:pPr>
        <w:autoSpaceDE w:val="0"/>
        <w:autoSpaceDN w:val="0"/>
        <w:adjustRightInd w:val="0"/>
        <w:spacing w:after="0" w:line="240" w:lineRule="auto"/>
        <w:jc w:val="center"/>
        <w:rPr>
          <w:rFonts w:ascii="Times New Roman" w:hAnsi="Times New Roman"/>
          <w:b/>
          <w:sz w:val="28"/>
          <w:szCs w:val="28"/>
        </w:rPr>
      </w:pPr>
    </w:p>
    <w:p w:rsidR="00241566" w:rsidRPr="00801248" w:rsidRDefault="00241566" w:rsidP="00241566">
      <w:pPr>
        <w:numPr>
          <w:ilvl w:val="0"/>
          <w:numId w:val="42"/>
        </w:numPr>
        <w:rPr>
          <w:rFonts w:ascii="Times New Roman" w:hAnsi="Times New Roman"/>
          <w:sz w:val="28"/>
          <w:szCs w:val="28"/>
        </w:rPr>
      </w:pPr>
      <w:r w:rsidRPr="00801248">
        <w:rPr>
          <w:rFonts w:ascii="Times New Roman" w:hAnsi="Times New Roman"/>
          <w:sz w:val="28"/>
          <w:szCs w:val="28"/>
        </w:rPr>
        <w:t>Плавание: Примерная программа спортивной подготовки для детско-юношеских спортивных школ, специализированных детско-юношеских школ олимпийского резерва. - М.: Советский спорт, 2004. -216 с.</w:t>
      </w:r>
    </w:p>
    <w:p w:rsidR="00241566" w:rsidRPr="00801248" w:rsidRDefault="00241566" w:rsidP="00241566">
      <w:pPr>
        <w:numPr>
          <w:ilvl w:val="0"/>
          <w:numId w:val="42"/>
        </w:numPr>
        <w:rPr>
          <w:rFonts w:ascii="Times New Roman" w:hAnsi="Times New Roman"/>
          <w:sz w:val="28"/>
          <w:szCs w:val="28"/>
        </w:rPr>
      </w:pPr>
      <w:r w:rsidRPr="00801248">
        <w:rPr>
          <w:rFonts w:ascii="Times New Roman" w:hAnsi="Times New Roman"/>
          <w:sz w:val="28"/>
          <w:szCs w:val="28"/>
        </w:rPr>
        <w:lastRenderedPageBreak/>
        <w:t>Матвеев Л.П. Теория и методика физической культуры: Учебник для институтов физической культуры. – М.,1991, - С.543</w:t>
      </w:r>
    </w:p>
    <w:p w:rsidR="00241566" w:rsidRPr="00801248" w:rsidRDefault="00241566" w:rsidP="00241566">
      <w:pPr>
        <w:numPr>
          <w:ilvl w:val="0"/>
          <w:numId w:val="42"/>
        </w:numPr>
        <w:rPr>
          <w:rFonts w:ascii="Times New Roman" w:hAnsi="Times New Roman"/>
          <w:sz w:val="28"/>
          <w:szCs w:val="28"/>
        </w:rPr>
      </w:pPr>
      <w:r w:rsidRPr="00801248">
        <w:rPr>
          <w:rFonts w:ascii="Times New Roman" w:hAnsi="Times New Roman"/>
          <w:sz w:val="28"/>
          <w:szCs w:val="28"/>
        </w:rPr>
        <w:t>Нормативно-правовое и программное обеспечение деятельности спортивных школ в Российской Федерации: Методические рекомендации/ под ред.</w:t>
      </w:r>
      <w:r w:rsidR="005D3096">
        <w:rPr>
          <w:rFonts w:ascii="Times New Roman" w:hAnsi="Times New Roman"/>
          <w:sz w:val="28"/>
          <w:szCs w:val="28"/>
        </w:rPr>
        <w:t xml:space="preserve"> </w:t>
      </w:r>
      <w:r w:rsidRPr="00801248">
        <w:rPr>
          <w:rFonts w:ascii="Times New Roman" w:hAnsi="Times New Roman"/>
          <w:sz w:val="28"/>
          <w:szCs w:val="28"/>
        </w:rPr>
        <w:t>И.</w:t>
      </w:r>
      <w:r w:rsidR="005D3096">
        <w:rPr>
          <w:rFonts w:ascii="Times New Roman" w:hAnsi="Times New Roman"/>
          <w:sz w:val="28"/>
          <w:szCs w:val="28"/>
        </w:rPr>
        <w:t xml:space="preserve"> </w:t>
      </w:r>
      <w:r w:rsidRPr="00801248">
        <w:rPr>
          <w:rFonts w:ascii="Times New Roman" w:hAnsi="Times New Roman"/>
          <w:sz w:val="28"/>
          <w:szCs w:val="28"/>
        </w:rPr>
        <w:t>И.</w:t>
      </w:r>
      <w:r w:rsidR="005D3096">
        <w:rPr>
          <w:rFonts w:ascii="Times New Roman" w:hAnsi="Times New Roman"/>
          <w:sz w:val="28"/>
          <w:szCs w:val="28"/>
        </w:rPr>
        <w:t xml:space="preserve"> </w:t>
      </w:r>
      <w:r w:rsidRPr="00801248">
        <w:rPr>
          <w:rFonts w:ascii="Times New Roman" w:hAnsi="Times New Roman"/>
          <w:sz w:val="28"/>
          <w:szCs w:val="28"/>
        </w:rPr>
        <w:t>Столова.- М.:</w:t>
      </w:r>
      <w:r w:rsidR="005D3096">
        <w:rPr>
          <w:rFonts w:ascii="Times New Roman" w:hAnsi="Times New Roman"/>
          <w:sz w:val="28"/>
          <w:szCs w:val="28"/>
        </w:rPr>
        <w:t xml:space="preserve"> </w:t>
      </w:r>
      <w:r w:rsidRPr="00801248">
        <w:rPr>
          <w:rFonts w:ascii="Times New Roman" w:hAnsi="Times New Roman"/>
          <w:sz w:val="28"/>
          <w:szCs w:val="28"/>
        </w:rPr>
        <w:t>Советский спорт, 2007. -136с.</w:t>
      </w:r>
    </w:p>
    <w:p w:rsidR="00241566" w:rsidRPr="00801248" w:rsidRDefault="00241566" w:rsidP="00241566">
      <w:pPr>
        <w:numPr>
          <w:ilvl w:val="0"/>
          <w:numId w:val="42"/>
        </w:numPr>
        <w:rPr>
          <w:rFonts w:ascii="Times New Roman" w:hAnsi="Times New Roman"/>
          <w:sz w:val="28"/>
          <w:szCs w:val="28"/>
        </w:rPr>
      </w:pPr>
      <w:r w:rsidRPr="00801248">
        <w:rPr>
          <w:rFonts w:ascii="Times New Roman" w:hAnsi="Times New Roman"/>
          <w:sz w:val="28"/>
          <w:szCs w:val="28"/>
        </w:rPr>
        <w:t>Плавание: Теория  и методика преподавания: Учеб.- Мн.: «Четыре четверти»; «Экоперспектива», 1998.- 352с.</w:t>
      </w:r>
    </w:p>
    <w:p w:rsidR="00241566" w:rsidRPr="00801248" w:rsidRDefault="00241566" w:rsidP="00241566">
      <w:pPr>
        <w:numPr>
          <w:ilvl w:val="0"/>
          <w:numId w:val="42"/>
        </w:numPr>
        <w:rPr>
          <w:rFonts w:ascii="Times New Roman" w:hAnsi="Times New Roman"/>
          <w:sz w:val="28"/>
          <w:szCs w:val="28"/>
        </w:rPr>
      </w:pPr>
      <w:r w:rsidRPr="00801248">
        <w:rPr>
          <w:rFonts w:ascii="Times New Roman" w:hAnsi="Times New Roman"/>
          <w:sz w:val="28"/>
          <w:szCs w:val="28"/>
        </w:rPr>
        <w:t>Муравьев В.А., Назарова Н.Н. Воспитание физических качеств детей дошкольного и школьного возраста: Методическое пособие. – М.: Айрис-пресс, 2004. – 11с. – (Методика)</w:t>
      </w:r>
    </w:p>
    <w:p w:rsidR="00241566" w:rsidRPr="00801248" w:rsidRDefault="00241566" w:rsidP="00241566">
      <w:pPr>
        <w:numPr>
          <w:ilvl w:val="0"/>
          <w:numId w:val="42"/>
        </w:numPr>
        <w:rPr>
          <w:rFonts w:ascii="Times New Roman" w:hAnsi="Times New Roman"/>
          <w:sz w:val="28"/>
          <w:szCs w:val="28"/>
        </w:rPr>
      </w:pPr>
      <w:r w:rsidRPr="00801248">
        <w:rPr>
          <w:rFonts w:ascii="Times New Roman" w:hAnsi="Times New Roman"/>
          <w:sz w:val="28"/>
          <w:szCs w:val="28"/>
        </w:rPr>
        <w:t>Основы плавания. Обучение и путь к совершенству/ Мишель Педролетти. – Ростов н/Д.: Феникс, 2006. – 176с.</w:t>
      </w:r>
    </w:p>
    <w:p w:rsidR="00241566" w:rsidRPr="00801248" w:rsidRDefault="00241566" w:rsidP="00241566">
      <w:pPr>
        <w:numPr>
          <w:ilvl w:val="0"/>
          <w:numId w:val="42"/>
        </w:numPr>
        <w:rPr>
          <w:rFonts w:ascii="Times New Roman" w:hAnsi="Times New Roman"/>
          <w:sz w:val="28"/>
          <w:szCs w:val="28"/>
        </w:rPr>
      </w:pPr>
      <w:r w:rsidRPr="00801248">
        <w:rPr>
          <w:rFonts w:ascii="Times New Roman" w:hAnsi="Times New Roman"/>
          <w:sz w:val="28"/>
          <w:szCs w:val="28"/>
        </w:rPr>
        <w:t>Карпенко Е.Н., Коротнова Т.П., Кошкодан. Плавание: игровой метод обучения. -Олимпия Пресс, 2006.</w:t>
      </w:r>
    </w:p>
    <w:p w:rsidR="00F5562B" w:rsidRDefault="00D52C0F" w:rsidP="00D52C0F">
      <w:pPr>
        <w:pStyle w:val="Default"/>
        <w:numPr>
          <w:ilvl w:val="0"/>
          <w:numId w:val="42"/>
        </w:numPr>
        <w:rPr>
          <w:sz w:val="28"/>
          <w:szCs w:val="28"/>
        </w:rPr>
      </w:pPr>
      <w:r>
        <w:rPr>
          <w:spacing w:val="-3"/>
          <w:sz w:val="28"/>
          <w:szCs w:val="28"/>
        </w:rPr>
        <w:t>В</w:t>
      </w:r>
      <w:r>
        <w:rPr>
          <w:spacing w:val="-2"/>
          <w:sz w:val="28"/>
          <w:szCs w:val="28"/>
        </w:rPr>
        <w:t>и</w:t>
      </w:r>
      <w:r>
        <w:rPr>
          <w:spacing w:val="4"/>
          <w:sz w:val="28"/>
          <w:szCs w:val="28"/>
        </w:rPr>
        <w:t>к</w:t>
      </w:r>
      <w:r>
        <w:rPr>
          <w:spacing w:val="-4"/>
          <w:sz w:val="28"/>
          <w:szCs w:val="28"/>
        </w:rPr>
        <w:t>у</w:t>
      </w:r>
      <w:r>
        <w:rPr>
          <w:spacing w:val="4"/>
          <w:sz w:val="28"/>
          <w:szCs w:val="28"/>
        </w:rPr>
        <w:t>л</w:t>
      </w:r>
      <w:r>
        <w:rPr>
          <w:spacing w:val="-4"/>
          <w:sz w:val="28"/>
          <w:szCs w:val="28"/>
        </w:rPr>
        <w:t>о</w:t>
      </w:r>
      <w:r>
        <w:rPr>
          <w:sz w:val="28"/>
          <w:szCs w:val="28"/>
        </w:rPr>
        <w:t>в</w:t>
      </w:r>
      <w:r>
        <w:rPr>
          <w:spacing w:val="2"/>
          <w:sz w:val="28"/>
          <w:szCs w:val="28"/>
        </w:rPr>
        <w:t xml:space="preserve"> А.</w:t>
      </w:r>
      <w:r>
        <w:rPr>
          <w:spacing w:val="1"/>
          <w:sz w:val="28"/>
          <w:szCs w:val="28"/>
        </w:rPr>
        <w:t>Д</w:t>
      </w:r>
      <w:r>
        <w:rPr>
          <w:sz w:val="28"/>
          <w:szCs w:val="28"/>
        </w:rPr>
        <w:t xml:space="preserve">. </w:t>
      </w:r>
      <w:r>
        <w:rPr>
          <w:spacing w:val="2"/>
          <w:sz w:val="28"/>
          <w:szCs w:val="28"/>
        </w:rPr>
        <w:t>П</w:t>
      </w:r>
      <w:r>
        <w:rPr>
          <w:sz w:val="28"/>
          <w:szCs w:val="28"/>
        </w:rPr>
        <w:t>лава</w:t>
      </w:r>
      <w:r>
        <w:rPr>
          <w:spacing w:val="-2"/>
          <w:sz w:val="28"/>
          <w:szCs w:val="28"/>
        </w:rPr>
        <w:t>ни</w:t>
      </w:r>
      <w:r>
        <w:rPr>
          <w:spacing w:val="-4"/>
          <w:sz w:val="28"/>
          <w:szCs w:val="28"/>
        </w:rPr>
        <w:t>е</w:t>
      </w:r>
      <w:r>
        <w:rPr>
          <w:sz w:val="28"/>
          <w:szCs w:val="28"/>
        </w:rPr>
        <w:t>.</w:t>
      </w:r>
      <w:r>
        <w:rPr>
          <w:spacing w:val="3"/>
          <w:sz w:val="28"/>
          <w:szCs w:val="28"/>
        </w:rPr>
        <w:t xml:space="preserve"> </w:t>
      </w:r>
      <w:r>
        <w:rPr>
          <w:spacing w:val="-3"/>
          <w:sz w:val="28"/>
          <w:szCs w:val="28"/>
        </w:rPr>
        <w:t>В</w:t>
      </w:r>
      <w:r>
        <w:rPr>
          <w:sz w:val="28"/>
          <w:szCs w:val="28"/>
        </w:rPr>
        <w:t>ла</w:t>
      </w:r>
      <w:r>
        <w:rPr>
          <w:spacing w:val="1"/>
          <w:sz w:val="28"/>
          <w:szCs w:val="28"/>
        </w:rPr>
        <w:t>д</w:t>
      </w:r>
      <w:r>
        <w:rPr>
          <w:spacing w:val="-4"/>
          <w:sz w:val="28"/>
          <w:szCs w:val="28"/>
        </w:rPr>
        <w:t>о</w:t>
      </w:r>
      <w:r>
        <w:rPr>
          <w:spacing w:val="7"/>
          <w:sz w:val="28"/>
          <w:szCs w:val="28"/>
        </w:rPr>
        <w:t>с</w:t>
      </w:r>
      <w:r>
        <w:rPr>
          <w:spacing w:val="-1"/>
          <w:sz w:val="28"/>
          <w:szCs w:val="28"/>
        </w:rPr>
        <w:t>-</w:t>
      </w:r>
      <w:r>
        <w:rPr>
          <w:spacing w:val="2"/>
          <w:sz w:val="28"/>
          <w:szCs w:val="28"/>
        </w:rPr>
        <w:t>п</w:t>
      </w:r>
      <w:r>
        <w:rPr>
          <w:sz w:val="28"/>
          <w:szCs w:val="28"/>
        </w:rPr>
        <w:t>р</w:t>
      </w:r>
      <w:r>
        <w:rPr>
          <w:spacing w:val="-4"/>
          <w:sz w:val="28"/>
          <w:szCs w:val="28"/>
        </w:rPr>
        <w:t>е</w:t>
      </w:r>
      <w:r>
        <w:rPr>
          <w:sz w:val="28"/>
          <w:szCs w:val="28"/>
        </w:rPr>
        <w:t>сс,</w:t>
      </w:r>
      <w:r>
        <w:rPr>
          <w:spacing w:val="3"/>
          <w:sz w:val="28"/>
          <w:szCs w:val="28"/>
        </w:rPr>
        <w:t xml:space="preserve"> </w:t>
      </w:r>
      <w:r>
        <w:rPr>
          <w:sz w:val="28"/>
          <w:szCs w:val="28"/>
        </w:rPr>
        <w:t>2003</w:t>
      </w:r>
      <w:r>
        <w:rPr>
          <w:spacing w:val="1"/>
          <w:sz w:val="28"/>
          <w:szCs w:val="28"/>
        </w:rPr>
        <w:t>г</w:t>
      </w:r>
      <w:r>
        <w:rPr>
          <w:sz w:val="28"/>
          <w:szCs w:val="28"/>
        </w:rPr>
        <w:t>.</w:t>
      </w:r>
    </w:p>
    <w:p w:rsidR="00D52C0F" w:rsidRDefault="00D52C0F" w:rsidP="00D52C0F">
      <w:pPr>
        <w:pStyle w:val="Default"/>
        <w:rPr>
          <w:sz w:val="28"/>
          <w:szCs w:val="28"/>
        </w:rPr>
      </w:pPr>
    </w:p>
    <w:p w:rsidR="00D52C0F" w:rsidRDefault="00D52C0F" w:rsidP="00D52C0F">
      <w:pPr>
        <w:pStyle w:val="Default"/>
        <w:numPr>
          <w:ilvl w:val="0"/>
          <w:numId w:val="42"/>
        </w:numPr>
        <w:rPr>
          <w:sz w:val="28"/>
          <w:szCs w:val="28"/>
        </w:rPr>
      </w:pPr>
      <w:r>
        <w:rPr>
          <w:spacing w:val="2"/>
          <w:sz w:val="28"/>
          <w:szCs w:val="28"/>
        </w:rPr>
        <w:t>О</w:t>
      </w:r>
      <w:r>
        <w:rPr>
          <w:spacing w:val="1"/>
          <w:sz w:val="28"/>
          <w:szCs w:val="28"/>
        </w:rPr>
        <w:t>з</w:t>
      </w:r>
      <w:r>
        <w:rPr>
          <w:spacing w:val="-4"/>
          <w:sz w:val="28"/>
          <w:szCs w:val="28"/>
        </w:rPr>
        <w:t>о</w:t>
      </w:r>
      <w:r>
        <w:rPr>
          <w:sz w:val="28"/>
          <w:szCs w:val="28"/>
        </w:rPr>
        <w:t>л</w:t>
      </w:r>
      <w:r>
        <w:rPr>
          <w:spacing w:val="-1"/>
          <w:sz w:val="28"/>
          <w:szCs w:val="28"/>
        </w:rPr>
        <w:t>и</w:t>
      </w:r>
      <w:r>
        <w:rPr>
          <w:sz w:val="28"/>
          <w:szCs w:val="28"/>
        </w:rPr>
        <w:t xml:space="preserve">н </w:t>
      </w:r>
      <w:r>
        <w:rPr>
          <w:spacing w:val="2"/>
          <w:sz w:val="28"/>
          <w:szCs w:val="28"/>
        </w:rPr>
        <w:t>Н.</w:t>
      </w:r>
      <w:r>
        <w:rPr>
          <w:spacing w:val="-2"/>
          <w:sz w:val="28"/>
          <w:szCs w:val="28"/>
        </w:rPr>
        <w:t>Г</w:t>
      </w:r>
      <w:r>
        <w:rPr>
          <w:sz w:val="28"/>
          <w:szCs w:val="28"/>
        </w:rPr>
        <w:t>.</w:t>
      </w:r>
      <w:r>
        <w:rPr>
          <w:spacing w:val="3"/>
          <w:sz w:val="28"/>
          <w:szCs w:val="28"/>
        </w:rPr>
        <w:t xml:space="preserve"> </w:t>
      </w:r>
      <w:r>
        <w:rPr>
          <w:spacing w:val="2"/>
          <w:sz w:val="28"/>
          <w:szCs w:val="28"/>
        </w:rPr>
        <w:t>Н</w:t>
      </w:r>
      <w:r>
        <w:rPr>
          <w:sz w:val="28"/>
          <w:szCs w:val="28"/>
        </w:rPr>
        <w:t>а</w:t>
      </w:r>
      <w:r>
        <w:rPr>
          <w:spacing w:val="-5"/>
          <w:sz w:val="28"/>
          <w:szCs w:val="28"/>
        </w:rPr>
        <w:t>с</w:t>
      </w:r>
      <w:r>
        <w:rPr>
          <w:spacing w:val="1"/>
          <w:sz w:val="28"/>
          <w:szCs w:val="28"/>
        </w:rPr>
        <w:t>т</w:t>
      </w:r>
      <w:r>
        <w:rPr>
          <w:spacing w:val="-4"/>
          <w:sz w:val="28"/>
          <w:szCs w:val="28"/>
        </w:rPr>
        <w:t>о</w:t>
      </w:r>
      <w:r>
        <w:rPr>
          <w:sz w:val="28"/>
          <w:szCs w:val="28"/>
        </w:rPr>
        <w:t>ль</w:t>
      </w:r>
      <w:r>
        <w:rPr>
          <w:spacing w:val="-1"/>
          <w:sz w:val="28"/>
          <w:szCs w:val="28"/>
        </w:rPr>
        <w:t>н</w:t>
      </w:r>
      <w:r>
        <w:rPr>
          <w:sz w:val="28"/>
          <w:szCs w:val="28"/>
        </w:rPr>
        <w:t>ая к</w:t>
      </w:r>
      <w:r>
        <w:rPr>
          <w:spacing w:val="-2"/>
          <w:sz w:val="28"/>
          <w:szCs w:val="28"/>
        </w:rPr>
        <w:t>ни</w:t>
      </w:r>
      <w:r>
        <w:rPr>
          <w:spacing w:val="1"/>
          <w:sz w:val="28"/>
          <w:szCs w:val="28"/>
        </w:rPr>
        <w:t>г</w:t>
      </w:r>
      <w:r>
        <w:rPr>
          <w:sz w:val="28"/>
          <w:szCs w:val="28"/>
        </w:rPr>
        <w:t>а</w:t>
      </w:r>
      <w:r>
        <w:rPr>
          <w:spacing w:val="1"/>
          <w:sz w:val="28"/>
          <w:szCs w:val="28"/>
        </w:rPr>
        <w:t xml:space="preserve"> т</w:t>
      </w:r>
      <w:r>
        <w:rPr>
          <w:sz w:val="28"/>
          <w:szCs w:val="28"/>
        </w:rPr>
        <w:t>ре</w:t>
      </w:r>
      <w:r>
        <w:rPr>
          <w:spacing w:val="2"/>
          <w:sz w:val="28"/>
          <w:szCs w:val="28"/>
        </w:rPr>
        <w:t>н</w:t>
      </w:r>
      <w:r>
        <w:rPr>
          <w:spacing w:val="-4"/>
          <w:sz w:val="28"/>
          <w:szCs w:val="28"/>
        </w:rPr>
        <w:t>е</w:t>
      </w:r>
      <w:r>
        <w:rPr>
          <w:sz w:val="28"/>
          <w:szCs w:val="28"/>
        </w:rPr>
        <w:t>ра,</w:t>
      </w:r>
      <w:r>
        <w:rPr>
          <w:spacing w:val="3"/>
          <w:sz w:val="28"/>
          <w:szCs w:val="28"/>
        </w:rPr>
        <w:t xml:space="preserve"> </w:t>
      </w:r>
      <w:r>
        <w:rPr>
          <w:spacing w:val="-2"/>
          <w:sz w:val="28"/>
          <w:szCs w:val="28"/>
        </w:rPr>
        <w:t>и</w:t>
      </w:r>
      <w:r>
        <w:rPr>
          <w:spacing w:val="1"/>
          <w:sz w:val="28"/>
          <w:szCs w:val="28"/>
        </w:rPr>
        <w:t>зд</w:t>
      </w:r>
      <w:r>
        <w:rPr>
          <w:sz w:val="28"/>
          <w:szCs w:val="28"/>
        </w:rPr>
        <w:t>.</w:t>
      </w:r>
      <w:r>
        <w:rPr>
          <w:spacing w:val="4"/>
          <w:sz w:val="28"/>
          <w:szCs w:val="28"/>
        </w:rPr>
        <w:t xml:space="preserve"> </w:t>
      </w:r>
      <w:r>
        <w:rPr>
          <w:spacing w:val="-12"/>
          <w:sz w:val="28"/>
          <w:szCs w:val="28"/>
        </w:rPr>
        <w:t>«</w:t>
      </w:r>
      <w:r>
        <w:rPr>
          <w:spacing w:val="2"/>
          <w:sz w:val="28"/>
          <w:szCs w:val="28"/>
        </w:rPr>
        <w:t>А</w:t>
      </w:r>
      <w:r>
        <w:rPr>
          <w:spacing w:val="-2"/>
          <w:sz w:val="28"/>
          <w:szCs w:val="28"/>
        </w:rPr>
        <w:t>п</w:t>
      </w:r>
      <w:r>
        <w:rPr>
          <w:spacing w:val="4"/>
          <w:sz w:val="28"/>
          <w:szCs w:val="28"/>
        </w:rPr>
        <w:t>р</w:t>
      </w:r>
      <w:r>
        <w:rPr>
          <w:spacing w:val="-4"/>
          <w:sz w:val="28"/>
          <w:szCs w:val="28"/>
        </w:rPr>
        <w:t>е</w:t>
      </w:r>
      <w:r>
        <w:rPr>
          <w:sz w:val="28"/>
          <w:szCs w:val="28"/>
        </w:rPr>
        <w:t>л</w:t>
      </w:r>
      <w:r>
        <w:rPr>
          <w:spacing w:val="8"/>
          <w:sz w:val="28"/>
          <w:szCs w:val="28"/>
        </w:rPr>
        <w:t>ь</w:t>
      </w:r>
      <w:r>
        <w:rPr>
          <w:spacing w:val="-8"/>
          <w:sz w:val="28"/>
          <w:szCs w:val="28"/>
        </w:rPr>
        <w:t>»</w:t>
      </w:r>
      <w:r>
        <w:rPr>
          <w:sz w:val="28"/>
          <w:szCs w:val="28"/>
        </w:rPr>
        <w:t>,</w:t>
      </w:r>
      <w:r>
        <w:rPr>
          <w:spacing w:val="12"/>
          <w:sz w:val="28"/>
          <w:szCs w:val="28"/>
        </w:rPr>
        <w:t xml:space="preserve"> </w:t>
      </w:r>
      <w:r>
        <w:rPr>
          <w:sz w:val="28"/>
          <w:szCs w:val="28"/>
        </w:rPr>
        <w:t>2003</w:t>
      </w:r>
      <w:r>
        <w:rPr>
          <w:spacing w:val="1"/>
          <w:sz w:val="28"/>
          <w:szCs w:val="28"/>
        </w:rPr>
        <w:t>г</w:t>
      </w:r>
      <w:r>
        <w:rPr>
          <w:sz w:val="28"/>
          <w:szCs w:val="28"/>
        </w:rPr>
        <w:t>.</w:t>
      </w:r>
    </w:p>
    <w:p w:rsidR="00D52C0F" w:rsidRDefault="00D52C0F" w:rsidP="00D52C0F">
      <w:pPr>
        <w:pStyle w:val="a3"/>
        <w:rPr>
          <w:sz w:val="28"/>
          <w:szCs w:val="28"/>
        </w:rPr>
      </w:pPr>
    </w:p>
    <w:p w:rsidR="00D52C0F" w:rsidRDefault="00D52C0F" w:rsidP="00D52C0F">
      <w:pPr>
        <w:widowControl w:val="0"/>
        <w:numPr>
          <w:ilvl w:val="0"/>
          <w:numId w:val="42"/>
        </w:numPr>
        <w:autoSpaceDE w:val="0"/>
        <w:autoSpaceDN w:val="0"/>
        <w:adjustRightInd w:val="0"/>
        <w:spacing w:after="0" w:line="321" w:lineRule="exact"/>
        <w:ind w:right="-20"/>
        <w:rPr>
          <w:rFonts w:ascii="Times New Roman" w:hAnsi="Times New Roman"/>
          <w:sz w:val="28"/>
          <w:szCs w:val="28"/>
        </w:rPr>
      </w:pPr>
      <w:r>
        <w:rPr>
          <w:sz w:val="28"/>
          <w:szCs w:val="28"/>
        </w:rPr>
        <w:t xml:space="preserve">  </w:t>
      </w:r>
      <w:r>
        <w:rPr>
          <w:rFonts w:ascii="Times New Roman" w:hAnsi="Times New Roman"/>
          <w:spacing w:val="1"/>
          <w:sz w:val="28"/>
          <w:szCs w:val="28"/>
        </w:rPr>
        <w:t>Йен Маклауд  Анатомия ПЛАВАНИЯ, ООО «Попурри» г.Минск, 2011</w:t>
      </w:r>
      <w:r>
        <w:rPr>
          <w:rFonts w:ascii="Times New Roman" w:hAnsi="Times New Roman"/>
          <w:sz w:val="28"/>
          <w:szCs w:val="28"/>
        </w:rPr>
        <w:t>.</w:t>
      </w:r>
    </w:p>
    <w:p w:rsidR="00D52C0F" w:rsidRDefault="00D52C0F" w:rsidP="00D52C0F">
      <w:pPr>
        <w:pStyle w:val="a3"/>
        <w:rPr>
          <w:sz w:val="28"/>
          <w:szCs w:val="28"/>
        </w:rPr>
      </w:pPr>
    </w:p>
    <w:p w:rsidR="00D52C0F" w:rsidRDefault="00D52C0F" w:rsidP="00D52C0F">
      <w:pPr>
        <w:widowControl w:val="0"/>
        <w:numPr>
          <w:ilvl w:val="0"/>
          <w:numId w:val="42"/>
        </w:numPr>
        <w:autoSpaceDE w:val="0"/>
        <w:autoSpaceDN w:val="0"/>
        <w:adjustRightInd w:val="0"/>
        <w:spacing w:after="0" w:line="321" w:lineRule="exact"/>
        <w:ind w:right="-20"/>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1"/>
          <w:sz w:val="28"/>
          <w:szCs w:val="28"/>
        </w:rPr>
        <w:t>Рубен Гузман Плавание. Упражнения для обучения и совершенствования техники всех стилей,</w:t>
      </w:r>
      <w:r w:rsidRPr="00EB3A35">
        <w:rPr>
          <w:rFonts w:ascii="Times New Roman" w:hAnsi="Times New Roman"/>
          <w:spacing w:val="1"/>
          <w:sz w:val="28"/>
          <w:szCs w:val="28"/>
        </w:rPr>
        <w:t xml:space="preserve"> </w:t>
      </w:r>
      <w:r>
        <w:rPr>
          <w:rFonts w:ascii="Times New Roman" w:hAnsi="Times New Roman"/>
          <w:spacing w:val="1"/>
          <w:sz w:val="28"/>
          <w:szCs w:val="28"/>
        </w:rPr>
        <w:t>ООО «Попурри» г.Минск, 2013</w:t>
      </w:r>
      <w:r>
        <w:rPr>
          <w:rFonts w:ascii="Times New Roman" w:hAnsi="Times New Roman"/>
          <w:sz w:val="28"/>
          <w:szCs w:val="28"/>
        </w:rPr>
        <w:t>.</w:t>
      </w:r>
    </w:p>
    <w:p w:rsidR="00D52C0F" w:rsidRDefault="00D52C0F" w:rsidP="00D52C0F">
      <w:pPr>
        <w:pStyle w:val="Default"/>
        <w:ind w:left="720"/>
        <w:rPr>
          <w:sz w:val="28"/>
          <w:szCs w:val="28"/>
        </w:rPr>
      </w:pPr>
    </w:p>
    <w:p w:rsidR="001619A4" w:rsidRPr="001619A4" w:rsidRDefault="001619A4" w:rsidP="001619A4">
      <w:pPr>
        <w:ind w:left="560"/>
        <w:rPr>
          <w:b/>
          <w:sz w:val="20"/>
          <w:szCs w:val="20"/>
        </w:rPr>
      </w:pPr>
      <w:r w:rsidRPr="001619A4">
        <w:rPr>
          <w:rFonts w:ascii="Times New Roman" w:eastAsia="Times New Roman" w:hAnsi="Times New Roman"/>
          <w:b/>
          <w:sz w:val="26"/>
          <w:szCs w:val="26"/>
        </w:rPr>
        <w:t>Перечень интернет-ресурсов:</w:t>
      </w:r>
    </w:p>
    <w:p w:rsidR="001619A4" w:rsidRPr="001619A4" w:rsidRDefault="001619A4" w:rsidP="001619A4">
      <w:pPr>
        <w:numPr>
          <w:ilvl w:val="0"/>
          <w:numId w:val="45"/>
        </w:numPr>
        <w:tabs>
          <w:tab w:val="left" w:pos="1080"/>
        </w:tabs>
        <w:spacing w:after="0" w:line="240" w:lineRule="auto"/>
        <w:ind w:left="1080" w:hanging="513"/>
        <w:rPr>
          <w:rFonts w:ascii="Times New Roman" w:eastAsia="Arial" w:hAnsi="Times New Roman"/>
          <w:sz w:val="26"/>
          <w:szCs w:val="26"/>
        </w:rPr>
      </w:pPr>
      <w:r w:rsidRPr="001619A4">
        <w:rPr>
          <w:rFonts w:ascii="Times New Roman" w:eastAsia="Times New Roman CYR" w:hAnsi="Times New Roman"/>
          <w:sz w:val="26"/>
          <w:szCs w:val="26"/>
        </w:rPr>
        <w:t xml:space="preserve">Министерство просвещения России </w:t>
      </w:r>
      <w:r w:rsidRPr="001619A4">
        <w:rPr>
          <w:rFonts w:ascii="Times New Roman" w:eastAsia="Arial" w:hAnsi="Times New Roman"/>
          <w:sz w:val="26"/>
          <w:szCs w:val="26"/>
        </w:rPr>
        <w:t>-</w:t>
      </w:r>
      <w:r w:rsidRPr="001619A4">
        <w:rPr>
          <w:rFonts w:ascii="Times New Roman" w:eastAsia="Arial" w:hAnsi="Times New Roman"/>
          <w:sz w:val="26"/>
          <w:szCs w:val="26"/>
          <w:u w:val="single"/>
        </w:rPr>
        <w:t>https://edu.gov.ru/</w:t>
      </w:r>
    </w:p>
    <w:p w:rsidR="001619A4" w:rsidRPr="001619A4" w:rsidRDefault="001619A4" w:rsidP="001619A4">
      <w:pPr>
        <w:numPr>
          <w:ilvl w:val="0"/>
          <w:numId w:val="45"/>
        </w:numPr>
        <w:tabs>
          <w:tab w:val="left" w:pos="1080"/>
        </w:tabs>
        <w:spacing w:after="0" w:line="236" w:lineRule="auto"/>
        <w:ind w:left="1080" w:hanging="513"/>
        <w:rPr>
          <w:rFonts w:ascii="Times New Roman" w:eastAsia="Arial" w:hAnsi="Times New Roman"/>
          <w:sz w:val="26"/>
          <w:szCs w:val="26"/>
        </w:rPr>
      </w:pPr>
      <w:r w:rsidRPr="001619A4">
        <w:rPr>
          <w:rFonts w:ascii="Times New Roman" w:eastAsia="Times New Roman CYR" w:hAnsi="Times New Roman"/>
          <w:sz w:val="26"/>
          <w:szCs w:val="26"/>
        </w:rPr>
        <w:t xml:space="preserve">Портал центра образовательных ресурсов </w:t>
      </w:r>
      <w:r w:rsidRPr="001619A4">
        <w:rPr>
          <w:rFonts w:ascii="Times New Roman" w:eastAsia="Arial" w:hAnsi="Times New Roman"/>
          <w:sz w:val="26"/>
          <w:szCs w:val="26"/>
        </w:rPr>
        <w:t>-</w:t>
      </w:r>
      <w:r w:rsidRPr="001619A4">
        <w:rPr>
          <w:rFonts w:ascii="Times New Roman" w:eastAsia="Arial" w:hAnsi="Times New Roman"/>
          <w:sz w:val="26"/>
          <w:szCs w:val="26"/>
          <w:u w:val="single"/>
        </w:rPr>
        <w:t>http://fcior.edu.ru/</w:t>
      </w:r>
    </w:p>
    <w:p w:rsidR="001619A4" w:rsidRPr="001619A4" w:rsidRDefault="001619A4" w:rsidP="001619A4">
      <w:pPr>
        <w:tabs>
          <w:tab w:val="left" w:pos="1080"/>
        </w:tabs>
        <w:spacing w:after="0" w:line="240" w:lineRule="auto"/>
        <w:rPr>
          <w:rFonts w:ascii="Times New Roman" w:eastAsia="Arial" w:hAnsi="Times New Roman"/>
          <w:sz w:val="26"/>
          <w:szCs w:val="26"/>
        </w:rPr>
      </w:pPr>
      <w:r w:rsidRPr="001619A4">
        <w:rPr>
          <w:rFonts w:ascii="Times New Roman" w:eastAsia="Arial" w:hAnsi="Times New Roman"/>
          <w:sz w:val="26"/>
          <w:szCs w:val="26"/>
        </w:rPr>
        <w:t xml:space="preserve">        3.    </w:t>
      </w:r>
      <w:r>
        <w:rPr>
          <w:rFonts w:ascii="Times New Roman" w:eastAsia="Arial" w:hAnsi="Times New Roman"/>
          <w:sz w:val="26"/>
          <w:szCs w:val="26"/>
        </w:rPr>
        <w:t xml:space="preserve">  </w:t>
      </w:r>
      <w:r w:rsidRPr="001619A4">
        <w:rPr>
          <w:rFonts w:ascii="Times New Roman" w:eastAsia="Times New Roman CYR" w:hAnsi="Times New Roman"/>
          <w:sz w:val="26"/>
          <w:szCs w:val="26"/>
        </w:rPr>
        <w:t xml:space="preserve">Министерство спорта РФ </w:t>
      </w:r>
      <w:r w:rsidRPr="001619A4">
        <w:rPr>
          <w:rFonts w:ascii="Times New Roman" w:eastAsia="Arial" w:hAnsi="Times New Roman"/>
          <w:sz w:val="26"/>
          <w:szCs w:val="26"/>
        </w:rPr>
        <w:t>-</w:t>
      </w:r>
      <w:r w:rsidRPr="001619A4">
        <w:rPr>
          <w:rFonts w:ascii="Times New Roman" w:eastAsia="Arial" w:hAnsi="Times New Roman"/>
          <w:sz w:val="26"/>
          <w:szCs w:val="26"/>
          <w:u w:val="single"/>
        </w:rPr>
        <w:t>https://www.minsport.gov.ru/</w:t>
      </w:r>
    </w:p>
    <w:p w:rsidR="001619A4" w:rsidRPr="001619A4" w:rsidRDefault="001619A4" w:rsidP="001619A4">
      <w:pPr>
        <w:tabs>
          <w:tab w:val="left" w:pos="1440"/>
        </w:tabs>
        <w:spacing w:after="0" w:line="237" w:lineRule="auto"/>
        <w:rPr>
          <w:rFonts w:ascii="Times New Roman" w:eastAsia="Arial" w:hAnsi="Times New Roman"/>
          <w:sz w:val="26"/>
          <w:szCs w:val="26"/>
        </w:rPr>
      </w:pPr>
      <w:r>
        <w:rPr>
          <w:rFonts w:ascii="Times New Roman" w:eastAsia="Times New Roman" w:hAnsi="Times New Roman"/>
          <w:sz w:val="26"/>
          <w:szCs w:val="26"/>
        </w:rPr>
        <w:t xml:space="preserve">        </w:t>
      </w:r>
      <w:r w:rsidRPr="001619A4">
        <w:rPr>
          <w:rFonts w:ascii="Times New Roman" w:eastAsia="Times New Roman" w:hAnsi="Times New Roman"/>
          <w:sz w:val="26"/>
          <w:szCs w:val="26"/>
        </w:rPr>
        <w:t xml:space="preserve">4.    Олимпийский Комитет России - </w:t>
      </w:r>
      <w:r w:rsidRPr="001619A4">
        <w:rPr>
          <w:rFonts w:ascii="Times New Roman" w:eastAsia="Times New Roman" w:hAnsi="Times New Roman"/>
          <w:sz w:val="26"/>
          <w:szCs w:val="26"/>
          <w:u w:val="single"/>
        </w:rPr>
        <w:t>olympic.ru</w:t>
      </w:r>
    </w:p>
    <w:sectPr w:rsidR="001619A4" w:rsidRPr="001619A4" w:rsidSect="0057341B">
      <w:headerReference w:type="default" r:id="rId8"/>
      <w:pgSz w:w="11906" w:h="16838"/>
      <w:pgMar w:top="1134" w:right="849"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18B" w:rsidRDefault="0048418B" w:rsidP="000A645F">
      <w:pPr>
        <w:spacing w:after="0" w:line="240" w:lineRule="auto"/>
      </w:pPr>
      <w:r>
        <w:separator/>
      </w:r>
    </w:p>
  </w:endnote>
  <w:endnote w:type="continuationSeparator" w:id="1">
    <w:p w:rsidR="0048418B" w:rsidRDefault="0048418B" w:rsidP="000A64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18B" w:rsidRDefault="0048418B" w:rsidP="000A645F">
      <w:pPr>
        <w:spacing w:after="0" w:line="240" w:lineRule="auto"/>
      </w:pPr>
      <w:r>
        <w:separator/>
      </w:r>
    </w:p>
  </w:footnote>
  <w:footnote w:type="continuationSeparator" w:id="1">
    <w:p w:rsidR="0048418B" w:rsidRDefault="0048418B" w:rsidP="000A64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9A4" w:rsidRDefault="007F5013">
    <w:pPr>
      <w:pStyle w:val="a7"/>
      <w:jc w:val="center"/>
    </w:pPr>
    <w:fldSimple w:instr="PAGE   \* MERGEFORMAT">
      <w:r w:rsidR="00112B34">
        <w:rPr>
          <w:noProof/>
        </w:rPr>
        <w:t>20</w:t>
      </w:r>
    </w:fldSimple>
  </w:p>
  <w:p w:rsidR="001619A4" w:rsidRDefault="001619A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8A0762"/>
    <w:multiLevelType w:val="hybridMultilevel"/>
    <w:tmpl w:val="35D1D4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AFD96FA"/>
    <w:multiLevelType w:val="hybridMultilevel"/>
    <w:tmpl w:val="A508F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4315BC5"/>
    <w:multiLevelType w:val="hybridMultilevel"/>
    <w:tmpl w:val="F42C16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1AA3751"/>
    <w:multiLevelType w:val="hybridMultilevel"/>
    <w:tmpl w:val="C1E992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0A7AFC"/>
    <w:multiLevelType w:val="hybridMultilevel"/>
    <w:tmpl w:val="A341BD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9D4C77C"/>
    <w:multiLevelType w:val="hybridMultilevel"/>
    <w:tmpl w:val="08E8EE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FFFFF7C"/>
    <w:multiLevelType w:val="singleLevel"/>
    <w:tmpl w:val="0E1A6998"/>
    <w:lvl w:ilvl="0">
      <w:start w:val="1"/>
      <w:numFmt w:val="decimal"/>
      <w:lvlText w:val="%1."/>
      <w:lvlJc w:val="left"/>
      <w:pPr>
        <w:tabs>
          <w:tab w:val="num" w:pos="1492"/>
        </w:tabs>
        <w:ind w:left="1492" w:hanging="360"/>
      </w:pPr>
    </w:lvl>
  </w:abstractNum>
  <w:abstractNum w:abstractNumId="7">
    <w:nsid w:val="FFFFFF7D"/>
    <w:multiLevelType w:val="singleLevel"/>
    <w:tmpl w:val="B8B6A6EA"/>
    <w:lvl w:ilvl="0">
      <w:start w:val="1"/>
      <w:numFmt w:val="decimal"/>
      <w:lvlText w:val="%1."/>
      <w:lvlJc w:val="left"/>
      <w:pPr>
        <w:tabs>
          <w:tab w:val="num" w:pos="1209"/>
        </w:tabs>
        <w:ind w:left="1209" w:hanging="360"/>
      </w:pPr>
    </w:lvl>
  </w:abstractNum>
  <w:abstractNum w:abstractNumId="8">
    <w:nsid w:val="FFFFFF7E"/>
    <w:multiLevelType w:val="singleLevel"/>
    <w:tmpl w:val="2BC2FFAA"/>
    <w:lvl w:ilvl="0">
      <w:start w:val="1"/>
      <w:numFmt w:val="decimal"/>
      <w:lvlText w:val="%1."/>
      <w:lvlJc w:val="left"/>
      <w:pPr>
        <w:tabs>
          <w:tab w:val="num" w:pos="926"/>
        </w:tabs>
        <w:ind w:left="926" w:hanging="360"/>
      </w:pPr>
    </w:lvl>
  </w:abstractNum>
  <w:abstractNum w:abstractNumId="9">
    <w:nsid w:val="FFFFFF7F"/>
    <w:multiLevelType w:val="singleLevel"/>
    <w:tmpl w:val="7E8AE29C"/>
    <w:lvl w:ilvl="0">
      <w:start w:val="1"/>
      <w:numFmt w:val="decimal"/>
      <w:lvlText w:val="%1."/>
      <w:lvlJc w:val="left"/>
      <w:pPr>
        <w:tabs>
          <w:tab w:val="num" w:pos="643"/>
        </w:tabs>
        <w:ind w:left="643" w:hanging="360"/>
      </w:pPr>
    </w:lvl>
  </w:abstractNum>
  <w:abstractNum w:abstractNumId="10">
    <w:nsid w:val="FFFFFF80"/>
    <w:multiLevelType w:val="singleLevel"/>
    <w:tmpl w:val="041A9688"/>
    <w:lvl w:ilvl="0">
      <w:start w:val="1"/>
      <w:numFmt w:val="bullet"/>
      <w:lvlText w:val=""/>
      <w:lvlJc w:val="left"/>
      <w:pPr>
        <w:tabs>
          <w:tab w:val="num" w:pos="1492"/>
        </w:tabs>
        <w:ind w:left="1492" w:hanging="360"/>
      </w:pPr>
      <w:rPr>
        <w:rFonts w:ascii="Symbol" w:hAnsi="Symbol" w:hint="default"/>
      </w:rPr>
    </w:lvl>
  </w:abstractNum>
  <w:abstractNum w:abstractNumId="11">
    <w:nsid w:val="FFFFFF81"/>
    <w:multiLevelType w:val="singleLevel"/>
    <w:tmpl w:val="BCC4513C"/>
    <w:lvl w:ilvl="0">
      <w:start w:val="1"/>
      <w:numFmt w:val="bullet"/>
      <w:lvlText w:val=""/>
      <w:lvlJc w:val="left"/>
      <w:pPr>
        <w:tabs>
          <w:tab w:val="num" w:pos="1209"/>
        </w:tabs>
        <w:ind w:left="1209" w:hanging="360"/>
      </w:pPr>
      <w:rPr>
        <w:rFonts w:ascii="Symbol" w:hAnsi="Symbol" w:hint="default"/>
      </w:rPr>
    </w:lvl>
  </w:abstractNum>
  <w:abstractNum w:abstractNumId="12">
    <w:nsid w:val="FFFFFF82"/>
    <w:multiLevelType w:val="singleLevel"/>
    <w:tmpl w:val="95F202B2"/>
    <w:lvl w:ilvl="0">
      <w:start w:val="1"/>
      <w:numFmt w:val="bullet"/>
      <w:lvlText w:val=""/>
      <w:lvlJc w:val="left"/>
      <w:pPr>
        <w:tabs>
          <w:tab w:val="num" w:pos="926"/>
        </w:tabs>
        <w:ind w:left="926" w:hanging="360"/>
      </w:pPr>
      <w:rPr>
        <w:rFonts w:ascii="Symbol" w:hAnsi="Symbol" w:hint="default"/>
      </w:rPr>
    </w:lvl>
  </w:abstractNum>
  <w:abstractNum w:abstractNumId="13">
    <w:nsid w:val="FFFFFF83"/>
    <w:multiLevelType w:val="singleLevel"/>
    <w:tmpl w:val="69985036"/>
    <w:lvl w:ilvl="0">
      <w:start w:val="1"/>
      <w:numFmt w:val="bullet"/>
      <w:lvlText w:val=""/>
      <w:lvlJc w:val="left"/>
      <w:pPr>
        <w:tabs>
          <w:tab w:val="num" w:pos="643"/>
        </w:tabs>
        <w:ind w:left="643" w:hanging="360"/>
      </w:pPr>
      <w:rPr>
        <w:rFonts w:ascii="Symbol" w:hAnsi="Symbol" w:hint="default"/>
      </w:rPr>
    </w:lvl>
  </w:abstractNum>
  <w:abstractNum w:abstractNumId="14">
    <w:nsid w:val="FFFFFF88"/>
    <w:multiLevelType w:val="singleLevel"/>
    <w:tmpl w:val="76B8CE28"/>
    <w:lvl w:ilvl="0">
      <w:start w:val="1"/>
      <w:numFmt w:val="decimal"/>
      <w:lvlText w:val="%1."/>
      <w:lvlJc w:val="left"/>
      <w:pPr>
        <w:tabs>
          <w:tab w:val="num" w:pos="360"/>
        </w:tabs>
        <w:ind w:left="360" w:hanging="360"/>
      </w:pPr>
    </w:lvl>
  </w:abstractNum>
  <w:abstractNum w:abstractNumId="15">
    <w:nsid w:val="FFFFFF89"/>
    <w:multiLevelType w:val="singleLevel"/>
    <w:tmpl w:val="BDE8EF8C"/>
    <w:lvl w:ilvl="0">
      <w:start w:val="1"/>
      <w:numFmt w:val="bullet"/>
      <w:lvlText w:val=""/>
      <w:lvlJc w:val="left"/>
      <w:pPr>
        <w:tabs>
          <w:tab w:val="num" w:pos="360"/>
        </w:tabs>
        <w:ind w:left="360" w:hanging="360"/>
      </w:pPr>
      <w:rPr>
        <w:rFonts w:ascii="Symbol" w:hAnsi="Symbol" w:hint="default"/>
      </w:rPr>
    </w:lvl>
  </w:abstractNum>
  <w:abstractNum w:abstractNumId="16">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nsid w:val="00007014"/>
    <w:multiLevelType w:val="hybridMultilevel"/>
    <w:tmpl w:val="937A11F4"/>
    <w:lvl w:ilvl="0" w:tplc="2EAE12D0">
      <w:start w:val="1"/>
      <w:numFmt w:val="decimal"/>
      <w:lvlText w:val="%1."/>
      <w:lvlJc w:val="left"/>
    </w:lvl>
    <w:lvl w:ilvl="1" w:tplc="2FFAF8D2">
      <w:numFmt w:val="decimal"/>
      <w:lvlText w:val=""/>
      <w:lvlJc w:val="left"/>
    </w:lvl>
    <w:lvl w:ilvl="2" w:tplc="41804824">
      <w:numFmt w:val="decimal"/>
      <w:lvlText w:val=""/>
      <w:lvlJc w:val="left"/>
    </w:lvl>
    <w:lvl w:ilvl="3" w:tplc="098E10C8">
      <w:numFmt w:val="decimal"/>
      <w:lvlText w:val=""/>
      <w:lvlJc w:val="left"/>
    </w:lvl>
    <w:lvl w:ilvl="4" w:tplc="35A0C406">
      <w:numFmt w:val="decimal"/>
      <w:lvlText w:val=""/>
      <w:lvlJc w:val="left"/>
    </w:lvl>
    <w:lvl w:ilvl="5" w:tplc="C04A7FA8">
      <w:numFmt w:val="decimal"/>
      <w:lvlText w:val=""/>
      <w:lvlJc w:val="left"/>
    </w:lvl>
    <w:lvl w:ilvl="6" w:tplc="B15A37E6">
      <w:numFmt w:val="decimal"/>
      <w:lvlText w:val=""/>
      <w:lvlJc w:val="left"/>
    </w:lvl>
    <w:lvl w:ilvl="7" w:tplc="F6E09714">
      <w:numFmt w:val="decimal"/>
      <w:lvlText w:val=""/>
      <w:lvlJc w:val="left"/>
    </w:lvl>
    <w:lvl w:ilvl="8" w:tplc="5E66EAF4">
      <w:numFmt w:val="decimal"/>
      <w:lvlText w:val=""/>
      <w:lvlJc w:val="left"/>
    </w:lvl>
  </w:abstractNum>
  <w:abstractNum w:abstractNumId="18">
    <w:nsid w:val="035B57CE"/>
    <w:multiLevelType w:val="hybridMultilevel"/>
    <w:tmpl w:val="CA0A76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4E167CA"/>
    <w:multiLevelType w:val="hybridMultilevel"/>
    <w:tmpl w:val="739459D8"/>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0">
    <w:nsid w:val="073537B2"/>
    <w:multiLevelType w:val="hybridMultilevel"/>
    <w:tmpl w:val="B7FCCCAA"/>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1">
    <w:nsid w:val="0A0F1095"/>
    <w:multiLevelType w:val="hybridMultilevel"/>
    <w:tmpl w:val="CD7826B0"/>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2">
    <w:nsid w:val="0C3631EC"/>
    <w:multiLevelType w:val="hybridMultilevel"/>
    <w:tmpl w:val="C1DA573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02B3A21"/>
    <w:multiLevelType w:val="hybridMultilevel"/>
    <w:tmpl w:val="92ECF61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8323BDA"/>
    <w:multiLevelType w:val="hybridMultilevel"/>
    <w:tmpl w:val="44DAB8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90A1285"/>
    <w:multiLevelType w:val="hybridMultilevel"/>
    <w:tmpl w:val="7E8E6B0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E4D7FF1"/>
    <w:multiLevelType w:val="hybridMultilevel"/>
    <w:tmpl w:val="29E833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33D36DD6"/>
    <w:multiLevelType w:val="hybridMultilevel"/>
    <w:tmpl w:val="E06C3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4C51483"/>
    <w:multiLevelType w:val="hybridMultilevel"/>
    <w:tmpl w:val="32E254F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9">
    <w:nsid w:val="39A7794B"/>
    <w:multiLevelType w:val="hybridMultilevel"/>
    <w:tmpl w:val="EE4EAE8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0542570"/>
    <w:multiLevelType w:val="hybridMultilevel"/>
    <w:tmpl w:val="4FEEB85C"/>
    <w:lvl w:ilvl="0" w:tplc="045A6C1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nsid w:val="44F812A7"/>
    <w:multiLevelType w:val="hybridMultilevel"/>
    <w:tmpl w:val="A996637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62662CF"/>
    <w:multiLevelType w:val="hybridMultilevel"/>
    <w:tmpl w:val="C06C9C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81171A6"/>
    <w:multiLevelType w:val="multilevel"/>
    <w:tmpl w:val="D10431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4840762A"/>
    <w:multiLevelType w:val="hybridMultilevel"/>
    <w:tmpl w:val="D10431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AEA36F7"/>
    <w:multiLevelType w:val="hybridMultilevel"/>
    <w:tmpl w:val="01A46846"/>
    <w:lvl w:ilvl="0" w:tplc="9F08610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nsid w:val="4D934C69"/>
    <w:multiLevelType w:val="hybridMultilevel"/>
    <w:tmpl w:val="A6243878"/>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7">
    <w:nsid w:val="515854F6"/>
    <w:multiLevelType w:val="hybridMultilevel"/>
    <w:tmpl w:val="5D1EAA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AD74155"/>
    <w:multiLevelType w:val="hybridMultilevel"/>
    <w:tmpl w:val="3876806E"/>
    <w:lvl w:ilvl="0" w:tplc="FF0054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1A36A23"/>
    <w:multiLevelType w:val="hybridMultilevel"/>
    <w:tmpl w:val="A6243878"/>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0">
    <w:nsid w:val="62BF08E4"/>
    <w:multiLevelType w:val="hybridMultilevel"/>
    <w:tmpl w:val="88D83F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39B6CA8"/>
    <w:multiLevelType w:val="hybridMultilevel"/>
    <w:tmpl w:val="6292E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17A259A"/>
    <w:multiLevelType w:val="hybridMultilevel"/>
    <w:tmpl w:val="617C52AE"/>
    <w:lvl w:ilvl="0" w:tplc="0419000D">
      <w:start w:val="1"/>
      <w:numFmt w:val="bullet"/>
      <w:lvlText w:val=""/>
      <w:lvlJc w:val="left"/>
      <w:pPr>
        <w:ind w:left="1647" w:hanging="360"/>
      </w:pPr>
      <w:rPr>
        <w:rFonts w:ascii="Wingdings" w:hAnsi="Wingdings"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hint="default"/>
      </w:rPr>
    </w:lvl>
  </w:abstractNum>
  <w:abstractNum w:abstractNumId="43">
    <w:nsid w:val="74CD3A5D"/>
    <w:multiLevelType w:val="hybridMultilevel"/>
    <w:tmpl w:val="8570950C"/>
    <w:lvl w:ilvl="0" w:tplc="0419000D">
      <w:start w:val="1"/>
      <w:numFmt w:val="bullet"/>
      <w:lvlText w:val=""/>
      <w:lvlJc w:val="left"/>
      <w:pPr>
        <w:ind w:left="1647" w:hanging="360"/>
      </w:pPr>
      <w:rPr>
        <w:rFonts w:ascii="Wingdings" w:hAnsi="Wingdings"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hint="default"/>
      </w:rPr>
    </w:lvl>
  </w:abstractNum>
  <w:num w:numId="1">
    <w:abstractNumId w:val="43"/>
  </w:num>
  <w:num w:numId="2">
    <w:abstractNumId w:val="42"/>
  </w:num>
  <w:num w:numId="3">
    <w:abstractNumId w:val="40"/>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1"/>
  </w:num>
  <w:num w:numId="8">
    <w:abstractNumId w:val="28"/>
  </w:num>
  <w:num w:numId="9">
    <w:abstractNumId w:val="30"/>
  </w:num>
  <w:num w:numId="10">
    <w:abstractNumId w:val="19"/>
  </w:num>
  <w:num w:numId="11">
    <w:abstractNumId w:val="36"/>
  </w:num>
  <w:num w:numId="12">
    <w:abstractNumId w:val="39"/>
  </w:num>
  <w:num w:numId="13">
    <w:abstractNumId w:val="24"/>
  </w:num>
  <w:num w:numId="14">
    <w:abstractNumId w:val="15"/>
  </w:num>
  <w:num w:numId="15">
    <w:abstractNumId w:val="13"/>
  </w:num>
  <w:num w:numId="16">
    <w:abstractNumId w:val="12"/>
  </w:num>
  <w:num w:numId="17">
    <w:abstractNumId w:val="11"/>
  </w:num>
  <w:num w:numId="18">
    <w:abstractNumId w:val="10"/>
  </w:num>
  <w:num w:numId="19">
    <w:abstractNumId w:val="14"/>
  </w:num>
  <w:num w:numId="20">
    <w:abstractNumId w:val="9"/>
  </w:num>
  <w:num w:numId="21">
    <w:abstractNumId w:val="8"/>
  </w:num>
  <w:num w:numId="22">
    <w:abstractNumId w:val="7"/>
  </w:num>
  <w:num w:numId="23">
    <w:abstractNumId w:val="6"/>
  </w:num>
  <w:num w:numId="24">
    <w:abstractNumId w:val="18"/>
  </w:num>
  <w:num w:numId="25">
    <w:abstractNumId w:val="5"/>
  </w:num>
  <w:num w:numId="26">
    <w:abstractNumId w:val="27"/>
  </w:num>
  <w:num w:numId="27">
    <w:abstractNumId w:val="0"/>
  </w:num>
  <w:num w:numId="28">
    <w:abstractNumId w:val="2"/>
  </w:num>
  <w:num w:numId="29">
    <w:abstractNumId w:val="4"/>
  </w:num>
  <w:num w:numId="30">
    <w:abstractNumId w:val="1"/>
  </w:num>
  <w:num w:numId="31">
    <w:abstractNumId w:val="3"/>
  </w:num>
  <w:num w:numId="32">
    <w:abstractNumId w:val="41"/>
  </w:num>
  <w:num w:numId="33">
    <w:abstractNumId w:val="26"/>
  </w:num>
  <w:num w:numId="34">
    <w:abstractNumId w:val="34"/>
  </w:num>
  <w:num w:numId="35">
    <w:abstractNumId w:val="33"/>
  </w:num>
  <w:num w:numId="36">
    <w:abstractNumId w:val="31"/>
  </w:num>
  <w:num w:numId="37">
    <w:abstractNumId w:val="23"/>
  </w:num>
  <w:num w:numId="38">
    <w:abstractNumId w:val="25"/>
  </w:num>
  <w:num w:numId="39">
    <w:abstractNumId w:val="29"/>
  </w:num>
  <w:num w:numId="40">
    <w:abstractNumId w:val="22"/>
  </w:num>
  <w:num w:numId="41">
    <w:abstractNumId w:val="32"/>
  </w:num>
  <w:num w:numId="42">
    <w:abstractNumId w:val="37"/>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F60FDD"/>
    <w:rsid w:val="000024C5"/>
    <w:rsid w:val="00003F60"/>
    <w:rsid w:val="0004272C"/>
    <w:rsid w:val="000520A7"/>
    <w:rsid w:val="000706CD"/>
    <w:rsid w:val="00070851"/>
    <w:rsid w:val="00083B6D"/>
    <w:rsid w:val="00085A3E"/>
    <w:rsid w:val="00091F9C"/>
    <w:rsid w:val="00092AC0"/>
    <w:rsid w:val="000A645F"/>
    <w:rsid w:val="000B068A"/>
    <w:rsid w:val="000C015E"/>
    <w:rsid w:val="000C7DB3"/>
    <w:rsid w:val="000D3FDD"/>
    <w:rsid w:val="000E5B7C"/>
    <w:rsid w:val="000F4141"/>
    <w:rsid w:val="000F6BAC"/>
    <w:rsid w:val="00112B34"/>
    <w:rsid w:val="001162F6"/>
    <w:rsid w:val="00117F36"/>
    <w:rsid w:val="00124FFA"/>
    <w:rsid w:val="00156944"/>
    <w:rsid w:val="001619A4"/>
    <w:rsid w:val="00185805"/>
    <w:rsid w:val="0019140E"/>
    <w:rsid w:val="001A58D6"/>
    <w:rsid w:val="001B0022"/>
    <w:rsid w:val="001B2505"/>
    <w:rsid w:val="001B27D1"/>
    <w:rsid w:val="001C31F5"/>
    <w:rsid w:val="001D0959"/>
    <w:rsid w:val="001D0C8C"/>
    <w:rsid w:val="001D0ED5"/>
    <w:rsid w:val="001D36DB"/>
    <w:rsid w:val="001D51E3"/>
    <w:rsid w:val="001E43EB"/>
    <w:rsid w:val="001E7D4C"/>
    <w:rsid w:val="00202237"/>
    <w:rsid w:val="00213DE8"/>
    <w:rsid w:val="00241566"/>
    <w:rsid w:val="00247352"/>
    <w:rsid w:val="0025327F"/>
    <w:rsid w:val="00254B5C"/>
    <w:rsid w:val="0026133A"/>
    <w:rsid w:val="00292572"/>
    <w:rsid w:val="00296961"/>
    <w:rsid w:val="002A199E"/>
    <w:rsid w:val="00300A08"/>
    <w:rsid w:val="003172C6"/>
    <w:rsid w:val="003216F6"/>
    <w:rsid w:val="00330533"/>
    <w:rsid w:val="00340CFA"/>
    <w:rsid w:val="00353A4C"/>
    <w:rsid w:val="00360DD3"/>
    <w:rsid w:val="00365466"/>
    <w:rsid w:val="003723D5"/>
    <w:rsid w:val="00381CC9"/>
    <w:rsid w:val="003B0554"/>
    <w:rsid w:val="003B6365"/>
    <w:rsid w:val="003C6849"/>
    <w:rsid w:val="003C75EC"/>
    <w:rsid w:val="003D23E4"/>
    <w:rsid w:val="003D479A"/>
    <w:rsid w:val="003E1BD1"/>
    <w:rsid w:val="003E527A"/>
    <w:rsid w:val="003F70FC"/>
    <w:rsid w:val="00403551"/>
    <w:rsid w:val="0043208E"/>
    <w:rsid w:val="004327B5"/>
    <w:rsid w:val="0043517A"/>
    <w:rsid w:val="00441447"/>
    <w:rsid w:val="00446504"/>
    <w:rsid w:val="00461236"/>
    <w:rsid w:val="0048418B"/>
    <w:rsid w:val="00484994"/>
    <w:rsid w:val="004B27FD"/>
    <w:rsid w:val="004D26FC"/>
    <w:rsid w:val="004D7F97"/>
    <w:rsid w:val="004E0A27"/>
    <w:rsid w:val="00534E12"/>
    <w:rsid w:val="00556640"/>
    <w:rsid w:val="00565A98"/>
    <w:rsid w:val="0057263E"/>
    <w:rsid w:val="0057341B"/>
    <w:rsid w:val="00585CDE"/>
    <w:rsid w:val="00594B23"/>
    <w:rsid w:val="005A632C"/>
    <w:rsid w:val="005D3096"/>
    <w:rsid w:val="005D36E6"/>
    <w:rsid w:val="005E042B"/>
    <w:rsid w:val="005E42D0"/>
    <w:rsid w:val="00606EDE"/>
    <w:rsid w:val="00614A11"/>
    <w:rsid w:val="006166D9"/>
    <w:rsid w:val="00631602"/>
    <w:rsid w:val="006348E2"/>
    <w:rsid w:val="00643D64"/>
    <w:rsid w:val="00662167"/>
    <w:rsid w:val="00662FCB"/>
    <w:rsid w:val="006674E9"/>
    <w:rsid w:val="00675D9E"/>
    <w:rsid w:val="006928A0"/>
    <w:rsid w:val="006F30EF"/>
    <w:rsid w:val="0070180D"/>
    <w:rsid w:val="00703304"/>
    <w:rsid w:val="007062CC"/>
    <w:rsid w:val="007248C7"/>
    <w:rsid w:val="0073345F"/>
    <w:rsid w:val="007370F6"/>
    <w:rsid w:val="00742A0A"/>
    <w:rsid w:val="00745DC9"/>
    <w:rsid w:val="00776A89"/>
    <w:rsid w:val="007776DC"/>
    <w:rsid w:val="0077770F"/>
    <w:rsid w:val="007A0809"/>
    <w:rsid w:val="007A6FC4"/>
    <w:rsid w:val="007D1C9F"/>
    <w:rsid w:val="007F5013"/>
    <w:rsid w:val="007F7108"/>
    <w:rsid w:val="00801248"/>
    <w:rsid w:val="00802598"/>
    <w:rsid w:val="0084167C"/>
    <w:rsid w:val="008879BA"/>
    <w:rsid w:val="008E1D3F"/>
    <w:rsid w:val="008F0676"/>
    <w:rsid w:val="008F1366"/>
    <w:rsid w:val="00900CEC"/>
    <w:rsid w:val="00904634"/>
    <w:rsid w:val="00906AA4"/>
    <w:rsid w:val="00910732"/>
    <w:rsid w:val="00924E2A"/>
    <w:rsid w:val="00941B18"/>
    <w:rsid w:val="00944B22"/>
    <w:rsid w:val="00954446"/>
    <w:rsid w:val="00967731"/>
    <w:rsid w:val="0097050C"/>
    <w:rsid w:val="00971E2E"/>
    <w:rsid w:val="00972B4C"/>
    <w:rsid w:val="00982377"/>
    <w:rsid w:val="00986937"/>
    <w:rsid w:val="009927B6"/>
    <w:rsid w:val="00995244"/>
    <w:rsid w:val="009A2561"/>
    <w:rsid w:val="009A406A"/>
    <w:rsid w:val="009E27A6"/>
    <w:rsid w:val="009F1F88"/>
    <w:rsid w:val="009F40C7"/>
    <w:rsid w:val="00A17B2B"/>
    <w:rsid w:val="00A238C1"/>
    <w:rsid w:val="00A4180A"/>
    <w:rsid w:val="00A81F21"/>
    <w:rsid w:val="00A90E5E"/>
    <w:rsid w:val="00A93B76"/>
    <w:rsid w:val="00A97ABF"/>
    <w:rsid w:val="00AA7B92"/>
    <w:rsid w:val="00AE2CF0"/>
    <w:rsid w:val="00AF66B7"/>
    <w:rsid w:val="00B00720"/>
    <w:rsid w:val="00B01B29"/>
    <w:rsid w:val="00B137F2"/>
    <w:rsid w:val="00B331C2"/>
    <w:rsid w:val="00B43C34"/>
    <w:rsid w:val="00B55D97"/>
    <w:rsid w:val="00B82E8B"/>
    <w:rsid w:val="00BA5DA5"/>
    <w:rsid w:val="00BD1AA9"/>
    <w:rsid w:val="00BE75A5"/>
    <w:rsid w:val="00BE7EF3"/>
    <w:rsid w:val="00BF2593"/>
    <w:rsid w:val="00BF6AF3"/>
    <w:rsid w:val="00C11732"/>
    <w:rsid w:val="00C12A57"/>
    <w:rsid w:val="00C22012"/>
    <w:rsid w:val="00C25CAC"/>
    <w:rsid w:val="00C545A9"/>
    <w:rsid w:val="00C633FD"/>
    <w:rsid w:val="00C97C15"/>
    <w:rsid w:val="00CA2E60"/>
    <w:rsid w:val="00CB3A4A"/>
    <w:rsid w:val="00CB3E9D"/>
    <w:rsid w:val="00CB55C0"/>
    <w:rsid w:val="00CC520C"/>
    <w:rsid w:val="00CF6FB6"/>
    <w:rsid w:val="00D03E6E"/>
    <w:rsid w:val="00D250DA"/>
    <w:rsid w:val="00D37A45"/>
    <w:rsid w:val="00D45425"/>
    <w:rsid w:val="00D50ADD"/>
    <w:rsid w:val="00D52C0F"/>
    <w:rsid w:val="00D5699D"/>
    <w:rsid w:val="00D61F94"/>
    <w:rsid w:val="00D761EE"/>
    <w:rsid w:val="00D828BD"/>
    <w:rsid w:val="00D84CD8"/>
    <w:rsid w:val="00D85A36"/>
    <w:rsid w:val="00DA3835"/>
    <w:rsid w:val="00DB5336"/>
    <w:rsid w:val="00DF28C3"/>
    <w:rsid w:val="00DF3E09"/>
    <w:rsid w:val="00E05E11"/>
    <w:rsid w:val="00E43D8A"/>
    <w:rsid w:val="00E46A9E"/>
    <w:rsid w:val="00E546C8"/>
    <w:rsid w:val="00E575F1"/>
    <w:rsid w:val="00E610B9"/>
    <w:rsid w:val="00E62DD0"/>
    <w:rsid w:val="00E6411A"/>
    <w:rsid w:val="00E75879"/>
    <w:rsid w:val="00E93C41"/>
    <w:rsid w:val="00E97D30"/>
    <w:rsid w:val="00EA110D"/>
    <w:rsid w:val="00EA7AA4"/>
    <w:rsid w:val="00EB0153"/>
    <w:rsid w:val="00EB5F62"/>
    <w:rsid w:val="00EC0FC5"/>
    <w:rsid w:val="00ED0E30"/>
    <w:rsid w:val="00ED575F"/>
    <w:rsid w:val="00ED5CB3"/>
    <w:rsid w:val="00ED650B"/>
    <w:rsid w:val="00EF72EB"/>
    <w:rsid w:val="00F04EE7"/>
    <w:rsid w:val="00F16F29"/>
    <w:rsid w:val="00F21230"/>
    <w:rsid w:val="00F26682"/>
    <w:rsid w:val="00F30531"/>
    <w:rsid w:val="00F36104"/>
    <w:rsid w:val="00F36AE8"/>
    <w:rsid w:val="00F43504"/>
    <w:rsid w:val="00F5562B"/>
    <w:rsid w:val="00F60FDD"/>
    <w:rsid w:val="00F66925"/>
    <w:rsid w:val="00F81A07"/>
    <w:rsid w:val="00F82F02"/>
    <w:rsid w:val="00F843C8"/>
    <w:rsid w:val="00F84AB9"/>
    <w:rsid w:val="00FA0831"/>
    <w:rsid w:val="00FB7157"/>
    <w:rsid w:val="00FE2C43"/>
    <w:rsid w:val="00FE4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20C"/>
    <w:pPr>
      <w:spacing w:after="200" w:line="276" w:lineRule="auto"/>
    </w:pPr>
    <w:rPr>
      <w:sz w:val="22"/>
      <w:szCs w:val="22"/>
      <w:lang w:eastAsia="en-US"/>
    </w:rPr>
  </w:style>
  <w:style w:type="paragraph" w:styleId="1">
    <w:name w:val="heading 1"/>
    <w:basedOn w:val="a"/>
    <w:next w:val="a"/>
    <w:link w:val="10"/>
    <w:uiPriority w:val="9"/>
    <w:qFormat/>
    <w:rsid w:val="0036546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365466"/>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3E4"/>
    <w:pPr>
      <w:spacing w:after="0" w:line="240" w:lineRule="auto"/>
      <w:ind w:left="720"/>
      <w:contextualSpacing/>
    </w:pPr>
    <w:rPr>
      <w:rFonts w:ascii="Times New Roman" w:eastAsia="Times New Roman" w:hAnsi="Times New Roman"/>
      <w:sz w:val="24"/>
      <w:szCs w:val="24"/>
      <w:lang w:eastAsia="ru-RU"/>
    </w:rPr>
  </w:style>
  <w:style w:type="table" w:styleId="a4">
    <w:name w:val="Table Grid"/>
    <w:basedOn w:val="a1"/>
    <w:uiPriority w:val="59"/>
    <w:rsid w:val="00B01B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unhideWhenUsed/>
    <w:rsid w:val="0070180D"/>
    <w:pPr>
      <w:widowControl w:val="0"/>
      <w:autoSpaceDE w:val="0"/>
      <w:autoSpaceDN w:val="0"/>
      <w:adjustRightInd w:val="0"/>
      <w:spacing w:after="120" w:line="240" w:lineRule="auto"/>
      <w:ind w:left="283"/>
    </w:pPr>
    <w:rPr>
      <w:rFonts w:ascii="Arial" w:eastAsia="Times New Roman" w:hAnsi="Arial"/>
      <w:sz w:val="20"/>
      <w:szCs w:val="20"/>
      <w:lang w:eastAsia="ru-RU"/>
    </w:rPr>
  </w:style>
  <w:style w:type="character" w:customStyle="1" w:styleId="a6">
    <w:name w:val="Основной текст с отступом Знак"/>
    <w:link w:val="a5"/>
    <w:rsid w:val="0070180D"/>
    <w:rPr>
      <w:rFonts w:ascii="Arial" w:eastAsia="Times New Roman" w:hAnsi="Arial" w:cs="Arial"/>
      <w:sz w:val="20"/>
      <w:szCs w:val="20"/>
      <w:lang w:eastAsia="ru-RU"/>
    </w:rPr>
  </w:style>
  <w:style w:type="paragraph" w:styleId="a7">
    <w:name w:val="header"/>
    <w:basedOn w:val="a"/>
    <w:link w:val="a8"/>
    <w:uiPriority w:val="99"/>
    <w:unhideWhenUsed/>
    <w:rsid w:val="000A645F"/>
    <w:pPr>
      <w:tabs>
        <w:tab w:val="center" w:pos="4677"/>
        <w:tab w:val="right" w:pos="9355"/>
      </w:tabs>
      <w:spacing w:after="0" w:line="240" w:lineRule="auto"/>
    </w:pPr>
    <w:rPr>
      <w:sz w:val="20"/>
      <w:szCs w:val="20"/>
    </w:rPr>
  </w:style>
  <w:style w:type="character" w:customStyle="1" w:styleId="a8">
    <w:name w:val="Верхний колонтитул Знак"/>
    <w:link w:val="a7"/>
    <w:uiPriority w:val="99"/>
    <w:rsid w:val="000A645F"/>
    <w:rPr>
      <w:rFonts w:ascii="Calibri" w:eastAsia="Calibri" w:hAnsi="Calibri" w:cs="Times New Roman"/>
    </w:rPr>
  </w:style>
  <w:style w:type="paragraph" w:styleId="a9">
    <w:name w:val="footer"/>
    <w:basedOn w:val="a"/>
    <w:link w:val="aa"/>
    <w:uiPriority w:val="99"/>
    <w:unhideWhenUsed/>
    <w:rsid w:val="000A645F"/>
    <w:pPr>
      <w:tabs>
        <w:tab w:val="center" w:pos="4677"/>
        <w:tab w:val="right" w:pos="9355"/>
      </w:tabs>
      <w:spacing w:after="0" w:line="240" w:lineRule="auto"/>
    </w:pPr>
    <w:rPr>
      <w:sz w:val="20"/>
      <w:szCs w:val="20"/>
    </w:rPr>
  </w:style>
  <w:style w:type="character" w:customStyle="1" w:styleId="aa">
    <w:name w:val="Нижний колонтитул Знак"/>
    <w:link w:val="a9"/>
    <w:uiPriority w:val="99"/>
    <w:rsid w:val="000A645F"/>
    <w:rPr>
      <w:rFonts w:ascii="Calibri" w:eastAsia="Calibri" w:hAnsi="Calibri" w:cs="Times New Roman"/>
    </w:rPr>
  </w:style>
  <w:style w:type="paragraph" w:customStyle="1" w:styleId="ConsPlusNormal">
    <w:name w:val="ConsPlusNormal"/>
    <w:rsid w:val="001E7D4C"/>
    <w:pPr>
      <w:widowControl w:val="0"/>
      <w:autoSpaceDE w:val="0"/>
      <w:autoSpaceDN w:val="0"/>
      <w:adjustRightInd w:val="0"/>
    </w:pPr>
    <w:rPr>
      <w:rFonts w:ascii="Arial" w:eastAsia="Times New Roman" w:hAnsi="Arial" w:cs="Arial"/>
    </w:rPr>
  </w:style>
  <w:style w:type="paragraph" w:customStyle="1" w:styleId="ConsPlusCell">
    <w:name w:val="ConsPlusCell"/>
    <w:uiPriority w:val="99"/>
    <w:rsid w:val="001E7D4C"/>
    <w:pPr>
      <w:widowControl w:val="0"/>
      <w:autoSpaceDE w:val="0"/>
      <w:autoSpaceDN w:val="0"/>
      <w:adjustRightInd w:val="0"/>
    </w:pPr>
    <w:rPr>
      <w:rFonts w:ascii="Arial" w:eastAsia="Times New Roman" w:hAnsi="Arial" w:cs="Arial"/>
    </w:rPr>
  </w:style>
  <w:style w:type="paragraph" w:styleId="ab">
    <w:name w:val="Normal (Web)"/>
    <w:basedOn w:val="a"/>
    <w:rsid w:val="0057263E"/>
    <w:pPr>
      <w:spacing w:after="0" w:line="240" w:lineRule="auto"/>
    </w:pPr>
    <w:rPr>
      <w:rFonts w:ascii="Times New Roman" w:eastAsia="Times New Roman" w:hAnsi="Times New Roman"/>
      <w:sz w:val="24"/>
      <w:szCs w:val="24"/>
      <w:lang w:eastAsia="ru-RU"/>
    </w:rPr>
  </w:style>
  <w:style w:type="character" w:customStyle="1" w:styleId="text1">
    <w:name w:val="text1"/>
    <w:basedOn w:val="a0"/>
    <w:rsid w:val="0057263E"/>
    <w:rPr>
      <w:rFonts w:ascii="Arial" w:hAnsi="Arial" w:cs="Arial" w:hint="default"/>
      <w:b w:val="0"/>
      <w:bCs w:val="0"/>
      <w:color w:val="4C4C4C"/>
      <w:spacing w:val="0"/>
      <w:sz w:val="20"/>
      <w:szCs w:val="20"/>
    </w:rPr>
  </w:style>
  <w:style w:type="paragraph" w:customStyle="1" w:styleId="Default">
    <w:name w:val="Default"/>
    <w:rsid w:val="00D828BD"/>
    <w:pPr>
      <w:autoSpaceDE w:val="0"/>
      <w:autoSpaceDN w:val="0"/>
      <w:adjustRightInd w:val="0"/>
    </w:pPr>
    <w:rPr>
      <w:rFonts w:ascii="Times New Roman" w:eastAsia="Times New Roman" w:hAnsi="Times New Roman"/>
      <w:color w:val="000000"/>
      <w:sz w:val="24"/>
      <w:szCs w:val="24"/>
    </w:rPr>
  </w:style>
  <w:style w:type="character" w:customStyle="1" w:styleId="10">
    <w:name w:val="Заголовок 1 Знак"/>
    <w:basedOn w:val="a0"/>
    <w:link w:val="1"/>
    <w:uiPriority w:val="9"/>
    <w:rsid w:val="00365466"/>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365466"/>
    <w:rPr>
      <w:rFonts w:ascii="Cambria" w:eastAsia="Times New Roman" w:hAnsi="Cambria" w:cs="Times New Roman"/>
      <w:b/>
      <w:bCs/>
      <w:i/>
      <w:iCs/>
      <w:sz w:val="28"/>
      <w:szCs w:val="28"/>
      <w:lang w:eastAsia="en-US"/>
    </w:rPr>
  </w:style>
  <w:style w:type="paragraph" w:styleId="ac">
    <w:name w:val="No Spacing"/>
    <w:uiPriority w:val="1"/>
    <w:qFormat/>
    <w:rsid w:val="00365466"/>
    <w:rPr>
      <w:sz w:val="22"/>
      <w:szCs w:val="22"/>
      <w:lang w:eastAsia="en-US"/>
    </w:rPr>
  </w:style>
  <w:style w:type="paragraph" w:styleId="ad">
    <w:name w:val="Title"/>
    <w:basedOn w:val="a"/>
    <w:next w:val="a"/>
    <w:link w:val="ae"/>
    <w:qFormat/>
    <w:rsid w:val="00365466"/>
    <w:pPr>
      <w:spacing w:before="240" w:after="60"/>
      <w:jc w:val="center"/>
      <w:outlineLvl w:val="0"/>
    </w:pPr>
    <w:rPr>
      <w:rFonts w:ascii="Cambria" w:eastAsia="Times New Roman" w:hAnsi="Cambria"/>
      <w:b/>
      <w:bCs/>
      <w:kern w:val="28"/>
      <w:sz w:val="32"/>
      <w:szCs w:val="32"/>
    </w:rPr>
  </w:style>
  <w:style w:type="character" w:customStyle="1" w:styleId="ae">
    <w:name w:val="Название Знак"/>
    <w:basedOn w:val="a0"/>
    <w:link w:val="ad"/>
    <w:rsid w:val="00365466"/>
    <w:rPr>
      <w:rFonts w:ascii="Cambria" w:eastAsia="Times New Roman" w:hAnsi="Cambria" w:cs="Times New Roman"/>
      <w:b/>
      <w:bCs/>
      <w:kern w:val="28"/>
      <w:sz w:val="32"/>
      <w:szCs w:val="32"/>
      <w:lang w:eastAsia="en-US"/>
    </w:rPr>
  </w:style>
  <w:style w:type="character" w:styleId="af">
    <w:name w:val="Strong"/>
    <w:basedOn w:val="a0"/>
    <w:uiPriority w:val="22"/>
    <w:qFormat/>
    <w:rsid w:val="00365466"/>
    <w:rPr>
      <w:b/>
      <w:bCs/>
    </w:rPr>
  </w:style>
  <w:style w:type="paragraph" w:styleId="af0">
    <w:name w:val="Body Text"/>
    <w:basedOn w:val="a"/>
    <w:link w:val="af1"/>
    <w:uiPriority w:val="99"/>
    <w:unhideWhenUsed/>
    <w:rsid w:val="00B43C34"/>
    <w:pPr>
      <w:spacing w:after="120"/>
    </w:pPr>
  </w:style>
  <w:style w:type="character" w:customStyle="1" w:styleId="af1">
    <w:name w:val="Основной текст Знак"/>
    <w:basedOn w:val="a0"/>
    <w:link w:val="af0"/>
    <w:uiPriority w:val="99"/>
    <w:rsid w:val="00B43C34"/>
    <w:rPr>
      <w:sz w:val="22"/>
      <w:szCs w:val="22"/>
      <w:lang w:eastAsia="en-US"/>
    </w:rPr>
  </w:style>
  <w:style w:type="paragraph" w:customStyle="1" w:styleId="31">
    <w:name w:val="Основной текст с отступом 31"/>
    <w:basedOn w:val="a"/>
    <w:rsid w:val="008F0676"/>
    <w:pPr>
      <w:suppressAutoHyphens/>
      <w:spacing w:after="120" w:line="240" w:lineRule="auto"/>
      <w:ind w:left="283"/>
    </w:pPr>
    <w:rPr>
      <w:rFonts w:ascii="Times New Roman" w:eastAsia="Times New Roman" w:hAnsi="Times New Roman"/>
      <w:sz w:val="16"/>
      <w:szCs w:val="16"/>
      <w:lang w:eastAsia="ar-SA"/>
    </w:rPr>
  </w:style>
  <w:style w:type="character" w:styleId="af2">
    <w:name w:val="Emphasis"/>
    <w:basedOn w:val="a0"/>
    <w:qFormat/>
    <w:rsid w:val="008F0676"/>
    <w:rPr>
      <w:i/>
      <w:iCs/>
    </w:rPr>
  </w:style>
  <w:style w:type="character" w:customStyle="1" w:styleId="11">
    <w:name w:val="Основной шрифт абзаца1"/>
    <w:rsid w:val="008F0676"/>
  </w:style>
  <w:style w:type="paragraph" w:styleId="af3">
    <w:name w:val="Balloon Text"/>
    <w:basedOn w:val="a"/>
    <w:link w:val="af4"/>
    <w:uiPriority w:val="99"/>
    <w:semiHidden/>
    <w:unhideWhenUsed/>
    <w:rsid w:val="0015694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5694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90712496">
      <w:bodyDiv w:val="1"/>
      <w:marLeft w:val="0"/>
      <w:marRight w:val="0"/>
      <w:marTop w:val="0"/>
      <w:marBottom w:val="0"/>
      <w:divBdr>
        <w:top w:val="none" w:sz="0" w:space="0" w:color="auto"/>
        <w:left w:val="none" w:sz="0" w:space="0" w:color="auto"/>
        <w:bottom w:val="none" w:sz="0" w:space="0" w:color="auto"/>
        <w:right w:val="none" w:sz="0" w:space="0" w:color="auto"/>
      </w:divBdr>
    </w:div>
    <w:div w:id="193273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5663</Words>
  <Characters>32283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ПРИНЯТО                                                                                        УТВЕРЖДАЮ</vt:lpstr>
    </vt:vector>
  </TitlesOfParts>
  <Company>TRANSAS</Company>
  <LinksUpToDate>false</LinksUpToDate>
  <CharactersWithSpaces>37871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УТВЕРЖДАЮ</dc:title>
  <dc:subject/>
  <dc:creator>User</dc:creator>
  <cp:keywords/>
  <cp:lastModifiedBy>Пользователь Windows</cp:lastModifiedBy>
  <cp:revision>15</cp:revision>
  <cp:lastPrinted>2022-08-11T06:59:00Z</cp:lastPrinted>
  <dcterms:created xsi:type="dcterms:W3CDTF">2016-09-22T13:11:00Z</dcterms:created>
  <dcterms:modified xsi:type="dcterms:W3CDTF">2024-10-17T12:26:00Z</dcterms:modified>
</cp:coreProperties>
</file>